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4701" w14:textId="77777777" w:rsidR="004A2D83" w:rsidRPr="006F2C17" w:rsidRDefault="004A2D83" w:rsidP="00F1476E">
      <w:pPr>
        <w:jc w:val="both"/>
        <w:rPr>
          <w:rFonts w:ascii="Arial" w:hAnsi="Arial" w:cs="Arial"/>
          <w:b/>
          <w:color w:val="000000"/>
          <w:sz w:val="24"/>
        </w:rPr>
      </w:pPr>
    </w:p>
    <w:p w14:paraId="46E84702" w14:textId="77777777" w:rsidR="004A2D83" w:rsidRPr="006F2C17" w:rsidRDefault="004A2D83" w:rsidP="00F1476E">
      <w:pPr>
        <w:jc w:val="both"/>
        <w:rPr>
          <w:rFonts w:ascii="Arial" w:hAnsi="Arial" w:cs="Arial"/>
          <w:b/>
          <w:color w:val="000000"/>
          <w:sz w:val="24"/>
        </w:rPr>
      </w:pPr>
    </w:p>
    <w:p w14:paraId="46E84703" w14:textId="77777777" w:rsidR="004A2D83" w:rsidRPr="006F2C17" w:rsidRDefault="004A2D83" w:rsidP="00F1476E">
      <w:pPr>
        <w:jc w:val="both"/>
        <w:rPr>
          <w:rFonts w:ascii="Arial" w:hAnsi="Arial" w:cs="Arial"/>
          <w:b/>
          <w:color w:val="000000"/>
          <w:sz w:val="24"/>
        </w:rPr>
      </w:pPr>
    </w:p>
    <w:p w14:paraId="46E84704" w14:textId="77777777" w:rsidR="004A2D83" w:rsidRPr="006F2C17" w:rsidRDefault="004A2D83" w:rsidP="00F1476E">
      <w:pPr>
        <w:jc w:val="both"/>
        <w:rPr>
          <w:rFonts w:ascii="Arial" w:hAnsi="Arial" w:cs="Arial"/>
          <w:b/>
          <w:sz w:val="36"/>
        </w:rPr>
      </w:pPr>
    </w:p>
    <w:p w14:paraId="46E84705" w14:textId="77777777" w:rsidR="00AF377F" w:rsidRPr="006F2C17" w:rsidRDefault="00AF377F" w:rsidP="00F1476E">
      <w:pPr>
        <w:jc w:val="both"/>
        <w:rPr>
          <w:rFonts w:ascii="Arial" w:hAnsi="Arial" w:cs="Arial"/>
          <w:b/>
          <w:sz w:val="36"/>
        </w:rPr>
      </w:pPr>
    </w:p>
    <w:p w14:paraId="46E84706" w14:textId="77777777" w:rsidR="00AF377F" w:rsidRPr="006F2C17" w:rsidRDefault="00AF377F" w:rsidP="00F1476E">
      <w:pPr>
        <w:jc w:val="center"/>
        <w:rPr>
          <w:rFonts w:ascii="Arial" w:hAnsi="Arial" w:cs="Arial"/>
        </w:rPr>
      </w:pPr>
    </w:p>
    <w:p w14:paraId="46E84707" w14:textId="77777777" w:rsidR="00AF377F" w:rsidRPr="006F2C17" w:rsidRDefault="00AF377F" w:rsidP="00F1476E">
      <w:pPr>
        <w:jc w:val="center"/>
        <w:rPr>
          <w:rFonts w:ascii="Arial" w:hAnsi="Arial" w:cs="Arial"/>
          <w:b/>
          <w:sz w:val="36"/>
        </w:rPr>
      </w:pPr>
    </w:p>
    <w:p w14:paraId="46E84708" w14:textId="77777777" w:rsidR="00BA5202" w:rsidRDefault="00BA5202" w:rsidP="00F1476E">
      <w:pPr>
        <w:jc w:val="center"/>
        <w:rPr>
          <w:rFonts w:ascii="Arial" w:hAnsi="Arial" w:cs="Arial"/>
          <w:b/>
          <w:sz w:val="44"/>
          <w:szCs w:val="44"/>
        </w:rPr>
      </w:pPr>
      <w:r w:rsidRPr="00BA5202">
        <w:rPr>
          <w:rFonts w:ascii="Arial" w:hAnsi="Arial" w:cs="Arial"/>
          <w:b/>
          <w:sz w:val="44"/>
          <w:szCs w:val="44"/>
        </w:rPr>
        <w:t xml:space="preserve">SHROPSHIRE AND WREKIN </w:t>
      </w:r>
    </w:p>
    <w:p w14:paraId="46E84709" w14:textId="77777777" w:rsidR="00AF377F" w:rsidRDefault="00BA5202" w:rsidP="00F1476E">
      <w:pPr>
        <w:jc w:val="center"/>
        <w:rPr>
          <w:rFonts w:ascii="Arial" w:hAnsi="Arial" w:cs="Arial"/>
          <w:b/>
          <w:sz w:val="44"/>
          <w:szCs w:val="44"/>
        </w:rPr>
      </w:pPr>
      <w:r w:rsidRPr="00BA5202">
        <w:rPr>
          <w:rFonts w:ascii="Arial" w:hAnsi="Arial" w:cs="Arial"/>
          <w:b/>
          <w:sz w:val="44"/>
          <w:szCs w:val="44"/>
        </w:rPr>
        <w:t>FIRE AUTHORITY</w:t>
      </w:r>
    </w:p>
    <w:p w14:paraId="46E8470A" w14:textId="77777777" w:rsidR="00BA5202" w:rsidRPr="00BA5202" w:rsidRDefault="00BA5202" w:rsidP="00F1476E">
      <w:pPr>
        <w:jc w:val="center"/>
        <w:rPr>
          <w:rFonts w:ascii="Arial" w:hAnsi="Arial" w:cs="Arial"/>
          <w:b/>
          <w:sz w:val="44"/>
          <w:szCs w:val="44"/>
        </w:rPr>
      </w:pPr>
    </w:p>
    <w:p w14:paraId="46E8470B" w14:textId="77777777" w:rsidR="00BA5202" w:rsidRDefault="00BA5202" w:rsidP="00F1476E">
      <w:pPr>
        <w:jc w:val="center"/>
        <w:rPr>
          <w:rFonts w:ascii="Arial" w:hAnsi="Arial" w:cs="Arial"/>
          <w:b/>
          <w:sz w:val="44"/>
          <w:szCs w:val="44"/>
        </w:rPr>
      </w:pPr>
      <w:r w:rsidRPr="00BA5202">
        <w:rPr>
          <w:rFonts w:ascii="Arial" w:hAnsi="Arial" w:cs="Arial"/>
          <w:b/>
          <w:sz w:val="44"/>
          <w:szCs w:val="44"/>
        </w:rPr>
        <w:t xml:space="preserve">SHROPSHIRE FIRE AND </w:t>
      </w:r>
    </w:p>
    <w:p w14:paraId="46E8470C" w14:textId="77777777" w:rsidR="00BA5202" w:rsidRPr="006F2C17" w:rsidRDefault="00BA5202" w:rsidP="00F1476E">
      <w:pPr>
        <w:jc w:val="center"/>
        <w:rPr>
          <w:rFonts w:ascii="Arial" w:hAnsi="Arial" w:cs="Arial"/>
          <w:b/>
          <w:sz w:val="36"/>
        </w:rPr>
      </w:pPr>
      <w:r w:rsidRPr="00BA5202">
        <w:rPr>
          <w:rFonts w:ascii="Arial" w:hAnsi="Arial" w:cs="Arial"/>
          <w:b/>
          <w:sz w:val="44"/>
          <w:szCs w:val="44"/>
        </w:rPr>
        <w:t>RESCUE SERVICE</w:t>
      </w:r>
    </w:p>
    <w:p w14:paraId="46E8470D" w14:textId="77777777" w:rsidR="00AF377F" w:rsidRPr="006F2C17" w:rsidRDefault="00AF377F" w:rsidP="00F1476E">
      <w:pPr>
        <w:jc w:val="center"/>
        <w:rPr>
          <w:rFonts w:ascii="Arial" w:hAnsi="Arial" w:cs="Arial"/>
          <w:b/>
          <w:sz w:val="36"/>
        </w:rPr>
      </w:pPr>
    </w:p>
    <w:p w14:paraId="46E8470E" w14:textId="77777777" w:rsidR="00AF377F" w:rsidRPr="006F2C17" w:rsidRDefault="00AF377F" w:rsidP="00F1476E">
      <w:pPr>
        <w:jc w:val="center"/>
        <w:rPr>
          <w:rFonts w:ascii="Arial" w:hAnsi="Arial" w:cs="Arial"/>
          <w:b/>
          <w:sz w:val="36"/>
        </w:rPr>
      </w:pPr>
    </w:p>
    <w:p w14:paraId="46E8470F" w14:textId="77777777" w:rsidR="004A2D83" w:rsidRPr="006F2C17" w:rsidRDefault="004A2D83" w:rsidP="00F1476E">
      <w:pPr>
        <w:jc w:val="center"/>
        <w:rPr>
          <w:rFonts w:ascii="Arial" w:hAnsi="Arial" w:cs="Arial"/>
          <w:b/>
          <w:sz w:val="36"/>
        </w:rPr>
      </w:pPr>
    </w:p>
    <w:p w14:paraId="46E84710" w14:textId="77777777"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GENERAL TERMS AND CONDITIONS</w:t>
      </w:r>
    </w:p>
    <w:p w14:paraId="46E84711" w14:textId="77777777" w:rsidR="004A2D83" w:rsidRPr="006F2C17" w:rsidRDefault="004A2D83" w:rsidP="00F1476E">
      <w:pPr>
        <w:jc w:val="center"/>
        <w:rPr>
          <w:rFonts w:ascii="Arial" w:hAnsi="Arial" w:cs="Arial"/>
          <w:b/>
          <w:sz w:val="36"/>
        </w:rPr>
      </w:pPr>
    </w:p>
    <w:p w14:paraId="46E84712" w14:textId="77777777" w:rsidR="00AF377F" w:rsidRPr="006F2C17" w:rsidRDefault="00AF377F" w:rsidP="00F1476E">
      <w:pPr>
        <w:jc w:val="center"/>
        <w:rPr>
          <w:rFonts w:ascii="Arial" w:hAnsi="Arial" w:cs="Arial"/>
          <w:b/>
          <w:sz w:val="36"/>
        </w:rPr>
      </w:pPr>
    </w:p>
    <w:p w14:paraId="46E84713" w14:textId="77777777" w:rsidR="00AF377F" w:rsidRPr="006F2C17" w:rsidRDefault="00AF377F" w:rsidP="00F1476E">
      <w:pPr>
        <w:jc w:val="center"/>
        <w:rPr>
          <w:rFonts w:ascii="Arial" w:hAnsi="Arial" w:cs="Arial"/>
          <w:b/>
          <w:sz w:val="36"/>
        </w:rPr>
      </w:pPr>
    </w:p>
    <w:p w14:paraId="46E84714" w14:textId="77777777"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FOR</w:t>
      </w:r>
      <w:r w:rsidR="00AF377F" w:rsidRPr="006F2C17">
        <w:rPr>
          <w:rFonts w:ascii="Arial" w:hAnsi="Arial" w:cs="Arial"/>
          <w:b/>
          <w:sz w:val="44"/>
          <w:szCs w:val="44"/>
        </w:rPr>
        <w:t xml:space="preserve"> </w:t>
      </w:r>
      <w:r w:rsidRPr="006F2C17">
        <w:rPr>
          <w:rFonts w:ascii="Arial" w:hAnsi="Arial" w:cs="Arial"/>
          <w:b/>
          <w:sz w:val="44"/>
          <w:szCs w:val="44"/>
        </w:rPr>
        <w:t>THE SUPPLY</w:t>
      </w:r>
      <w:r w:rsidR="00AF377F" w:rsidRPr="006F2C17">
        <w:rPr>
          <w:rFonts w:ascii="Arial" w:hAnsi="Arial" w:cs="Arial"/>
          <w:b/>
          <w:sz w:val="44"/>
          <w:szCs w:val="44"/>
        </w:rPr>
        <w:t xml:space="preserve"> </w:t>
      </w:r>
      <w:r w:rsidRPr="006F2C17">
        <w:rPr>
          <w:rFonts w:ascii="Arial" w:hAnsi="Arial" w:cs="Arial"/>
          <w:b/>
          <w:sz w:val="44"/>
          <w:szCs w:val="44"/>
        </w:rPr>
        <w:t>OF</w:t>
      </w:r>
    </w:p>
    <w:p w14:paraId="46E84715" w14:textId="77777777"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 xml:space="preserve">GOODS SERVICES </w:t>
      </w:r>
      <w:smartTag w:uri="urn:schemas-microsoft-com:office:smarttags" w:element="stockticker">
        <w:r w:rsidRPr="006F2C17">
          <w:rPr>
            <w:rFonts w:ascii="Arial" w:hAnsi="Arial" w:cs="Arial"/>
            <w:b/>
            <w:sz w:val="44"/>
            <w:szCs w:val="44"/>
          </w:rPr>
          <w:t>AND</w:t>
        </w:r>
      </w:smartTag>
      <w:r w:rsidRPr="006F2C17">
        <w:rPr>
          <w:rFonts w:ascii="Arial" w:hAnsi="Arial" w:cs="Arial"/>
          <w:b/>
          <w:sz w:val="44"/>
          <w:szCs w:val="44"/>
        </w:rPr>
        <w:t xml:space="preserve"> WORKS</w:t>
      </w:r>
    </w:p>
    <w:p w14:paraId="46E84716" w14:textId="77777777" w:rsidR="004A2D83" w:rsidRPr="006F2C17" w:rsidRDefault="004A2D83" w:rsidP="00F1476E">
      <w:pPr>
        <w:jc w:val="both"/>
        <w:rPr>
          <w:rFonts w:ascii="Arial" w:hAnsi="Arial" w:cs="Arial"/>
          <w:b/>
          <w:sz w:val="22"/>
        </w:rPr>
      </w:pPr>
    </w:p>
    <w:p w14:paraId="46E84717"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8"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9"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A"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B"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C"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D" w14:textId="77777777"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14:paraId="46E8471F" w14:textId="3A0C4832" w:rsidR="00AF377F" w:rsidRPr="006F2C17" w:rsidRDefault="00AF377F" w:rsidP="00F1476E">
      <w:pPr>
        <w:pStyle w:val="Header"/>
        <w:tabs>
          <w:tab w:val="center" w:pos="4820"/>
          <w:tab w:val="right" w:pos="9638"/>
        </w:tabs>
        <w:spacing w:line="360" w:lineRule="auto"/>
        <w:jc w:val="both"/>
        <w:rPr>
          <w:rFonts w:ascii="Arial" w:hAnsi="Arial" w:cs="Arial"/>
          <w:b/>
          <w:color w:val="000000"/>
          <w:sz w:val="28"/>
          <w:u w:val="single"/>
        </w:rPr>
      </w:pPr>
      <w:r w:rsidRPr="006F2C17">
        <w:rPr>
          <w:rFonts w:ascii="Arial" w:hAnsi="Arial" w:cs="Arial"/>
          <w:b/>
          <w:color w:val="000000"/>
          <w:sz w:val="28"/>
        </w:rPr>
        <w:br w:type="page"/>
      </w:r>
      <w:r w:rsidR="004A2D83" w:rsidRPr="006F2C17">
        <w:rPr>
          <w:rFonts w:ascii="Arial" w:hAnsi="Arial" w:cs="Arial"/>
          <w:b/>
          <w:color w:val="000000"/>
          <w:sz w:val="28"/>
          <w:u w:val="single"/>
        </w:rPr>
        <w:lastRenderedPageBreak/>
        <w:t>TABLE OF CONTENTS</w:t>
      </w:r>
    </w:p>
    <w:tbl>
      <w:tblPr>
        <w:tblpPr w:leftFromText="180" w:rightFromText="180" w:horzAnchor="margin" w:tblpY="514"/>
        <w:tblW w:w="0" w:type="auto"/>
        <w:tblLook w:val="01E0" w:firstRow="1" w:lastRow="1" w:firstColumn="1" w:lastColumn="1" w:noHBand="0" w:noVBand="0"/>
      </w:tblPr>
      <w:tblGrid>
        <w:gridCol w:w="647"/>
        <w:gridCol w:w="8713"/>
      </w:tblGrid>
      <w:tr w:rsidR="00AF377F" w:rsidRPr="004A77B5" w14:paraId="46E84722" w14:textId="77777777" w:rsidTr="004A77B5">
        <w:tc>
          <w:tcPr>
            <w:tcW w:w="648" w:type="dxa"/>
          </w:tcPr>
          <w:p w14:paraId="46E84720"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w:t>
            </w:r>
          </w:p>
        </w:tc>
        <w:tc>
          <w:tcPr>
            <w:tcW w:w="8928" w:type="dxa"/>
          </w:tcPr>
          <w:p w14:paraId="46E84721"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sz w:val="22"/>
              </w:rPr>
              <w:t>DEFINITIONS</w:t>
            </w:r>
          </w:p>
        </w:tc>
      </w:tr>
      <w:tr w:rsidR="00AF377F" w:rsidRPr="004A77B5" w14:paraId="46E84725" w14:textId="77777777" w:rsidTr="004A77B5">
        <w:tc>
          <w:tcPr>
            <w:tcW w:w="648" w:type="dxa"/>
          </w:tcPr>
          <w:p w14:paraId="46E84723"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p>
        </w:tc>
        <w:tc>
          <w:tcPr>
            <w:tcW w:w="8928" w:type="dxa"/>
          </w:tcPr>
          <w:p w14:paraId="46E84724"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GENERAL</w:t>
            </w:r>
          </w:p>
        </w:tc>
      </w:tr>
      <w:tr w:rsidR="00AF377F" w:rsidRPr="004A77B5" w14:paraId="46E84728" w14:textId="77777777" w:rsidTr="004A77B5">
        <w:tc>
          <w:tcPr>
            <w:tcW w:w="648" w:type="dxa"/>
          </w:tcPr>
          <w:p w14:paraId="46E84726"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p>
        </w:tc>
        <w:tc>
          <w:tcPr>
            <w:tcW w:w="8928" w:type="dxa"/>
          </w:tcPr>
          <w:p w14:paraId="46E84727"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SPECIFICATION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QUALITY OF THE GOODS, SERVICES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WORKS</w:t>
            </w:r>
          </w:p>
        </w:tc>
      </w:tr>
      <w:tr w:rsidR="00AF377F" w:rsidRPr="004A77B5" w14:paraId="46E8472B" w14:textId="77777777" w:rsidTr="004A77B5">
        <w:tc>
          <w:tcPr>
            <w:tcW w:w="648" w:type="dxa"/>
          </w:tcPr>
          <w:p w14:paraId="46E84729"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p>
        </w:tc>
        <w:tc>
          <w:tcPr>
            <w:tcW w:w="8928" w:type="dxa"/>
          </w:tcPr>
          <w:p w14:paraId="46E8472A"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ALTERATIONS TO THE SPECIFICATION OF GOODS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SERVICES</w:t>
            </w:r>
          </w:p>
        </w:tc>
      </w:tr>
      <w:tr w:rsidR="00AF377F" w:rsidRPr="004A77B5" w14:paraId="46E8472E" w14:textId="77777777" w:rsidTr="004A77B5">
        <w:tc>
          <w:tcPr>
            <w:tcW w:w="648" w:type="dxa"/>
          </w:tcPr>
          <w:p w14:paraId="46E8472C"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5</w:t>
            </w:r>
          </w:p>
        </w:tc>
        <w:tc>
          <w:tcPr>
            <w:tcW w:w="8928" w:type="dxa"/>
          </w:tcPr>
          <w:p w14:paraId="46E8472D"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PRICE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PAYMENT</w:t>
            </w:r>
          </w:p>
        </w:tc>
      </w:tr>
      <w:tr w:rsidR="00AF377F" w:rsidRPr="004A77B5" w14:paraId="46E84731" w14:textId="77777777" w:rsidTr="004A77B5">
        <w:tc>
          <w:tcPr>
            <w:tcW w:w="648" w:type="dxa"/>
          </w:tcPr>
          <w:p w14:paraId="46E8472F"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6.</w:t>
            </w:r>
          </w:p>
        </w:tc>
        <w:tc>
          <w:tcPr>
            <w:tcW w:w="8928" w:type="dxa"/>
          </w:tcPr>
          <w:p w14:paraId="46E84730"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DELIVERY</w:t>
            </w:r>
          </w:p>
        </w:tc>
      </w:tr>
      <w:tr w:rsidR="00AF377F" w:rsidRPr="004A77B5" w14:paraId="46E84734" w14:textId="77777777" w:rsidTr="004A77B5">
        <w:tc>
          <w:tcPr>
            <w:tcW w:w="648" w:type="dxa"/>
          </w:tcPr>
          <w:p w14:paraId="46E84732"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7.</w:t>
            </w:r>
          </w:p>
        </w:tc>
        <w:tc>
          <w:tcPr>
            <w:tcW w:w="8928" w:type="dxa"/>
          </w:tcPr>
          <w:p w14:paraId="46E84733"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LOSS OR DAMAGE IN TRANSIT</w:t>
            </w:r>
          </w:p>
        </w:tc>
      </w:tr>
      <w:tr w:rsidR="00AF377F" w:rsidRPr="004A77B5" w14:paraId="46E84737" w14:textId="77777777" w:rsidTr="004A77B5">
        <w:tc>
          <w:tcPr>
            <w:tcW w:w="648" w:type="dxa"/>
          </w:tcPr>
          <w:p w14:paraId="46E84735"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8.</w:t>
            </w:r>
          </w:p>
        </w:tc>
        <w:tc>
          <w:tcPr>
            <w:tcW w:w="8928" w:type="dxa"/>
          </w:tcPr>
          <w:p w14:paraId="46E84736"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INSPECTION</w:t>
            </w:r>
          </w:p>
        </w:tc>
      </w:tr>
      <w:tr w:rsidR="00AF377F" w:rsidRPr="004A77B5" w14:paraId="46E8473A" w14:textId="77777777" w:rsidTr="004A77B5">
        <w:tc>
          <w:tcPr>
            <w:tcW w:w="648" w:type="dxa"/>
          </w:tcPr>
          <w:p w14:paraId="46E84738"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9.</w:t>
            </w:r>
          </w:p>
        </w:tc>
        <w:tc>
          <w:tcPr>
            <w:tcW w:w="8928" w:type="dxa"/>
          </w:tcPr>
          <w:p w14:paraId="46E84739"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REJECTION</w:t>
            </w:r>
          </w:p>
        </w:tc>
      </w:tr>
      <w:tr w:rsidR="00AF377F" w:rsidRPr="004A77B5" w14:paraId="46E8473D" w14:textId="77777777" w:rsidTr="004A77B5">
        <w:tc>
          <w:tcPr>
            <w:tcW w:w="648" w:type="dxa"/>
          </w:tcPr>
          <w:p w14:paraId="46E8473B"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10.</w:t>
            </w:r>
          </w:p>
        </w:tc>
        <w:tc>
          <w:tcPr>
            <w:tcW w:w="8928" w:type="dxa"/>
          </w:tcPr>
          <w:p w14:paraId="46E8473C"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TITLE - PASSING PROPERTY</w:t>
            </w:r>
          </w:p>
        </w:tc>
      </w:tr>
      <w:tr w:rsidR="00AF377F" w:rsidRPr="004A77B5" w14:paraId="46E84740" w14:textId="77777777" w:rsidTr="004A77B5">
        <w:tc>
          <w:tcPr>
            <w:tcW w:w="648" w:type="dxa"/>
          </w:tcPr>
          <w:p w14:paraId="46E8473E"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11.</w:t>
            </w:r>
          </w:p>
        </w:tc>
        <w:tc>
          <w:tcPr>
            <w:tcW w:w="8928" w:type="dxa"/>
          </w:tcPr>
          <w:p w14:paraId="46E8473F"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’S OBLIGATIONS</w:t>
            </w:r>
          </w:p>
        </w:tc>
      </w:tr>
      <w:tr w:rsidR="00AF377F" w:rsidRPr="004A77B5" w14:paraId="46E84743" w14:textId="77777777" w:rsidTr="004A77B5">
        <w:tc>
          <w:tcPr>
            <w:tcW w:w="648" w:type="dxa"/>
          </w:tcPr>
          <w:p w14:paraId="46E84741"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12.</w:t>
            </w:r>
          </w:p>
        </w:tc>
        <w:tc>
          <w:tcPr>
            <w:tcW w:w="8928" w:type="dxa"/>
          </w:tcPr>
          <w:p w14:paraId="46E84742"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WARRANTY</w:t>
            </w:r>
          </w:p>
        </w:tc>
      </w:tr>
      <w:tr w:rsidR="00AF377F" w:rsidRPr="004A77B5" w14:paraId="46E84746" w14:textId="77777777" w:rsidTr="004A77B5">
        <w:tc>
          <w:tcPr>
            <w:tcW w:w="648" w:type="dxa"/>
          </w:tcPr>
          <w:p w14:paraId="46E84744"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13.</w:t>
            </w:r>
          </w:p>
        </w:tc>
        <w:tc>
          <w:tcPr>
            <w:tcW w:w="8928" w:type="dxa"/>
          </w:tcPr>
          <w:p w14:paraId="46E84745"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INDEMNIFICATION</w:t>
            </w:r>
          </w:p>
        </w:tc>
      </w:tr>
      <w:tr w:rsidR="00AF377F" w:rsidRPr="004A77B5" w14:paraId="46E84749" w14:textId="77777777" w:rsidTr="004A77B5">
        <w:tc>
          <w:tcPr>
            <w:tcW w:w="648" w:type="dxa"/>
          </w:tcPr>
          <w:p w14:paraId="46E84747"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14.</w:t>
            </w:r>
          </w:p>
        </w:tc>
        <w:tc>
          <w:tcPr>
            <w:tcW w:w="8928" w:type="dxa"/>
          </w:tcPr>
          <w:p w14:paraId="46E84748"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TERMINATION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CANCELLATION</w:t>
            </w:r>
          </w:p>
        </w:tc>
      </w:tr>
      <w:tr w:rsidR="00AF377F" w:rsidRPr="004A77B5" w14:paraId="46E8474C" w14:textId="77777777" w:rsidTr="004A77B5">
        <w:tc>
          <w:tcPr>
            <w:tcW w:w="648" w:type="dxa"/>
          </w:tcPr>
          <w:p w14:paraId="46E8474A"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15.</w:t>
            </w:r>
          </w:p>
        </w:tc>
        <w:tc>
          <w:tcPr>
            <w:tcW w:w="8928" w:type="dxa"/>
          </w:tcPr>
          <w:p w14:paraId="46E8474B"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ANTI-BRIBERY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CORRUPTION</w:t>
            </w:r>
          </w:p>
        </w:tc>
      </w:tr>
      <w:tr w:rsidR="00AF377F" w:rsidRPr="004A77B5" w14:paraId="46E8474F" w14:textId="77777777" w:rsidTr="004A77B5">
        <w:tc>
          <w:tcPr>
            <w:tcW w:w="648" w:type="dxa"/>
          </w:tcPr>
          <w:p w14:paraId="46E8474D"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16.</w:t>
            </w:r>
          </w:p>
        </w:tc>
        <w:tc>
          <w:tcPr>
            <w:tcW w:w="8928" w:type="dxa"/>
          </w:tcPr>
          <w:p w14:paraId="46E8474E"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INTELLECTUAL PROPERTY RIGHTS</w:t>
            </w:r>
          </w:p>
        </w:tc>
      </w:tr>
      <w:tr w:rsidR="00AF377F" w:rsidRPr="004A77B5" w14:paraId="46E84752" w14:textId="77777777" w:rsidTr="004A77B5">
        <w:tc>
          <w:tcPr>
            <w:tcW w:w="648" w:type="dxa"/>
          </w:tcPr>
          <w:p w14:paraId="46E84750"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17.</w:t>
            </w:r>
          </w:p>
        </w:tc>
        <w:tc>
          <w:tcPr>
            <w:tcW w:w="8928" w:type="dxa"/>
          </w:tcPr>
          <w:p w14:paraId="46E84751"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INDEPENDENT CONTRACTORS</w:t>
            </w:r>
          </w:p>
        </w:tc>
      </w:tr>
      <w:tr w:rsidR="00AF377F" w:rsidRPr="004A77B5" w14:paraId="46E84755" w14:textId="77777777" w:rsidTr="004A77B5">
        <w:tc>
          <w:tcPr>
            <w:tcW w:w="648" w:type="dxa"/>
          </w:tcPr>
          <w:p w14:paraId="46E84753"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18.</w:t>
            </w:r>
          </w:p>
        </w:tc>
        <w:tc>
          <w:tcPr>
            <w:tcW w:w="8928" w:type="dxa"/>
          </w:tcPr>
          <w:p w14:paraId="46E84754"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SEVERABILITY</w:t>
            </w:r>
          </w:p>
        </w:tc>
      </w:tr>
      <w:tr w:rsidR="00AF377F" w:rsidRPr="004A77B5" w14:paraId="46E84758" w14:textId="77777777" w:rsidTr="004A77B5">
        <w:tc>
          <w:tcPr>
            <w:tcW w:w="648" w:type="dxa"/>
          </w:tcPr>
          <w:p w14:paraId="46E84756"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19.</w:t>
            </w:r>
          </w:p>
        </w:tc>
        <w:tc>
          <w:tcPr>
            <w:tcW w:w="8928" w:type="dxa"/>
          </w:tcPr>
          <w:p w14:paraId="46E84757"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ASSIGNING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SUB-CONTRACTING</w:t>
            </w:r>
          </w:p>
        </w:tc>
      </w:tr>
      <w:tr w:rsidR="00AF377F" w:rsidRPr="004A77B5" w14:paraId="46E8475B" w14:textId="77777777" w:rsidTr="004A77B5">
        <w:tc>
          <w:tcPr>
            <w:tcW w:w="648" w:type="dxa"/>
          </w:tcPr>
          <w:p w14:paraId="46E84759"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20.</w:t>
            </w:r>
          </w:p>
        </w:tc>
        <w:tc>
          <w:tcPr>
            <w:tcW w:w="8928" w:type="dxa"/>
          </w:tcPr>
          <w:p w14:paraId="46E8475A"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WAIVER</w:t>
            </w:r>
          </w:p>
        </w:tc>
      </w:tr>
      <w:tr w:rsidR="00AF377F" w:rsidRPr="004A77B5" w14:paraId="46E8475E" w14:textId="77777777" w:rsidTr="004A77B5">
        <w:tc>
          <w:tcPr>
            <w:tcW w:w="648" w:type="dxa"/>
          </w:tcPr>
          <w:p w14:paraId="46E8475C"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21.</w:t>
            </w:r>
          </w:p>
        </w:tc>
        <w:tc>
          <w:tcPr>
            <w:tcW w:w="8928" w:type="dxa"/>
          </w:tcPr>
          <w:p w14:paraId="46E8475D"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HAZARDOUS GOODS</w:t>
            </w:r>
          </w:p>
        </w:tc>
      </w:tr>
      <w:tr w:rsidR="00AF377F" w:rsidRPr="004A77B5" w14:paraId="46E84761" w14:textId="77777777" w:rsidTr="004A77B5">
        <w:tc>
          <w:tcPr>
            <w:tcW w:w="648" w:type="dxa"/>
          </w:tcPr>
          <w:p w14:paraId="46E8475F"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22.</w:t>
            </w:r>
          </w:p>
        </w:tc>
        <w:tc>
          <w:tcPr>
            <w:tcW w:w="8928" w:type="dxa"/>
          </w:tcPr>
          <w:p w14:paraId="46E84760"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NOTICES</w:t>
            </w:r>
          </w:p>
        </w:tc>
      </w:tr>
      <w:tr w:rsidR="00AF377F" w:rsidRPr="004A77B5" w14:paraId="46E84764" w14:textId="77777777" w:rsidTr="004A77B5">
        <w:tc>
          <w:tcPr>
            <w:tcW w:w="648" w:type="dxa"/>
          </w:tcPr>
          <w:p w14:paraId="46E84762"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23.</w:t>
            </w:r>
          </w:p>
        </w:tc>
        <w:tc>
          <w:tcPr>
            <w:tcW w:w="8928" w:type="dxa"/>
          </w:tcPr>
          <w:p w14:paraId="46E84763"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CONFIDENTIALITY </w:t>
            </w:r>
          </w:p>
        </w:tc>
      </w:tr>
      <w:tr w:rsidR="00AF377F" w:rsidRPr="004A77B5" w14:paraId="46E84767" w14:textId="77777777" w:rsidTr="004A77B5">
        <w:tc>
          <w:tcPr>
            <w:tcW w:w="648" w:type="dxa"/>
          </w:tcPr>
          <w:p w14:paraId="46E84765"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655414" w:rsidRPr="004A77B5">
              <w:rPr>
                <w:rFonts w:ascii="Arial" w:hAnsi="Arial" w:cs="Arial"/>
                <w:color w:val="000000"/>
                <w:sz w:val="22"/>
                <w:szCs w:val="22"/>
              </w:rPr>
              <w:t>3</w:t>
            </w:r>
            <w:r w:rsidR="005B4E4F" w:rsidRPr="004A77B5">
              <w:rPr>
                <w:rFonts w:ascii="Arial" w:hAnsi="Arial" w:cs="Arial"/>
                <w:color w:val="000000"/>
                <w:sz w:val="22"/>
                <w:szCs w:val="22"/>
              </w:rPr>
              <w:t>A</w:t>
            </w:r>
          </w:p>
        </w:tc>
        <w:tc>
          <w:tcPr>
            <w:tcW w:w="8928" w:type="dxa"/>
          </w:tcPr>
          <w:p w14:paraId="46E84766"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AGREEMENT STATUS</w:t>
            </w:r>
          </w:p>
        </w:tc>
      </w:tr>
      <w:tr w:rsidR="00AF377F" w:rsidRPr="004A77B5" w14:paraId="46E8476A" w14:textId="77777777" w:rsidTr="004A77B5">
        <w:tc>
          <w:tcPr>
            <w:tcW w:w="648" w:type="dxa"/>
          </w:tcPr>
          <w:p w14:paraId="46E84768"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4</w:t>
            </w:r>
            <w:r w:rsidRPr="004A77B5">
              <w:rPr>
                <w:rFonts w:ascii="Arial" w:hAnsi="Arial" w:cs="Arial"/>
                <w:color w:val="000000"/>
                <w:sz w:val="22"/>
                <w:szCs w:val="22"/>
              </w:rPr>
              <w:t>.</w:t>
            </w:r>
          </w:p>
        </w:tc>
        <w:tc>
          <w:tcPr>
            <w:tcW w:w="8928" w:type="dxa"/>
          </w:tcPr>
          <w:p w14:paraId="46E84769" w14:textId="77777777" w:rsidR="00AF377F" w:rsidRPr="004A77B5" w:rsidRDefault="007A230E" w:rsidP="004A77B5">
            <w:pPr>
              <w:pStyle w:val="Header"/>
              <w:tabs>
                <w:tab w:val="center" w:pos="4820"/>
                <w:tab w:val="right" w:pos="9638"/>
              </w:tabs>
              <w:jc w:val="both"/>
              <w:rPr>
                <w:rFonts w:ascii="Arial" w:hAnsi="Arial" w:cs="Arial"/>
                <w:sz w:val="22"/>
              </w:rPr>
            </w:pPr>
            <w:r w:rsidRPr="004A77B5">
              <w:rPr>
                <w:rFonts w:ascii="Arial" w:hAnsi="Arial" w:cs="Arial"/>
                <w:sz w:val="22"/>
              </w:rPr>
              <w:t>AUTHORITY</w:t>
            </w:r>
            <w:r w:rsidR="00AF377F" w:rsidRPr="004A77B5">
              <w:rPr>
                <w:rFonts w:ascii="Arial" w:hAnsi="Arial" w:cs="Arial"/>
                <w:sz w:val="22"/>
              </w:rPr>
              <w:t xml:space="preserve"> DATA</w:t>
            </w:r>
          </w:p>
        </w:tc>
      </w:tr>
      <w:tr w:rsidR="00AF377F" w:rsidRPr="004A77B5" w14:paraId="46E8476D" w14:textId="77777777" w:rsidTr="004A77B5">
        <w:tc>
          <w:tcPr>
            <w:tcW w:w="648" w:type="dxa"/>
          </w:tcPr>
          <w:p w14:paraId="46E8476B"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5</w:t>
            </w:r>
            <w:r w:rsidRPr="004A77B5">
              <w:rPr>
                <w:rFonts w:ascii="Arial" w:hAnsi="Arial" w:cs="Arial"/>
                <w:color w:val="000000"/>
                <w:sz w:val="22"/>
                <w:szCs w:val="22"/>
              </w:rPr>
              <w:t>.</w:t>
            </w:r>
          </w:p>
        </w:tc>
        <w:tc>
          <w:tcPr>
            <w:tcW w:w="8928" w:type="dxa"/>
          </w:tcPr>
          <w:p w14:paraId="46E8476C"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PROTECTION OF PERSONAL DATA</w:t>
            </w:r>
          </w:p>
        </w:tc>
      </w:tr>
      <w:tr w:rsidR="00AF377F" w:rsidRPr="004A77B5" w14:paraId="46E84770" w14:textId="77777777" w:rsidTr="004A77B5">
        <w:tc>
          <w:tcPr>
            <w:tcW w:w="648" w:type="dxa"/>
          </w:tcPr>
          <w:p w14:paraId="46E8476E"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6</w:t>
            </w:r>
            <w:r w:rsidRPr="004A77B5">
              <w:rPr>
                <w:rFonts w:ascii="Arial" w:hAnsi="Arial" w:cs="Arial"/>
                <w:color w:val="000000"/>
                <w:sz w:val="22"/>
                <w:szCs w:val="22"/>
              </w:rPr>
              <w:t>.</w:t>
            </w:r>
          </w:p>
        </w:tc>
        <w:tc>
          <w:tcPr>
            <w:tcW w:w="8928" w:type="dxa"/>
          </w:tcPr>
          <w:p w14:paraId="46E8476F" w14:textId="77777777" w:rsidR="00AF377F" w:rsidRPr="004A77B5" w:rsidRDefault="007A230E" w:rsidP="004A77B5">
            <w:pPr>
              <w:pStyle w:val="Header"/>
              <w:tabs>
                <w:tab w:val="center" w:pos="4820"/>
                <w:tab w:val="right" w:pos="9638"/>
              </w:tabs>
              <w:jc w:val="both"/>
              <w:rPr>
                <w:rFonts w:ascii="Arial" w:hAnsi="Arial" w:cs="Arial"/>
                <w:sz w:val="22"/>
              </w:rPr>
            </w:pPr>
            <w:r w:rsidRPr="004A77B5">
              <w:rPr>
                <w:rFonts w:ascii="Arial" w:hAnsi="Arial" w:cs="Arial"/>
                <w:sz w:val="22"/>
              </w:rPr>
              <w:t>AUTHORITY</w:t>
            </w:r>
            <w:r w:rsidR="00AF377F" w:rsidRPr="004A77B5">
              <w:rPr>
                <w:rFonts w:ascii="Arial" w:hAnsi="Arial" w:cs="Arial"/>
                <w:sz w:val="22"/>
              </w:rPr>
              <w:t xml:space="preserve"> </w:t>
            </w:r>
            <w:smartTag w:uri="urn:schemas-microsoft-com:office:smarttags" w:element="stockticker">
              <w:r w:rsidR="00AF377F" w:rsidRPr="004A77B5">
                <w:rPr>
                  <w:rFonts w:ascii="Arial" w:hAnsi="Arial" w:cs="Arial"/>
                  <w:sz w:val="22"/>
                </w:rPr>
                <w:t>DATA</w:t>
              </w:r>
            </w:smartTag>
            <w:r w:rsidR="00AF377F" w:rsidRPr="004A77B5">
              <w:rPr>
                <w:rFonts w:ascii="Arial" w:hAnsi="Arial" w:cs="Arial"/>
                <w:sz w:val="22"/>
              </w:rPr>
              <w:t xml:space="preserve"> </w:t>
            </w:r>
            <w:smartTag w:uri="urn:schemas-microsoft-com:office:smarttags" w:element="stockticker">
              <w:r w:rsidR="00AF377F" w:rsidRPr="004A77B5">
                <w:rPr>
                  <w:rFonts w:ascii="Arial" w:hAnsi="Arial" w:cs="Arial"/>
                  <w:sz w:val="22"/>
                </w:rPr>
                <w:t>AND</w:t>
              </w:r>
            </w:smartTag>
            <w:r w:rsidR="00AF377F" w:rsidRPr="004A77B5">
              <w:rPr>
                <w:rFonts w:ascii="Arial" w:hAnsi="Arial" w:cs="Arial"/>
                <w:sz w:val="22"/>
              </w:rPr>
              <w:t xml:space="preserve"> PERSONAL </w:t>
            </w:r>
            <w:smartTag w:uri="urn:schemas-microsoft-com:office:smarttags" w:element="stockticker">
              <w:r w:rsidR="00AF377F" w:rsidRPr="004A77B5">
                <w:rPr>
                  <w:rFonts w:ascii="Arial" w:hAnsi="Arial" w:cs="Arial"/>
                  <w:sz w:val="22"/>
                </w:rPr>
                <w:t>DATA</w:t>
              </w:r>
            </w:smartTag>
            <w:r w:rsidR="00AF377F" w:rsidRPr="004A77B5">
              <w:rPr>
                <w:rFonts w:ascii="Arial" w:hAnsi="Arial" w:cs="Arial"/>
                <w:sz w:val="22"/>
              </w:rPr>
              <w:t xml:space="preserve"> AUDITS</w:t>
            </w:r>
          </w:p>
        </w:tc>
      </w:tr>
      <w:tr w:rsidR="00AF377F" w:rsidRPr="004A77B5" w14:paraId="46E84773" w14:textId="77777777" w:rsidTr="004A77B5">
        <w:tc>
          <w:tcPr>
            <w:tcW w:w="648" w:type="dxa"/>
          </w:tcPr>
          <w:p w14:paraId="46E84771"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7</w:t>
            </w:r>
            <w:r w:rsidRPr="004A77B5">
              <w:rPr>
                <w:rFonts w:ascii="Arial" w:hAnsi="Arial" w:cs="Arial"/>
                <w:color w:val="000000"/>
                <w:sz w:val="22"/>
                <w:szCs w:val="22"/>
              </w:rPr>
              <w:t>.</w:t>
            </w:r>
          </w:p>
        </w:tc>
        <w:tc>
          <w:tcPr>
            <w:tcW w:w="8928" w:type="dxa"/>
          </w:tcPr>
          <w:p w14:paraId="46E84772"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PUBLIC INTEREST DISCLOSURE (‘WHISTLE BLOWING’)</w:t>
            </w:r>
          </w:p>
        </w:tc>
      </w:tr>
      <w:tr w:rsidR="00AF377F" w:rsidRPr="004A77B5" w14:paraId="46E84776" w14:textId="77777777" w:rsidTr="004A77B5">
        <w:tc>
          <w:tcPr>
            <w:tcW w:w="648" w:type="dxa"/>
          </w:tcPr>
          <w:p w14:paraId="46E84774"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8</w:t>
            </w:r>
            <w:r w:rsidRPr="004A77B5">
              <w:rPr>
                <w:rFonts w:ascii="Arial" w:hAnsi="Arial" w:cs="Arial"/>
                <w:color w:val="000000"/>
                <w:sz w:val="22"/>
                <w:szCs w:val="22"/>
              </w:rPr>
              <w:t>.</w:t>
            </w:r>
          </w:p>
        </w:tc>
        <w:tc>
          <w:tcPr>
            <w:tcW w:w="8928" w:type="dxa"/>
          </w:tcPr>
          <w:p w14:paraId="46E84775"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INSURANCE</w:t>
            </w:r>
          </w:p>
        </w:tc>
      </w:tr>
      <w:tr w:rsidR="00AF377F" w:rsidRPr="004A77B5" w14:paraId="46E84779" w14:textId="77777777" w:rsidTr="004A77B5">
        <w:tc>
          <w:tcPr>
            <w:tcW w:w="648" w:type="dxa"/>
          </w:tcPr>
          <w:p w14:paraId="46E84777" w14:textId="77777777"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29</w:t>
            </w:r>
            <w:r w:rsidR="00AF377F" w:rsidRPr="004A77B5">
              <w:rPr>
                <w:rFonts w:ascii="Arial" w:hAnsi="Arial" w:cs="Arial"/>
                <w:color w:val="000000"/>
                <w:sz w:val="22"/>
                <w:szCs w:val="22"/>
              </w:rPr>
              <w:t>.</w:t>
            </w:r>
          </w:p>
        </w:tc>
        <w:tc>
          <w:tcPr>
            <w:tcW w:w="8928" w:type="dxa"/>
          </w:tcPr>
          <w:p w14:paraId="46E84778"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EQUALITIES</w:t>
            </w:r>
          </w:p>
        </w:tc>
      </w:tr>
      <w:tr w:rsidR="00AF377F" w:rsidRPr="004A77B5" w14:paraId="46E8477C" w14:textId="77777777" w:rsidTr="004A77B5">
        <w:tc>
          <w:tcPr>
            <w:tcW w:w="648" w:type="dxa"/>
          </w:tcPr>
          <w:p w14:paraId="46E8477A"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0</w:t>
            </w:r>
            <w:r w:rsidRPr="004A77B5">
              <w:rPr>
                <w:rFonts w:ascii="Arial" w:hAnsi="Arial" w:cs="Arial"/>
                <w:color w:val="000000"/>
                <w:sz w:val="22"/>
                <w:szCs w:val="22"/>
              </w:rPr>
              <w:t>.</w:t>
            </w:r>
          </w:p>
        </w:tc>
        <w:tc>
          <w:tcPr>
            <w:tcW w:w="8928" w:type="dxa"/>
          </w:tcPr>
          <w:p w14:paraId="46E8477B"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HUMAN RIGHTS</w:t>
            </w:r>
          </w:p>
        </w:tc>
      </w:tr>
      <w:tr w:rsidR="00AF377F" w:rsidRPr="004A77B5" w14:paraId="46E8477F" w14:textId="77777777" w:rsidTr="004A77B5">
        <w:tc>
          <w:tcPr>
            <w:tcW w:w="648" w:type="dxa"/>
          </w:tcPr>
          <w:p w14:paraId="46E8477D"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1</w:t>
            </w:r>
            <w:r w:rsidRPr="004A77B5">
              <w:rPr>
                <w:rFonts w:ascii="Arial" w:hAnsi="Arial" w:cs="Arial"/>
                <w:color w:val="000000"/>
                <w:sz w:val="22"/>
                <w:szCs w:val="22"/>
              </w:rPr>
              <w:t>.</w:t>
            </w:r>
          </w:p>
        </w:tc>
        <w:tc>
          <w:tcPr>
            <w:tcW w:w="8928" w:type="dxa"/>
          </w:tcPr>
          <w:p w14:paraId="46E8477E"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HEALTH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SAFETY AT WORK</w:t>
            </w:r>
          </w:p>
        </w:tc>
      </w:tr>
      <w:tr w:rsidR="00AF377F" w:rsidRPr="004A77B5" w14:paraId="46E84782" w14:textId="77777777" w:rsidTr="004A77B5">
        <w:tc>
          <w:tcPr>
            <w:tcW w:w="648" w:type="dxa"/>
          </w:tcPr>
          <w:p w14:paraId="46E84780"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2</w:t>
            </w:r>
            <w:r w:rsidRPr="004A77B5">
              <w:rPr>
                <w:rFonts w:ascii="Arial" w:hAnsi="Arial" w:cs="Arial"/>
                <w:color w:val="000000"/>
                <w:sz w:val="22"/>
                <w:szCs w:val="22"/>
              </w:rPr>
              <w:t>.</w:t>
            </w:r>
          </w:p>
        </w:tc>
        <w:tc>
          <w:tcPr>
            <w:tcW w:w="8928" w:type="dxa"/>
          </w:tcPr>
          <w:p w14:paraId="46E84781"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FREEDOM OF INFORMATION ACT 2000 &amp; ENVIRONMENTAL INFORMATION REGULATIONS 2004</w:t>
            </w:r>
          </w:p>
        </w:tc>
      </w:tr>
      <w:tr w:rsidR="00AF377F" w:rsidRPr="004A77B5" w14:paraId="46E84785" w14:textId="77777777" w:rsidTr="004A77B5">
        <w:tc>
          <w:tcPr>
            <w:tcW w:w="648" w:type="dxa"/>
          </w:tcPr>
          <w:p w14:paraId="46E84783"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3</w:t>
            </w:r>
            <w:r w:rsidRPr="004A77B5">
              <w:rPr>
                <w:rFonts w:ascii="Arial" w:hAnsi="Arial" w:cs="Arial"/>
                <w:color w:val="000000"/>
                <w:sz w:val="22"/>
                <w:szCs w:val="22"/>
              </w:rPr>
              <w:t>.</w:t>
            </w:r>
          </w:p>
        </w:tc>
        <w:tc>
          <w:tcPr>
            <w:tcW w:w="8928" w:type="dxa"/>
          </w:tcPr>
          <w:p w14:paraId="46E84784"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SAFEGAURDING</w:t>
            </w:r>
          </w:p>
        </w:tc>
      </w:tr>
      <w:tr w:rsidR="00AF377F" w:rsidRPr="004A77B5" w14:paraId="46E84788" w14:textId="77777777" w:rsidTr="004A77B5">
        <w:tc>
          <w:tcPr>
            <w:tcW w:w="648" w:type="dxa"/>
          </w:tcPr>
          <w:p w14:paraId="46E84786"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4</w:t>
            </w:r>
            <w:r w:rsidRPr="004A77B5">
              <w:rPr>
                <w:rFonts w:ascii="Arial" w:hAnsi="Arial" w:cs="Arial"/>
                <w:color w:val="000000"/>
                <w:sz w:val="22"/>
                <w:szCs w:val="22"/>
              </w:rPr>
              <w:t>.</w:t>
            </w:r>
          </w:p>
        </w:tc>
        <w:tc>
          <w:tcPr>
            <w:tcW w:w="8928" w:type="dxa"/>
          </w:tcPr>
          <w:p w14:paraId="46E84787"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SUSTAINABILITY</w:t>
            </w:r>
          </w:p>
        </w:tc>
      </w:tr>
      <w:tr w:rsidR="00AF377F" w:rsidRPr="004A77B5" w14:paraId="46E8478B" w14:textId="77777777" w:rsidTr="004A77B5">
        <w:tc>
          <w:tcPr>
            <w:tcW w:w="648" w:type="dxa"/>
          </w:tcPr>
          <w:p w14:paraId="46E84789"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5</w:t>
            </w:r>
            <w:r w:rsidRPr="004A77B5">
              <w:rPr>
                <w:rFonts w:ascii="Arial" w:hAnsi="Arial" w:cs="Arial"/>
                <w:color w:val="000000"/>
                <w:sz w:val="22"/>
                <w:szCs w:val="22"/>
              </w:rPr>
              <w:t>.</w:t>
            </w:r>
          </w:p>
        </w:tc>
        <w:tc>
          <w:tcPr>
            <w:tcW w:w="8928" w:type="dxa"/>
          </w:tcPr>
          <w:p w14:paraId="46E8478A"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EXPIRY</w:t>
            </w:r>
          </w:p>
        </w:tc>
      </w:tr>
      <w:tr w:rsidR="00AF377F" w:rsidRPr="004A77B5" w14:paraId="46E8478E" w14:textId="77777777" w:rsidTr="004A77B5">
        <w:tc>
          <w:tcPr>
            <w:tcW w:w="648" w:type="dxa"/>
          </w:tcPr>
          <w:p w14:paraId="46E8478C" w14:textId="77777777"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36</w:t>
            </w:r>
            <w:r w:rsidR="00AF377F" w:rsidRPr="004A77B5">
              <w:rPr>
                <w:rFonts w:ascii="Arial" w:hAnsi="Arial" w:cs="Arial"/>
                <w:color w:val="000000"/>
                <w:sz w:val="22"/>
                <w:szCs w:val="22"/>
              </w:rPr>
              <w:t>.</w:t>
            </w:r>
          </w:p>
        </w:tc>
        <w:tc>
          <w:tcPr>
            <w:tcW w:w="8928" w:type="dxa"/>
          </w:tcPr>
          <w:p w14:paraId="46E8478D"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AUDIT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MONITORING</w:t>
            </w:r>
          </w:p>
        </w:tc>
      </w:tr>
      <w:tr w:rsidR="00AF377F" w:rsidRPr="004A77B5" w14:paraId="46E84791" w14:textId="77777777" w:rsidTr="004A77B5">
        <w:tc>
          <w:tcPr>
            <w:tcW w:w="648" w:type="dxa"/>
          </w:tcPr>
          <w:p w14:paraId="46E8478F"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7</w:t>
            </w:r>
            <w:r w:rsidRPr="004A77B5">
              <w:rPr>
                <w:rFonts w:ascii="Arial" w:hAnsi="Arial" w:cs="Arial"/>
                <w:color w:val="000000"/>
                <w:sz w:val="22"/>
                <w:szCs w:val="22"/>
              </w:rPr>
              <w:t>.</w:t>
            </w:r>
          </w:p>
        </w:tc>
        <w:tc>
          <w:tcPr>
            <w:tcW w:w="8928" w:type="dxa"/>
          </w:tcPr>
          <w:p w14:paraId="46E84790"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RIGHTS OF THIRD PARTIES </w:t>
            </w:r>
          </w:p>
        </w:tc>
      </w:tr>
      <w:tr w:rsidR="00AF377F" w:rsidRPr="004A77B5" w14:paraId="46E84794" w14:textId="77777777" w:rsidTr="004A77B5">
        <w:tc>
          <w:tcPr>
            <w:tcW w:w="648" w:type="dxa"/>
          </w:tcPr>
          <w:p w14:paraId="46E84792"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8</w:t>
            </w:r>
            <w:r w:rsidRPr="004A77B5">
              <w:rPr>
                <w:rFonts w:ascii="Arial" w:hAnsi="Arial" w:cs="Arial"/>
                <w:color w:val="000000"/>
                <w:sz w:val="22"/>
                <w:szCs w:val="22"/>
              </w:rPr>
              <w:t>.</w:t>
            </w:r>
          </w:p>
        </w:tc>
        <w:tc>
          <w:tcPr>
            <w:tcW w:w="8928" w:type="dxa"/>
          </w:tcPr>
          <w:p w14:paraId="46E84793"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ENTIRE AGREEMENT </w:t>
            </w:r>
          </w:p>
        </w:tc>
      </w:tr>
      <w:tr w:rsidR="00AF377F" w:rsidRPr="004A77B5" w14:paraId="46E84797" w14:textId="77777777" w:rsidTr="004A77B5">
        <w:tc>
          <w:tcPr>
            <w:tcW w:w="648" w:type="dxa"/>
          </w:tcPr>
          <w:p w14:paraId="46E84795" w14:textId="77777777"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39</w:t>
            </w:r>
            <w:r w:rsidR="00AF377F" w:rsidRPr="004A77B5">
              <w:rPr>
                <w:rFonts w:ascii="Arial" w:hAnsi="Arial" w:cs="Arial"/>
                <w:color w:val="000000"/>
                <w:sz w:val="22"/>
                <w:szCs w:val="22"/>
              </w:rPr>
              <w:t>.</w:t>
            </w:r>
          </w:p>
        </w:tc>
        <w:tc>
          <w:tcPr>
            <w:tcW w:w="8928" w:type="dxa"/>
          </w:tcPr>
          <w:p w14:paraId="46E84796"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FORCE MAJEURE </w:t>
            </w:r>
          </w:p>
        </w:tc>
      </w:tr>
      <w:tr w:rsidR="00AF377F" w:rsidRPr="004A77B5" w14:paraId="46E8479A" w14:textId="77777777" w:rsidTr="004A77B5">
        <w:tc>
          <w:tcPr>
            <w:tcW w:w="648" w:type="dxa"/>
          </w:tcPr>
          <w:p w14:paraId="46E84798"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0</w:t>
            </w:r>
            <w:r w:rsidRPr="004A77B5">
              <w:rPr>
                <w:rFonts w:ascii="Arial" w:hAnsi="Arial" w:cs="Arial"/>
                <w:color w:val="000000"/>
                <w:sz w:val="22"/>
                <w:szCs w:val="22"/>
              </w:rPr>
              <w:t>.</w:t>
            </w:r>
          </w:p>
        </w:tc>
        <w:tc>
          <w:tcPr>
            <w:tcW w:w="8928" w:type="dxa"/>
          </w:tcPr>
          <w:p w14:paraId="46E84799"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GOVERNING LAW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JURISDICTION </w:t>
            </w:r>
          </w:p>
        </w:tc>
      </w:tr>
      <w:tr w:rsidR="00AF377F" w:rsidRPr="004A77B5" w14:paraId="46E8479D" w14:textId="77777777" w:rsidTr="004A77B5">
        <w:tc>
          <w:tcPr>
            <w:tcW w:w="648" w:type="dxa"/>
          </w:tcPr>
          <w:p w14:paraId="46E8479B"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1</w:t>
            </w:r>
            <w:r w:rsidRPr="004A77B5">
              <w:rPr>
                <w:rFonts w:ascii="Arial" w:hAnsi="Arial" w:cs="Arial"/>
                <w:color w:val="000000"/>
                <w:sz w:val="22"/>
                <w:szCs w:val="22"/>
              </w:rPr>
              <w:t>.</w:t>
            </w:r>
          </w:p>
        </w:tc>
        <w:tc>
          <w:tcPr>
            <w:tcW w:w="8928" w:type="dxa"/>
          </w:tcPr>
          <w:p w14:paraId="46E8479C"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COMPLAINTS PROCEDURE</w:t>
            </w:r>
          </w:p>
        </w:tc>
      </w:tr>
      <w:tr w:rsidR="00AF377F" w:rsidRPr="004A77B5" w14:paraId="46E847A0" w14:textId="77777777" w:rsidTr="004A77B5">
        <w:tc>
          <w:tcPr>
            <w:tcW w:w="648" w:type="dxa"/>
          </w:tcPr>
          <w:p w14:paraId="46E8479E"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2</w:t>
            </w:r>
            <w:r w:rsidRPr="004A77B5">
              <w:rPr>
                <w:rFonts w:ascii="Arial" w:hAnsi="Arial" w:cs="Arial"/>
                <w:color w:val="000000"/>
                <w:sz w:val="22"/>
                <w:szCs w:val="22"/>
              </w:rPr>
              <w:t>.</w:t>
            </w:r>
          </w:p>
        </w:tc>
        <w:tc>
          <w:tcPr>
            <w:tcW w:w="8928" w:type="dxa"/>
          </w:tcPr>
          <w:p w14:paraId="46E8479F"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DISPUTES</w:t>
            </w:r>
          </w:p>
        </w:tc>
      </w:tr>
      <w:tr w:rsidR="00AF377F" w:rsidRPr="004A77B5" w14:paraId="46E847A3" w14:textId="77777777" w:rsidTr="004A77B5">
        <w:tc>
          <w:tcPr>
            <w:tcW w:w="648" w:type="dxa"/>
          </w:tcPr>
          <w:p w14:paraId="46E847A1" w14:textId="77777777"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3</w:t>
            </w:r>
            <w:r w:rsidRPr="004A77B5">
              <w:rPr>
                <w:rFonts w:ascii="Arial" w:hAnsi="Arial" w:cs="Arial"/>
                <w:color w:val="000000"/>
                <w:sz w:val="22"/>
                <w:szCs w:val="22"/>
              </w:rPr>
              <w:t>.</w:t>
            </w:r>
          </w:p>
        </w:tc>
        <w:tc>
          <w:tcPr>
            <w:tcW w:w="8928" w:type="dxa"/>
          </w:tcPr>
          <w:p w14:paraId="46E847A2" w14:textId="77777777"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STAFFING SECURITY [where used]</w:t>
            </w:r>
          </w:p>
        </w:tc>
      </w:tr>
      <w:tr w:rsidR="00AF377F" w:rsidRPr="004A77B5" w14:paraId="46E847A6" w14:textId="77777777" w:rsidTr="004A77B5">
        <w:tc>
          <w:tcPr>
            <w:tcW w:w="648" w:type="dxa"/>
          </w:tcPr>
          <w:p w14:paraId="661F4B8B" w14:textId="77777777" w:rsidR="00AF377F"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4</w:t>
            </w:r>
            <w:r w:rsidRPr="004A77B5">
              <w:rPr>
                <w:rFonts w:ascii="Arial" w:hAnsi="Arial" w:cs="Arial"/>
                <w:color w:val="000000"/>
                <w:sz w:val="22"/>
                <w:szCs w:val="22"/>
              </w:rPr>
              <w:t>.</w:t>
            </w:r>
          </w:p>
          <w:p w14:paraId="6826E414" w14:textId="29EB5791" w:rsidR="00F9272E" w:rsidRDefault="00F9272E" w:rsidP="004A77B5">
            <w:pPr>
              <w:pStyle w:val="Header"/>
              <w:tabs>
                <w:tab w:val="center" w:pos="4820"/>
                <w:tab w:val="right" w:pos="9638"/>
              </w:tabs>
              <w:jc w:val="both"/>
              <w:rPr>
                <w:rFonts w:ascii="Arial" w:hAnsi="Arial" w:cs="Arial"/>
                <w:color w:val="000000"/>
                <w:sz w:val="22"/>
                <w:szCs w:val="22"/>
              </w:rPr>
            </w:pPr>
            <w:r>
              <w:rPr>
                <w:rFonts w:ascii="Arial" w:hAnsi="Arial" w:cs="Arial"/>
                <w:color w:val="000000"/>
                <w:sz w:val="22"/>
                <w:szCs w:val="22"/>
              </w:rPr>
              <w:t>45.</w:t>
            </w:r>
          </w:p>
          <w:p w14:paraId="46E847A4" w14:textId="0ABBC83B" w:rsidR="00F9272E" w:rsidRPr="004A77B5" w:rsidRDefault="00F9272E" w:rsidP="004A77B5">
            <w:pPr>
              <w:pStyle w:val="Header"/>
              <w:tabs>
                <w:tab w:val="center" w:pos="4820"/>
                <w:tab w:val="right" w:pos="9638"/>
              </w:tabs>
              <w:jc w:val="both"/>
              <w:rPr>
                <w:rFonts w:ascii="Arial" w:hAnsi="Arial" w:cs="Arial"/>
                <w:color w:val="000000"/>
                <w:sz w:val="22"/>
                <w:szCs w:val="22"/>
              </w:rPr>
            </w:pPr>
            <w:r>
              <w:rPr>
                <w:rFonts w:ascii="Arial" w:hAnsi="Arial" w:cs="Arial"/>
                <w:color w:val="000000"/>
                <w:sz w:val="22"/>
                <w:szCs w:val="22"/>
              </w:rPr>
              <w:t>46.</w:t>
            </w:r>
          </w:p>
        </w:tc>
        <w:tc>
          <w:tcPr>
            <w:tcW w:w="8928" w:type="dxa"/>
          </w:tcPr>
          <w:p w14:paraId="593571CD" w14:textId="77777777" w:rsidR="00AF377F"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SECURITY REQUIREMENTS [where used]</w:t>
            </w:r>
          </w:p>
          <w:p w14:paraId="7453BD89" w14:textId="77777777" w:rsidR="00E41F09" w:rsidRDefault="00E41F09" w:rsidP="004A77B5">
            <w:pPr>
              <w:pStyle w:val="Header"/>
              <w:tabs>
                <w:tab w:val="center" w:pos="4820"/>
                <w:tab w:val="right" w:pos="9638"/>
              </w:tabs>
              <w:jc w:val="both"/>
              <w:rPr>
                <w:rFonts w:ascii="Arial" w:hAnsi="Arial" w:cs="Arial"/>
                <w:sz w:val="22"/>
              </w:rPr>
            </w:pPr>
            <w:r>
              <w:rPr>
                <w:rFonts w:ascii="Arial" w:hAnsi="Arial" w:cs="Arial"/>
                <w:sz w:val="22"/>
              </w:rPr>
              <w:t>CHANGE CONTROL</w:t>
            </w:r>
          </w:p>
          <w:p w14:paraId="46E847A5" w14:textId="2B63A3BD" w:rsidR="00F9272E" w:rsidRPr="004A77B5" w:rsidRDefault="00F9272E" w:rsidP="004A77B5">
            <w:pPr>
              <w:pStyle w:val="Header"/>
              <w:tabs>
                <w:tab w:val="center" w:pos="4820"/>
                <w:tab w:val="right" w:pos="9638"/>
              </w:tabs>
              <w:jc w:val="both"/>
              <w:rPr>
                <w:rFonts w:ascii="Arial" w:hAnsi="Arial" w:cs="Arial"/>
                <w:sz w:val="22"/>
              </w:rPr>
            </w:pPr>
            <w:r>
              <w:rPr>
                <w:rFonts w:ascii="Arial" w:hAnsi="Arial" w:cs="Arial"/>
                <w:sz w:val="22"/>
              </w:rPr>
              <w:t>CHANGE CONTROL PROCEDURE</w:t>
            </w:r>
          </w:p>
        </w:tc>
      </w:tr>
    </w:tbl>
    <w:p w14:paraId="46E847A7" w14:textId="77777777" w:rsidR="00AF377F" w:rsidRPr="006F2C17" w:rsidRDefault="00AF377F" w:rsidP="00F1476E">
      <w:pPr>
        <w:jc w:val="both"/>
      </w:pPr>
    </w:p>
    <w:p w14:paraId="46E847A8" w14:textId="77777777" w:rsidR="004A2D83" w:rsidRPr="006F2C17" w:rsidRDefault="004A2D83" w:rsidP="00F1476E">
      <w:pPr>
        <w:ind w:left="360"/>
        <w:jc w:val="both"/>
        <w:rPr>
          <w:rFonts w:ascii="Arial" w:hAnsi="Arial" w:cs="Arial"/>
          <w:sz w:val="22"/>
        </w:rPr>
      </w:pPr>
      <w:r w:rsidRPr="006F2C17">
        <w:rPr>
          <w:rFonts w:ascii="Arial" w:hAnsi="Arial" w:cs="Arial"/>
          <w:sz w:val="22"/>
        </w:rPr>
        <w:lastRenderedPageBreak/>
        <w:t xml:space="preserve">These General Terms and Conditions </w:t>
      </w:r>
      <w:r w:rsidR="00ED2A2F" w:rsidRPr="006F2C17">
        <w:rPr>
          <w:rFonts w:ascii="Arial" w:hAnsi="Arial" w:cs="Arial"/>
          <w:sz w:val="22"/>
        </w:rPr>
        <w:t>are incorporated in</w:t>
      </w:r>
      <w:r w:rsidRPr="006F2C17">
        <w:rPr>
          <w:rFonts w:ascii="Arial" w:hAnsi="Arial" w:cs="Arial"/>
          <w:sz w:val="22"/>
        </w:rPr>
        <w:t xml:space="preserve"> contracts </w:t>
      </w:r>
      <w:r w:rsidRPr="006F2C17">
        <w:rPr>
          <w:rFonts w:ascii="Arial" w:hAnsi="Arial" w:cs="Arial"/>
          <w:b/>
          <w:sz w:val="22"/>
          <w:u w:val="single"/>
        </w:rPr>
        <w:t>of all values</w:t>
      </w:r>
      <w:r w:rsidRPr="006F2C17">
        <w:rPr>
          <w:rFonts w:ascii="Arial" w:hAnsi="Arial" w:cs="Arial"/>
          <w:sz w:val="22"/>
          <w:u w:val="single"/>
        </w:rPr>
        <w:t xml:space="preserve"> </w:t>
      </w:r>
      <w:r w:rsidRPr="006F2C17">
        <w:rPr>
          <w:rFonts w:ascii="Arial" w:hAnsi="Arial" w:cs="Arial"/>
          <w:b/>
          <w:sz w:val="22"/>
          <w:u w:val="single"/>
        </w:rPr>
        <w:t>and types</w:t>
      </w:r>
      <w:r w:rsidRPr="006F2C17">
        <w:rPr>
          <w:rFonts w:ascii="Arial" w:hAnsi="Arial" w:cs="Arial"/>
          <w:b/>
          <w:sz w:val="22"/>
        </w:rPr>
        <w:t xml:space="preserve"> </w:t>
      </w:r>
      <w:r w:rsidRPr="006F2C17">
        <w:rPr>
          <w:rFonts w:ascii="Arial" w:hAnsi="Arial" w:cs="Arial"/>
          <w:sz w:val="22"/>
        </w:rPr>
        <w:t xml:space="preserve">made between </w:t>
      </w:r>
      <w:r w:rsidR="007A230E">
        <w:rPr>
          <w:rFonts w:ascii="Arial" w:hAnsi="Arial" w:cs="Arial"/>
          <w:sz w:val="22"/>
        </w:rPr>
        <w:t>Shropshire and Wrekin Fire Authority</w:t>
      </w:r>
      <w:r w:rsidRPr="006F2C17">
        <w:rPr>
          <w:rFonts w:ascii="Arial" w:hAnsi="Arial" w:cs="Arial"/>
          <w:sz w:val="22"/>
        </w:rPr>
        <w:t xml:space="preserve"> and a Contractor for the supply of Goods and Services (as defined below).</w:t>
      </w:r>
    </w:p>
    <w:p w14:paraId="46E847A9" w14:textId="77777777" w:rsidR="004A2D83" w:rsidRPr="006F2C17" w:rsidRDefault="004A2D83" w:rsidP="00F1476E">
      <w:pPr>
        <w:jc w:val="both"/>
        <w:rPr>
          <w:rFonts w:ascii="Arial" w:hAnsi="Arial" w:cs="Arial"/>
          <w:sz w:val="22"/>
        </w:rPr>
      </w:pPr>
    </w:p>
    <w:p w14:paraId="46E847AA" w14:textId="77777777" w:rsidR="007A230E" w:rsidRPr="007A230E" w:rsidRDefault="007A230E" w:rsidP="00F1476E">
      <w:pPr>
        <w:ind w:left="360"/>
        <w:jc w:val="both"/>
        <w:rPr>
          <w:rFonts w:ascii="Arial" w:hAnsi="Arial" w:cs="Arial"/>
          <w:b/>
          <w:sz w:val="22"/>
        </w:rPr>
      </w:pPr>
      <w:r w:rsidRPr="007A230E">
        <w:rPr>
          <w:rFonts w:ascii="Arial" w:hAnsi="Arial" w:cs="Arial"/>
          <w:b/>
          <w:sz w:val="22"/>
        </w:rPr>
        <w:t>In the event of a conflict between these clauses and those in specific contract documentation, the specific contract documentation shall apply.</w:t>
      </w:r>
    </w:p>
    <w:p w14:paraId="46E847AB" w14:textId="77777777" w:rsidR="004A2D83" w:rsidRPr="006F2C17" w:rsidRDefault="004A2D83" w:rsidP="00F1476E">
      <w:pPr>
        <w:jc w:val="both"/>
        <w:rPr>
          <w:rFonts w:ascii="Arial" w:hAnsi="Arial" w:cs="Arial"/>
          <w:b/>
          <w:sz w:val="24"/>
        </w:rPr>
      </w:pPr>
    </w:p>
    <w:p w14:paraId="46E847AC" w14:textId="77777777" w:rsidR="001A12FE" w:rsidRPr="006F2C17" w:rsidRDefault="001A12FE" w:rsidP="00F1476E">
      <w:pPr>
        <w:jc w:val="both"/>
        <w:rPr>
          <w:rFonts w:ascii="Arial" w:hAnsi="Arial" w:cs="Arial"/>
          <w:b/>
          <w:sz w:val="24"/>
        </w:rPr>
      </w:pPr>
    </w:p>
    <w:tbl>
      <w:tblPr>
        <w:tblW w:w="0" w:type="auto"/>
        <w:tblLook w:val="01E0" w:firstRow="1" w:lastRow="1" w:firstColumn="1" w:lastColumn="1" w:noHBand="0" w:noVBand="0"/>
      </w:tblPr>
      <w:tblGrid>
        <w:gridCol w:w="732"/>
        <w:gridCol w:w="8628"/>
      </w:tblGrid>
      <w:tr w:rsidR="001A12FE" w:rsidRPr="004A77B5" w14:paraId="46E847B0" w14:textId="77777777" w:rsidTr="004A77B5">
        <w:tc>
          <w:tcPr>
            <w:tcW w:w="738" w:type="dxa"/>
          </w:tcPr>
          <w:p w14:paraId="46E847AD" w14:textId="77777777" w:rsidR="001A12FE" w:rsidRPr="004A77B5" w:rsidRDefault="001A12F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w:t>
            </w:r>
          </w:p>
        </w:tc>
        <w:tc>
          <w:tcPr>
            <w:tcW w:w="8838" w:type="dxa"/>
          </w:tcPr>
          <w:p w14:paraId="46E847AE" w14:textId="77777777"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b/>
                <w:u w:val="single"/>
              </w:rPr>
              <w:t>DEFINITIONS</w:t>
            </w:r>
          </w:p>
          <w:p w14:paraId="46E847AF" w14:textId="77777777" w:rsidR="001A12FE" w:rsidRPr="004A77B5" w:rsidRDefault="001A12FE" w:rsidP="004A77B5">
            <w:pPr>
              <w:pStyle w:val="Default"/>
              <w:overflowPunct w:val="0"/>
              <w:jc w:val="both"/>
              <w:textAlignment w:val="baseline"/>
              <w:rPr>
                <w:rFonts w:ascii="Arial" w:hAnsi="Arial" w:cs="Arial"/>
                <w:b/>
                <w:sz w:val="22"/>
                <w:szCs w:val="22"/>
              </w:rPr>
            </w:pPr>
          </w:p>
        </w:tc>
      </w:tr>
      <w:tr w:rsidR="001A12FE" w:rsidRPr="004A77B5" w14:paraId="46E847B3" w14:textId="77777777" w:rsidTr="004A77B5">
        <w:tc>
          <w:tcPr>
            <w:tcW w:w="738" w:type="dxa"/>
          </w:tcPr>
          <w:p w14:paraId="46E847B1" w14:textId="77777777"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w:t>
            </w:r>
          </w:p>
        </w:tc>
        <w:tc>
          <w:tcPr>
            <w:tcW w:w="8838" w:type="dxa"/>
          </w:tcPr>
          <w:p w14:paraId="46E847B2" w14:textId="77777777"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sz w:val="22"/>
              </w:rPr>
              <w:t>In this document the following words shall have the following meanings:</w:t>
            </w:r>
          </w:p>
        </w:tc>
      </w:tr>
    </w:tbl>
    <w:p w14:paraId="46E847B4" w14:textId="77777777" w:rsidR="004A2D83" w:rsidRPr="006F2C17" w:rsidRDefault="004A2D83" w:rsidP="00F1476E">
      <w:pPr>
        <w:jc w:val="both"/>
        <w:rPr>
          <w:rFonts w:ascii="Arial" w:hAnsi="Arial" w:cs="Arial"/>
          <w:sz w:val="22"/>
        </w:rPr>
      </w:pPr>
    </w:p>
    <w:p w14:paraId="46E847B5" w14:textId="77777777" w:rsidR="004A2D83" w:rsidRPr="006F2C17" w:rsidRDefault="004A2D83" w:rsidP="00F1476E">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7128"/>
      </w:tblGrid>
      <w:tr w:rsidR="004B7DCF" w:rsidRPr="006F2C17" w14:paraId="46E847B9" w14:textId="77777777" w:rsidTr="00F05CC5">
        <w:tc>
          <w:tcPr>
            <w:tcW w:w="2222" w:type="dxa"/>
          </w:tcPr>
          <w:p w14:paraId="46E847B6" w14:textId="77777777" w:rsidR="004B7DCF" w:rsidRPr="006F2C17" w:rsidRDefault="004B7DCF" w:rsidP="00F1476E">
            <w:pPr>
              <w:jc w:val="both"/>
              <w:rPr>
                <w:rFonts w:ascii="Arial" w:hAnsi="Arial" w:cs="Arial"/>
                <w:sz w:val="22"/>
              </w:rPr>
            </w:pPr>
            <w:r w:rsidRPr="006F2C17">
              <w:rPr>
                <w:rFonts w:ascii="Arial" w:hAnsi="Arial" w:cs="Arial"/>
                <w:b/>
                <w:sz w:val="22"/>
              </w:rPr>
              <w:t>'Agreement'</w:t>
            </w:r>
          </w:p>
        </w:tc>
        <w:tc>
          <w:tcPr>
            <w:tcW w:w="7128" w:type="dxa"/>
          </w:tcPr>
          <w:p w14:paraId="46E847B7" w14:textId="77777777" w:rsidR="004B7DCF" w:rsidRPr="006F2C17" w:rsidRDefault="004B7DCF" w:rsidP="00F1476E">
            <w:pPr>
              <w:jc w:val="both"/>
              <w:rPr>
                <w:rFonts w:ascii="Arial" w:hAnsi="Arial" w:cs="Arial"/>
                <w:sz w:val="22"/>
              </w:rPr>
            </w:pPr>
            <w:r w:rsidRPr="006F2C17">
              <w:rPr>
                <w:rFonts w:ascii="Arial" w:hAnsi="Arial" w:cs="Arial"/>
                <w:sz w:val="22"/>
              </w:rPr>
              <w:t xml:space="preserve">means the Agreement between the </w:t>
            </w:r>
            <w:r w:rsidR="007A230E">
              <w:rPr>
                <w:rFonts w:ascii="Arial" w:hAnsi="Arial" w:cs="Arial"/>
                <w:sz w:val="22"/>
              </w:rPr>
              <w:t>Authority</w:t>
            </w:r>
            <w:r w:rsidRPr="006F2C17">
              <w:rPr>
                <w:rFonts w:ascii="Arial" w:hAnsi="Arial" w:cs="Arial"/>
                <w:sz w:val="22"/>
              </w:rPr>
              <w:t xml:space="preserve"> and the Contractor consisting of the Purchase Order</w:t>
            </w:r>
            <w:r w:rsidR="00CB2BF8" w:rsidRPr="006F2C17">
              <w:rPr>
                <w:rFonts w:ascii="Arial" w:hAnsi="Arial" w:cs="Arial"/>
                <w:sz w:val="22"/>
              </w:rPr>
              <w:t xml:space="preserve"> or Form of Agreement</w:t>
            </w:r>
            <w:r w:rsidRPr="006F2C17">
              <w:rPr>
                <w:rFonts w:ascii="Arial" w:hAnsi="Arial" w:cs="Arial"/>
                <w:sz w:val="22"/>
              </w:rPr>
              <w:t>, these General Terms and Conditions and any other documents (or parts thereof) specified in the Purchase Order</w:t>
            </w:r>
            <w:r w:rsidR="00CB2BF8" w:rsidRPr="006F2C17">
              <w:rPr>
                <w:rFonts w:ascii="Arial" w:hAnsi="Arial" w:cs="Arial"/>
                <w:sz w:val="22"/>
              </w:rPr>
              <w:t xml:space="preserve"> or Form of Agreement</w:t>
            </w:r>
            <w:r w:rsidRPr="006F2C17">
              <w:rPr>
                <w:rFonts w:ascii="Arial" w:hAnsi="Arial" w:cs="Arial"/>
                <w:sz w:val="22"/>
              </w:rPr>
              <w:t>.</w:t>
            </w:r>
          </w:p>
          <w:p w14:paraId="46E847B8" w14:textId="77777777" w:rsidR="00AF377F" w:rsidRPr="006F2C17" w:rsidRDefault="00AF377F" w:rsidP="00F1476E">
            <w:pPr>
              <w:jc w:val="both"/>
              <w:rPr>
                <w:rFonts w:ascii="Arial" w:hAnsi="Arial" w:cs="Arial"/>
                <w:sz w:val="22"/>
              </w:rPr>
            </w:pPr>
          </w:p>
        </w:tc>
      </w:tr>
      <w:tr w:rsidR="004B7DCF" w:rsidRPr="006F2C17" w14:paraId="46E847C1" w14:textId="77777777" w:rsidTr="00F05CC5">
        <w:tc>
          <w:tcPr>
            <w:tcW w:w="2222" w:type="dxa"/>
          </w:tcPr>
          <w:p w14:paraId="46E847BA" w14:textId="77777777" w:rsidR="004B7DCF" w:rsidRPr="006F2C17" w:rsidRDefault="000F79F9" w:rsidP="00F1476E">
            <w:pPr>
              <w:jc w:val="both"/>
              <w:rPr>
                <w:rFonts w:ascii="Arial" w:hAnsi="Arial" w:cs="Arial"/>
                <w:b/>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 xml:space="preserve"> Data”</w:t>
            </w:r>
          </w:p>
        </w:tc>
        <w:tc>
          <w:tcPr>
            <w:tcW w:w="7128" w:type="dxa"/>
          </w:tcPr>
          <w:p w14:paraId="46E847BB" w14:textId="77777777" w:rsidR="00D84933" w:rsidRDefault="00D84933" w:rsidP="00F1476E">
            <w:pPr>
              <w:pStyle w:val="Default"/>
              <w:jc w:val="both"/>
              <w:rPr>
                <w:rFonts w:ascii="Arial" w:hAnsi="Arial" w:cs="Arial"/>
                <w:sz w:val="22"/>
                <w:szCs w:val="22"/>
              </w:rPr>
            </w:pPr>
            <w:r w:rsidRPr="006F2C17">
              <w:rPr>
                <w:rFonts w:ascii="Arial" w:hAnsi="Arial" w:cs="Arial"/>
                <w:sz w:val="22"/>
                <w:szCs w:val="22"/>
              </w:rPr>
              <w:t>the data, text, drawings, diagrams, images or sounds (together with any database made up of any of these) which are embodied in any electronic, magnetic, optical or</w:t>
            </w:r>
            <w:r w:rsidR="00F1476E">
              <w:rPr>
                <w:rFonts w:ascii="Arial" w:hAnsi="Arial" w:cs="Arial"/>
                <w:sz w:val="22"/>
                <w:szCs w:val="22"/>
              </w:rPr>
              <w:t xml:space="preserve"> tangible media, and which are:</w:t>
            </w:r>
          </w:p>
          <w:p w14:paraId="46E847BC" w14:textId="77777777" w:rsidR="00F1476E" w:rsidRPr="006F2C17" w:rsidRDefault="00F1476E" w:rsidP="00F1476E">
            <w:pPr>
              <w:pStyle w:val="Default"/>
              <w:jc w:val="both"/>
              <w:rPr>
                <w:rFonts w:ascii="Arial" w:hAnsi="Arial" w:cs="Arial"/>
                <w:sz w:val="22"/>
                <w:szCs w:val="22"/>
              </w:rPr>
            </w:pPr>
          </w:p>
          <w:p w14:paraId="46E847BD" w14:textId="77777777" w:rsidR="00D84933" w:rsidRPr="006F2C17" w:rsidRDefault="00121B70" w:rsidP="00F1476E">
            <w:pPr>
              <w:pStyle w:val="Default"/>
              <w:jc w:val="both"/>
              <w:rPr>
                <w:rFonts w:ascii="Arial" w:hAnsi="Arial" w:cs="Arial"/>
                <w:sz w:val="22"/>
                <w:szCs w:val="22"/>
              </w:rPr>
            </w:pPr>
            <w:r w:rsidRPr="006F2C17">
              <w:rPr>
                <w:rFonts w:ascii="Arial" w:hAnsi="Arial" w:cs="Arial"/>
                <w:sz w:val="22"/>
                <w:szCs w:val="22"/>
              </w:rPr>
              <w:t xml:space="preserve">(a) </w:t>
            </w:r>
            <w:r w:rsidR="00D84933" w:rsidRPr="006F2C17">
              <w:rPr>
                <w:rFonts w:ascii="Arial" w:hAnsi="Arial" w:cs="Arial"/>
                <w:sz w:val="22"/>
                <w:szCs w:val="22"/>
              </w:rPr>
              <w:t xml:space="preserve">supplied to the Contractor by or on behalf of the </w:t>
            </w:r>
            <w:r w:rsidR="007A230E">
              <w:rPr>
                <w:rFonts w:ascii="Arial" w:hAnsi="Arial" w:cs="Arial"/>
                <w:sz w:val="22"/>
                <w:szCs w:val="22"/>
              </w:rPr>
              <w:t>Authority</w:t>
            </w:r>
            <w:r w:rsidR="00D84933" w:rsidRPr="006F2C17">
              <w:rPr>
                <w:rFonts w:ascii="Arial" w:hAnsi="Arial" w:cs="Arial"/>
                <w:sz w:val="22"/>
                <w:szCs w:val="22"/>
              </w:rPr>
              <w:t xml:space="preserve">; or </w:t>
            </w:r>
          </w:p>
          <w:p w14:paraId="46E847BE" w14:textId="77777777" w:rsidR="00D84933" w:rsidRPr="006F2C17" w:rsidRDefault="00D84933" w:rsidP="00F1476E">
            <w:pPr>
              <w:pStyle w:val="BodyText"/>
              <w:jc w:val="both"/>
              <w:rPr>
                <w:rFonts w:ascii="Arial" w:hAnsi="Arial" w:cs="Arial"/>
                <w:color w:val="000000"/>
                <w:sz w:val="22"/>
                <w:szCs w:val="22"/>
              </w:rPr>
            </w:pPr>
            <w:r w:rsidRPr="006F2C17">
              <w:rPr>
                <w:rFonts w:ascii="Arial" w:hAnsi="Arial" w:cs="Arial"/>
                <w:color w:val="000000"/>
                <w:sz w:val="22"/>
                <w:szCs w:val="22"/>
              </w:rPr>
              <w:t xml:space="preserve">which the Contractor is required to generate, process, store or transmit pursuant to this Agreement; or </w:t>
            </w:r>
          </w:p>
          <w:p w14:paraId="46E847BF" w14:textId="77777777" w:rsidR="004B7DCF" w:rsidRPr="006F2C17" w:rsidRDefault="00D84933" w:rsidP="00F1476E">
            <w:pPr>
              <w:jc w:val="both"/>
              <w:rPr>
                <w:rFonts w:ascii="Arial" w:hAnsi="Arial" w:cs="Arial"/>
                <w:sz w:val="22"/>
                <w:szCs w:val="22"/>
              </w:rPr>
            </w:pPr>
            <w:r w:rsidRPr="006F2C17">
              <w:rPr>
                <w:rFonts w:ascii="Arial" w:hAnsi="Arial" w:cs="Arial"/>
                <w:sz w:val="22"/>
                <w:szCs w:val="22"/>
              </w:rPr>
              <w:t>(b) any Personal Data for which the</w:t>
            </w:r>
            <w:r w:rsidR="00F1476E">
              <w:rPr>
                <w:rFonts w:ascii="Arial" w:hAnsi="Arial" w:cs="Arial"/>
                <w:sz w:val="22"/>
                <w:szCs w:val="22"/>
              </w:rPr>
              <w:t xml:space="preserve"> </w:t>
            </w:r>
            <w:r w:rsidR="007A230E">
              <w:rPr>
                <w:rFonts w:ascii="Arial" w:hAnsi="Arial" w:cs="Arial"/>
                <w:sz w:val="22"/>
                <w:szCs w:val="22"/>
              </w:rPr>
              <w:t>Authority</w:t>
            </w:r>
            <w:r w:rsidR="00F1476E">
              <w:rPr>
                <w:rFonts w:ascii="Arial" w:hAnsi="Arial" w:cs="Arial"/>
                <w:sz w:val="22"/>
                <w:szCs w:val="22"/>
              </w:rPr>
              <w:t xml:space="preserve"> is the Data Controller.</w:t>
            </w:r>
          </w:p>
          <w:p w14:paraId="46E847C0" w14:textId="77777777" w:rsidR="00AF377F" w:rsidRPr="006F2C17" w:rsidRDefault="00AF377F" w:rsidP="00F1476E">
            <w:pPr>
              <w:jc w:val="both"/>
              <w:rPr>
                <w:rFonts w:ascii="Arial" w:hAnsi="Arial" w:cs="Arial"/>
                <w:sz w:val="22"/>
              </w:rPr>
            </w:pPr>
          </w:p>
        </w:tc>
      </w:tr>
      <w:tr w:rsidR="00E37A63" w:rsidRPr="006F2C17" w14:paraId="46E847C5" w14:textId="77777777" w:rsidTr="00F05CC5">
        <w:tc>
          <w:tcPr>
            <w:tcW w:w="2222" w:type="dxa"/>
          </w:tcPr>
          <w:p w14:paraId="46E847C2" w14:textId="77777777" w:rsidR="00E37A63" w:rsidRPr="006F2C17" w:rsidRDefault="00E37A63" w:rsidP="00F1476E">
            <w:pPr>
              <w:pStyle w:val="BodyText"/>
              <w:spacing w:before="120"/>
              <w:jc w:val="both"/>
              <w:rPr>
                <w:rFonts w:ascii="Arial" w:hAnsi="Arial" w:cs="Arial"/>
                <w:b/>
                <w:spacing w:val="-2"/>
                <w:sz w:val="22"/>
              </w:rPr>
            </w:pPr>
            <w:r w:rsidRPr="006F2C17">
              <w:rPr>
                <w:rFonts w:ascii="Arial" w:hAnsi="Arial" w:cs="Arial"/>
                <w:b/>
                <w:spacing w:val="-2"/>
                <w:sz w:val="22"/>
              </w:rPr>
              <w:t>"</w:t>
            </w:r>
            <w:r w:rsidR="007A230E">
              <w:rPr>
                <w:rFonts w:ascii="Arial" w:hAnsi="Arial" w:cs="Arial"/>
                <w:b/>
                <w:spacing w:val="-2"/>
                <w:sz w:val="22"/>
              </w:rPr>
              <w:t>Authority</w:t>
            </w:r>
            <w:r w:rsidRPr="006F2C17">
              <w:rPr>
                <w:rFonts w:ascii="Arial" w:hAnsi="Arial" w:cs="Arial"/>
                <w:b/>
                <w:spacing w:val="-2"/>
                <w:sz w:val="22"/>
              </w:rPr>
              <w:t xml:space="preserve"> Software"</w:t>
            </w:r>
          </w:p>
        </w:tc>
        <w:tc>
          <w:tcPr>
            <w:tcW w:w="7128" w:type="dxa"/>
          </w:tcPr>
          <w:p w14:paraId="46E847C3" w14:textId="6F228EB3" w:rsidR="00E37A63" w:rsidRPr="006F2C17" w:rsidRDefault="00524090" w:rsidP="00F1476E">
            <w:pPr>
              <w:pStyle w:val="BodyText"/>
              <w:spacing w:after="0"/>
              <w:jc w:val="both"/>
              <w:rPr>
                <w:rFonts w:ascii="Arial" w:hAnsi="Arial" w:cs="Arial"/>
                <w:spacing w:val="-2"/>
                <w:sz w:val="22"/>
              </w:rPr>
            </w:pPr>
            <w:r>
              <w:rPr>
                <w:rFonts w:ascii="Arial" w:hAnsi="Arial" w:cs="Arial"/>
                <w:spacing w:val="-2"/>
                <w:sz w:val="22"/>
              </w:rPr>
              <w:t>s</w:t>
            </w:r>
            <w:r w:rsidR="00E37A63" w:rsidRPr="006F2C17">
              <w:rPr>
                <w:rFonts w:ascii="Arial" w:hAnsi="Arial" w:cs="Arial"/>
                <w:spacing w:val="-2"/>
                <w:sz w:val="22"/>
              </w:rPr>
              <w:t xml:space="preserve">oftware which is owned by or licensed to the </w:t>
            </w:r>
            <w:r w:rsidR="007A230E">
              <w:rPr>
                <w:rFonts w:ascii="Arial" w:hAnsi="Arial" w:cs="Arial"/>
                <w:spacing w:val="-2"/>
                <w:sz w:val="22"/>
              </w:rPr>
              <w:t>Authority</w:t>
            </w:r>
            <w:r w:rsidR="00E37A63" w:rsidRPr="006F2C17">
              <w:rPr>
                <w:rFonts w:ascii="Arial" w:hAnsi="Arial" w:cs="Arial"/>
                <w:spacing w:val="-2"/>
                <w:sz w:val="22"/>
              </w:rPr>
              <w:t>, including software which is or will be used by the Contractor for the purposes of providing the Services but excluding the Cont</w:t>
            </w:r>
            <w:r w:rsidR="00F1476E">
              <w:rPr>
                <w:rFonts w:ascii="Arial" w:hAnsi="Arial" w:cs="Arial"/>
                <w:spacing w:val="-2"/>
                <w:sz w:val="22"/>
              </w:rPr>
              <w:t>ractor Software.</w:t>
            </w:r>
          </w:p>
          <w:p w14:paraId="46E847C4" w14:textId="77777777" w:rsidR="00AF377F" w:rsidRPr="006F2C17" w:rsidRDefault="00AF377F" w:rsidP="00F1476E">
            <w:pPr>
              <w:pStyle w:val="BodyText"/>
              <w:spacing w:after="0"/>
              <w:jc w:val="both"/>
              <w:rPr>
                <w:rFonts w:ascii="Arial" w:hAnsi="Arial" w:cs="Arial"/>
                <w:spacing w:val="-2"/>
                <w:sz w:val="22"/>
              </w:rPr>
            </w:pPr>
          </w:p>
        </w:tc>
      </w:tr>
      <w:tr w:rsidR="00814CC8" w:rsidRPr="006F2C17" w14:paraId="46E847C9" w14:textId="77777777" w:rsidTr="00F05CC5">
        <w:tc>
          <w:tcPr>
            <w:tcW w:w="2222" w:type="dxa"/>
          </w:tcPr>
          <w:p w14:paraId="46E847C6" w14:textId="77777777" w:rsidR="00814CC8" w:rsidRPr="006F2C17" w:rsidRDefault="00814CC8" w:rsidP="00F1476E">
            <w:pPr>
              <w:pStyle w:val="BodyText"/>
              <w:spacing w:before="120"/>
              <w:ind w:firstLine="108"/>
              <w:jc w:val="both"/>
              <w:rPr>
                <w:rFonts w:ascii="Arial" w:hAnsi="Arial" w:cs="Arial"/>
                <w:b/>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 xml:space="preserve"> System"</w:t>
            </w:r>
          </w:p>
        </w:tc>
        <w:tc>
          <w:tcPr>
            <w:tcW w:w="7128" w:type="dxa"/>
          </w:tcPr>
          <w:p w14:paraId="46E847C7" w14:textId="77777777" w:rsidR="00814CC8" w:rsidRPr="006F2C17" w:rsidRDefault="00814CC8" w:rsidP="00F1476E">
            <w:pPr>
              <w:pStyle w:val="BodyText"/>
              <w:spacing w:after="0"/>
              <w:jc w:val="both"/>
              <w:rPr>
                <w:rFonts w:ascii="Arial" w:hAnsi="Arial" w:cs="Arial"/>
                <w:sz w:val="22"/>
              </w:rPr>
            </w:pPr>
            <w:r w:rsidRPr="006F2C17">
              <w:rPr>
                <w:rFonts w:ascii="Arial" w:hAnsi="Arial" w:cs="Arial"/>
                <w:sz w:val="22"/>
              </w:rPr>
              <w:t xml:space="preserve">the </w:t>
            </w:r>
            <w:r w:rsidR="007A230E">
              <w:rPr>
                <w:rFonts w:ascii="Arial" w:hAnsi="Arial" w:cs="Arial"/>
                <w:sz w:val="22"/>
              </w:rPr>
              <w:t>Authority</w:t>
            </w:r>
            <w:r w:rsidRPr="006F2C17">
              <w:rPr>
                <w:rFonts w:ascii="Arial" w:hAnsi="Arial" w:cs="Arial"/>
                <w:sz w:val="22"/>
              </w:rPr>
              <w:t xml:space="preserve">'s computing environment (consisting of hardware, software and/or telecommunications networks or equipment) used by the </w:t>
            </w:r>
            <w:r w:rsidR="007A230E">
              <w:rPr>
                <w:rFonts w:ascii="Arial" w:hAnsi="Arial" w:cs="Arial"/>
                <w:sz w:val="22"/>
              </w:rPr>
              <w:t>Authority</w:t>
            </w:r>
            <w:r w:rsidRPr="006F2C17">
              <w:rPr>
                <w:rFonts w:ascii="Arial" w:hAnsi="Arial" w:cs="Arial"/>
                <w:sz w:val="22"/>
              </w:rPr>
              <w:t xml:space="preserve"> or the Contractor in connection with this Agreement which is owned by or licensed to the </w:t>
            </w:r>
            <w:r w:rsidR="007A230E">
              <w:rPr>
                <w:rFonts w:ascii="Arial" w:hAnsi="Arial" w:cs="Arial"/>
                <w:sz w:val="22"/>
              </w:rPr>
              <w:t>Authority</w:t>
            </w:r>
            <w:r w:rsidRPr="006F2C17">
              <w:rPr>
                <w:rFonts w:ascii="Arial" w:hAnsi="Arial" w:cs="Arial"/>
                <w:sz w:val="22"/>
              </w:rPr>
              <w:t xml:space="preserve"> by a third party and which interfaces with the Contractor System or which is necessary for the </w:t>
            </w:r>
            <w:r w:rsidR="007A230E">
              <w:rPr>
                <w:rFonts w:ascii="Arial" w:hAnsi="Arial" w:cs="Arial"/>
                <w:sz w:val="22"/>
              </w:rPr>
              <w:t>Authority</w:t>
            </w:r>
            <w:r w:rsidR="00F1476E">
              <w:rPr>
                <w:rFonts w:ascii="Arial" w:hAnsi="Arial" w:cs="Arial"/>
                <w:sz w:val="22"/>
              </w:rPr>
              <w:t xml:space="preserve"> to receive the Services.</w:t>
            </w:r>
          </w:p>
          <w:p w14:paraId="46E847C8" w14:textId="77777777" w:rsidR="00AF377F" w:rsidRPr="006F2C17" w:rsidRDefault="00AF377F" w:rsidP="00F1476E">
            <w:pPr>
              <w:pStyle w:val="BodyText"/>
              <w:spacing w:after="0"/>
              <w:jc w:val="both"/>
              <w:rPr>
                <w:rFonts w:ascii="Arial" w:hAnsi="Arial" w:cs="Arial"/>
                <w:sz w:val="22"/>
              </w:rPr>
            </w:pPr>
          </w:p>
        </w:tc>
      </w:tr>
      <w:tr w:rsidR="00E37A63" w:rsidRPr="006F2C17" w14:paraId="46E847CC" w14:textId="77777777" w:rsidTr="00F05CC5">
        <w:tc>
          <w:tcPr>
            <w:tcW w:w="2222" w:type="dxa"/>
          </w:tcPr>
          <w:p w14:paraId="46E847CA"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w:t>
            </w:r>
            <w:r w:rsidR="007A230E">
              <w:rPr>
                <w:rFonts w:ascii="Arial" w:hAnsi="Arial" w:cs="Arial"/>
                <w:b/>
                <w:sz w:val="22"/>
                <w:szCs w:val="22"/>
              </w:rPr>
              <w:t>Authority</w:t>
            </w:r>
            <w:r w:rsidRPr="006F2C17">
              <w:rPr>
                <w:rFonts w:ascii="Arial" w:hAnsi="Arial" w:cs="Arial"/>
                <w:b/>
                <w:sz w:val="22"/>
                <w:szCs w:val="22"/>
              </w:rPr>
              <w:t xml:space="preserve"> Representative”</w:t>
            </w:r>
          </w:p>
        </w:tc>
        <w:tc>
          <w:tcPr>
            <w:tcW w:w="7128" w:type="dxa"/>
          </w:tcPr>
          <w:p w14:paraId="46E847CB" w14:textId="77777777"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the representative appointed by the </w:t>
            </w:r>
            <w:r w:rsidR="007A230E">
              <w:rPr>
                <w:rFonts w:ascii="Arial" w:hAnsi="Arial" w:cs="Arial"/>
                <w:sz w:val="22"/>
                <w:szCs w:val="22"/>
              </w:rPr>
              <w:t>Authority</w:t>
            </w:r>
            <w:r w:rsidR="00AF377F" w:rsidRPr="006F2C17">
              <w:rPr>
                <w:rFonts w:ascii="Arial" w:hAnsi="Arial" w:cs="Arial"/>
                <w:sz w:val="22"/>
                <w:szCs w:val="22"/>
              </w:rPr>
              <w:t>.</w:t>
            </w:r>
          </w:p>
        </w:tc>
      </w:tr>
      <w:tr w:rsidR="004B7DCF" w:rsidRPr="006F2C17" w14:paraId="46E847D0" w14:textId="77777777" w:rsidTr="00F05CC5">
        <w:tc>
          <w:tcPr>
            <w:tcW w:w="2222" w:type="dxa"/>
          </w:tcPr>
          <w:p w14:paraId="46E847CD" w14:textId="77777777" w:rsidR="004B7DCF" w:rsidRPr="006F2C17" w:rsidRDefault="004B7DCF" w:rsidP="00F1476E">
            <w:pPr>
              <w:jc w:val="both"/>
              <w:rPr>
                <w:rFonts w:ascii="Arial" w:hAnsi="Arial" w:cs="Arial"/>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w:t>
            </w:r>
          </w:p>
        </w:tc>
        <w:tc>
          <w:tcPr>
            <w:tcW w:w="7128" w:type="dxa"/>
          </w:tcPr>
          <w:p w14:paraId="46E847CE" w14:textId="77777777" w:rsidR="004B7DCF" w:rsidRPr="006F2C17" w:rsidRDefault="004B7DCF" w:rsidP="00F1476E">
            <w:pPr>
              <w:jc w:val="both"/>
              <w:rPr>
                <w:rFonts w:ascii="Arial" w:hAnsi="Arial" w:cs="Arial"/>
                <w:sz w:val="22"/>
              </w:rPr>
            </w:pPr>
            <w:r w:rsidRPr="006F2C17">
              <w:rPr>
                <w:rFonts w:ascii="Arial" w:hAnsi="Arial" w:cs="Arial"/>
                <w:sz w:val="22"/>
              </w:rPr>
              <w:t xml:space="preserve">means Shropshire </w:t>
            </w:r>
            <w:r w:rsidR="007A230E">
              <w:rPr>
                <w:rFonts w:ascii="Arial" w:hAnsi="Arial" w:cs="Arial"/>
                <w:sz w:val="22"/>
              </w:rPr>
              <w:t>and Wrekin Fire Authority</w:t>
            </w:r>
            <w:r w:rsidR="00AF377F" w:rsidRPr="006F2C17">
              <w:rPr>
                <w:rFonts w:ascii="Arial" w:hAnsi="Arial" w:cs="Arial"/>
                <w:sz w:val="22"/>
              </w:rPr>
              <w:t>.</w:t>
            </w:r>
          </w:p>
          <w:p w14:paraId="46E847CF" w14:textId="77777777" w:rsidR="00AF377F" w:rsidRPr="006F2C17" w:rsidRDefault="00AF377F" w:rsidP="00F1476E">
            <w:pPr>
              <w:jc w:val="both"/>
              <w:rPr>
                <w:rFonts w:ascii="Arial" w:hAnsi="Arial" w:cs="Arial"/>
                <w:sz w:val="22"/>
              </w:rPr>
            </w:pPr>
          </w:p>
        </w:tc>
      </w:tr>
      <w:tr w:rsidR="00F05CC5" w:rsidRPr="006F2C17" w14:paraId="4674DB8F" w14:textId="77777777" w:rsidTr="00F05CC5">
        <w:tc>
          <w:tcPr>
            <w:tcW w:w="2222" w:type="dxa"/>
          </w:tcPr>
          <w:p w14:paraId="7786FE28" w14:textId="568FDD2D" w:rsidR="00F05CC5" w:rsidRPr="006F2C17" w:rsidRDefault="00F05CC5" w:rsidP="00F1476E">
            <w:pPr>
              <w:jc w:val="both"/>
              <w:rPr>
                <w:rFonts w:ascii="Arial" w:hAnsi="Arial" w:cs="Arial"/>
                <w:b/>
                <w:sz w:val="22"/>
              </w:rPr>
            </w:pPr>
            <w:r>
              <w:rPr>
                <w:rFonts w:ascii="Arial" w:hAnsi="Arial" w:cs="Arial"/>
                <w:b/>
                <w:sz w:val="22"/>
              </w:rPr>
              <w:t>“Change”</w:t>
            </w:r>
          </w:p>
        </w:tc>
        <w:tc>
          <w:tcPr>
            <w:tcW w:w="7128" w:type="dxa"/>
          </w:tcPr>
          <w:p w14:paraId="0A5F5669" w14:textId="77777777" w:rsidR="00F05CC5" w:rsidRDefault="00F05CC5" w:rsidP="00F1476E">
            <w:pPr>
              <w:jc w:val="both"/>
              <w:rPr>
                <w:rFonts w:ascii="Arial" w:hAnsi="Arial" w:cs="Arial"/>
                <w:sz w:val="22"/>
              </w:rPr>
            </w:pPr>
            <w:r>
              <w:rPr>
                <w:rFonts w:ascii="Arial" w:hAnsi="Arial" w:cs="Arial"/>
                <w:sz w:val="22"/>
              </w:rPr>
              <w:t>means any change to this agreement including to any of the Services</w:t>
            </w:r>
          </w:p>
          <w:p w14:paraId="10D13F44" w14:textId="5E90DB8C" w:rsidR="00BD323B" w:rsidRPr="006F2C17" w:rsidRDefault="00BD323B" w:rsidP="00F1476E">
            <w:pPr>
              <w:jc w:val="both"/>
              <w:rPr>
                <w:rFonts w:ascii="Arial" w:hAnsi="Arial" w:cs="Arial"/>
                <w:sz w:val="22"/>
              </w:rPr>
            </w:pPr>
          </w:p>
        </w:tc>
      </w:tr>
      <w:tr w:rsidR="00D950D8" w:rsidRPr="006F2C17" w14:paraId="3889FC29" w14:textId="77777777" w:rsidTr="00F05CC5">
        <w:tc>
          <w:tcPr>
            <w:tcW w:w="2222" w:type="dxa"/>
          </w:tcPr>
          <w:p w14:paraId="268A603C" w14:textId="4805C46C" w:rsidR="00D950D8" w:rsidRPr="006F2C17" w:rsidRDefault="00D950D8" w:rsidP="00F1476E">
            <w:pPr>
              <w:jc w:val="both"/>
              <w:rPr>
                <w:rFonts w:ascii="Arial" w:hAnsi="Arial" w:cs="Arial"/>
                <w:b/>
                <w:sz w:val="22"/>
              </w:rPr>
            </w:pPr>
            <w:r>
              <w:rPr>
                <w:rFonts w:ascii="Arial" w:hAnsi="Arial" w:cs="Arial"/>
                <w:b/>
                <w:sz w:val="22"/>
              </w:rPr>
              <w:t>“</w:t>
            </w:r>
            <w:r w:rsidR="00F05CC5">
              <w:rPr>
                <w:rFonts w:ascii="Arial" w:hAnsi="Arial" w:cs="Arial"/>
                <w:b/>
                <w:sz w:val="22"/>
              </w:rPr>
              <w:t>Change Control Note”</w:t>
            </w:r>
          </w:p>
        </w:tc>
        <w:tc>
          <w:tcPr>
            <w:tcW w:w="7128" w:type="dxa"/>
          </w:tcPr>
          <w:p w14:paraId="5C6FCAAF" w14:textId="77777777" w:rsidR="00D950D8" w:rsidRDefault="00F05CC5" w:rsidP="00F1476E">
            <w:pPr>
              <w:jc w:val="both"/>
              <w:rPr>
                <w:rFonts w:ascii="Arial" w:hAnsi="Arial" w:cs="Arial"/>
                <w:sz w:val="22"/>
              </w:rPr>
            </w:pPr>
            <w:r>
              <w:rPr>
                <w:rFonts w:ascii="Arial" w:hAnsi="Arial" w:cs="Arial"/>
                <w:sz w:val="22"/>
              </w:rPr>
              <w:t>means the written record of a Change agreed or to be agreed by the parties pursuant to the Change Control Procedure</w:t>
            </w:r>
          </w:p>
          <w:p w14:paraId="259AA3C8" w14:textId="5688A28E" w:rsidR="00BD323B" w:rsidRPr="006F2C17" w:rsidRDefault="00BD323B" w:rsidP="00F1476E">
            <w:pPr>
              <w:jc w:val="both"/>
              <w:rPr>
                <w:rFonts w:ascii="Arial" w:hAnsi="Arial" w:cs="Arial"/>
                <w:sz w:val="22"/>
              </w:rPr>
            </w:pPr>
          </w:p>
        </w:tc>
      </w:tr>
      <w:tr w:rsidR="00F05CC5" w:rsidRPr="006F2C17" w14:paraId="66BCCB8D" w14:textId="77777777" w:rsidTr="00F05CC5">
        <w:tc>
          <w:tcPr>
            <w:tcW w:w="2222" w:type="dxa"/>
          </w:tcPr>
          <w:p w14:paraId="0C568F50" w14:textId="62DDDE84" w:rsidR="00F05CC5" w:rsidRPr="006F2C17" w:rsidRDefault="00F05CC5" w:rsidP="00F1476E">
            <w:pPr>
              <w:pStyle w:val="Default"/>
              <w:jc w:val="both"/>
              <w:rPr>
                <w:rFonts w:ascii="Arial" w:hAnsi="Arial" w:cs="Arial"/>
                <w:b/>
                <w:sz w:val="22"/>
                <w:szCs w:val="22"/>
              </w:rPr>
            </w:pPr>
            <w:r>
              <w:rPr>
                <w:rFonts w:ascii="Arial" w:hAnsi="Arial" w:cs="Arial"/>
                <w:b/>
                <w:sz w:val="22"/>
                <w:szCs w:val="22"/>
              </w:rPr>
              <w:t xml:space="preserve">“Change Control Procedure” </w:t>
            </w:r>
          </w:p>
        </w:tc>
        <w:tc>
          <w:tcPr>
            <w:tcW w:w="7128" w:type="dxa"/>
          </w:tcPr>
          <w:p w14:paraId="7ED15E8E" w14:textId="25CC6914" w:rsidR="00F05CC5" w:rsidRDefault="00BD323B" w:rsidP="00F1476E">
            <w:pPr>
              <w:pStyle w:val="Default"/>
              <w:jc w:val="both"/>
              <w:rPr>
                <w:rFonts w:ascii="Arial" w:hAnsi="Arial" w:cs="Arial"/>
                <w:sz w:val="22"/>
                <w:szCs w:val="22"/>
              </w:rPr>
            </w:pPr>
            <w:r>
              <w:rPr>
                <w:rFonts w:ascii="Arial" w:hAnsi="Arial" w:cs="Arial"/>
                <w:sz w:val="22"/>
                <w:szCs w:val="22"/>
              </w:rPr>
              <w:t>the procedure for changing this agreement</w:t>
            </w:r>
            <w:r w:rsidR="00E41F09">
              <w:rPr>
                <w:rFonts w:ascii="Arial" w:hAnsi="Arial" w:cs="Arial"/>
                <w:sz w:val="22"/>
                <w:szCs w:val="22"/>
              </w:rPr>
              <w:t>, as</w:t>
            </w:r>
            <w:r>
              <w:rPr>
                <w:rFonts w:ascii="Arial" w:hAnsi="Arial" w:cs="Arial"/>
                <w:sz w:val="22"/>
                <w:szCs w:val="22"/>
              </w:rPr>
              <w:t xml:space="preserve"> set out in Clause 46</w:t>
            </w:r>
          </w:p>
          <w:p w14:paraId="4273092E" w14:textId="77777777" w:rsidR="00BD323B" w:rsidRDefault="00BD323B" w:rsidP="00F1476E">
            <w:pPr>
              <w:pStyle w:val="Default"/>
              <w:jc w:val="both"/>
              <w:rPr>
                <w:rFonts w:ascii="Arial" w:hAnsi="Arial" w:cs="Arial"/>
                <w:sz w:val="22"/>
                <w:szCs w:val="22"/>
              </w:rPr>
            </w:pPr>
          </w:p>
          <w:p w14:paraId="6FC4AA0E" w14:textId="53C8D6C0" w:rsidR="00BD323B" w:rsidRPr="006F2C17" w:rsidRDefault="00BD323B" w:rsidP="00F1476E">
            <w:pPr>
              <w:pStyle w:val="Default"/>
              <w:jc w:val="both"/>
              <w:rPr>
                <w:rFonts w:ascii="Arial" w:hAnsi="Arial" w:cs="Arial"/>
                <w:sz w:val="22"/>
                <w:szCs w:val="22"/>
              </w:rPr>
            </w:pPr>
          </w:p>
        </w:tc>
      </w:tr>
      <w:tr w:rsidR="00A35A16" w:rsidRPr="006F2C17" w14:paraId="46E847D4" w14:textId="77777777" w:rsidTr="00F05CC5">
        <w:tc>
          <w:tcPr>
            <w:tcW w:w="2222" w:type="dxa"/>
          </w:tcPr>
          <w:p w14:paraId="46E847D1" w14:textId="77777777"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lastRenderedPageBreak/>
              <w:t>“Commercially Sensitive Information”</w:t>
            </w:r>
          </w:p>
        </w:tc>
        <w:tc>
          <w:tcPr>
            <w:tcW w:w="7128" w:type="dxa"/>
          </w:tcPr>
          <w:p w14:paraId="46E847D2" w14:textId="54A66884"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t xml:space="preserve">comprises the information of a commercially sensitive nature relating to the Contractor, its </w:t>
            </w:r>
            <w:r w:rsidR="00524090" w:rsidRPr="006F2C17">
              <w:rPr>
                <w:rFonts w:ascii="Arial" w:hAnsi="Arial" w:cs="Arial"/>
                <w:sz w:val="22"/>
                <w:szCs w:val="22"/>
              </w:rPr>
              <w:t>Intellectual Property</w:t>
            </w:r>
            <w:r w:rsidRPr="006F2C17">
              <w:rPr>
                <w:rFonts w:ascii="Arial" w:hAnsi="Arial" w:cs="Arial"/>
                <w:sz w:val="22"/>
                <w:szCs w:val="22"/>
              </w:rPr>
              <w:t xml:space="preserve"> Rights or its business which the Contractor has indicated to the </w:t>
            </w:r>
            <w:r w:rsidR="007A230E">
              <w:rPr>
                <w:rFonts w:ascii="Arial" w:hAnsi="Arial" w:cs="Arial"/>
                <w:sz w:val="22"/>
                <w:szCs w:val="22"/>
              </w:rPr>
              <w:t>Authority</w:t>
            </w:r>
            <w:r w:rsidRPr="006F2C17">
              <w:rPr>
                <w:rFonts w:ascii="Arial" w:hAnsi="Arial" w:cs="Arial"/>
                <w:sz w:val="22"/>
                <w:szCs w:val="22"/>
              </w:rPr>
              <w:t xml:space="preserve"> in writing that, if disclosed by the </w:t>
            </w:r>
            <w:r w:rsidR="007A230E">
              <w:rPr>
                <w:rFonts w:ascii="Arial" w:hAnsi="Arial" w:cs="Arial"/>
                <w:sz w:val="22"/>
                <w:szCs w:val="22"/>
              </w:rPr>
              <w:t>Authority</w:t>
            </w:r>
            <w:r w:rsidRPr="006F2C17">
              <w:rPr>
                <w:rFonts w:ascii="Arial" w:hAnsi="Arial" w:cs="Arial"/>
                <w:sz w:val="22"/>
                <w:szCs w:val="22"/>
              </w:rPr>
              <w:t>, would cause the Contractor significant commercial disadvan</w:t>
            </w:r>
            <w:r w:rsidR="00F1476E">
              <w:rPr>
                <w:rFonts w:ascii="Arial" w:hAnsi="Arial" w:cs="Arial"/>
                <w:sz w:val="22"/>
                <w:szCs w:val="22"/>
              </w:rPr>
              <w:t>tage or material financial loss.</w:t>
            </w:r>
          </w:p>
          <w:p w14:paraId="46E847D3" w14:textId="77777777" w:rsidR="00AF377F" w:rsidRPr="006F2C17" w:rsidRDefault="00AF377F" w:rsidP="00F1476E">
            <w:pPr>
              <w:pStyle w:val="Default"/>
              <w:jc w:val="both"/>
              <w:rPr>
                <w:rFonts w:ascii="Arial" w:hAnsi="Arial" w:cs="Arial"/>
                <w:sz w:val="22"/>
                <w:szCs w:val="22"/>
              </w:rPr>
            </w:pPr>
          </w:p>
        </w:tc>
      </w:tr>
      <w:tr w:rsidR="00A35A16" w:rsidRPr="006F2C17" w14:paraId="46E847D8" w14:textId="77777777" w:rsidTr="00F05CC5">
        <w:tc>
          <w:tcPr>
            <w:tcW w:w="2222" w:type="dxa"/>
          </w:tcPr>
          <w:p w14:paraId="46E847D5" w14:textId="77777777"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t>“Confidential Information”</w:t>
            </w:r>
          </w:p>
        </w:tc>
        <w:tc>
          <w:tcPr>
            <w:tcW w:w="7128" w:type="dxa"/>
          </w:tcPr>
          <w:p w14:paraId="46E847D6" w14:textId="77777777"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t>any information,</w:t>
            </w:r>
            <w:r w:rsidR="00D05B9B" w:rsidRPr="006F2C17">
              <w:rPr>
                <w:rFonts w:ascii="Arial" w:hAnsi="Arial" w:cs="Arial"/>
                <w:sz w:val="22"/>
                <w:szCs w:val="22"/>
              </w:rPr>
              <w:t xml:space="preserve"> which has been designated as confidential by either Party in writing or that</w:t>
            </w:r>
            <w:r w:rsidR="00B00977" w:rsidRPr="006F2C17">
              <w:rPr>
                <w:rFonts w:ascii="Arial" w:hAnsi="Arial" w:cs="Arial"/>
                <w:sz w:val="22"/>
                <w:szCs w:val="22"/>
              </w:rPr>
              <w:t xml:space="preserve"> ought reasonably to be considered as confidential</w:t>
            </w:r>
            <w:r w:rsidRPr="006F2C17">
              <w:rPr>
                <w:rFonts w:ascii="Arial" w:hAnsi="Arial" w:cs="Arial"/>
                <w:sz w:val="22"/>
                <w:szCs w:val="22"/>
              </w:rPr>
              <w:t xml:space="preserve"> however it is conveyed, </w:t>
            </w:r>
            <w:r w:rsidR="00B00977" w:rsidRPr="006F2C17">
              <w:rPr>
                <w:rFonts w:ascii="Arial" w:hAnsi="Arial" w:cs="Arial"/>
                <w:sz w:val="22"/>
                <w:szCs w:val="22"/>
              </w:rPr>
              <w:t xml:space="preserve">including information that relates </w:t>
            </w:r>
            <w:r w:rsidRPr="006F2C17">
              <w:rPr>
                <w:rFonts w:ascii="Arial" w:hAnsi="Arial" w:cs="Arial"/>
                <w:sz w:val="22"/>
                <w:szCs w:val="22"/>
              </w:rPr>
              <w:t xml:space="preserve">to the business, affairs, developments, trade secrets, know-how, personnel and suppliers of the </w:t>
            </w:r>
            <w:r w:rsidR="007A230E">
              <w:rPr>
                <w:rFonts w:ascii="Arial" w:hAnsi="Arial" w:cs="Arial"/>
                <w:sz w:val="22"/>
                <w:szCs w:val="22"/>
              </w:rPr>
              <w:t>Authority</w:t>
            </w:r>
            <w:r w:rsidRPr="006F2C17">
              <w:rPr>
                <w:rFonts w:ascii="Arial" w:hAnsi="Arial" w:cs="Arial"/>
                <w:sz w:val="22"/>
                <w:szCs w:val="22"/>
              </w:rPr>
              <w:t xml:space="preserve"> or the Contractor, including I</w:t>
            </w:r>
            <w:r w:rsidR="004C4409" w:rsidRPr="006F2C17">
              <w:rPr>
                <w:rFonts w:ascii="Arial" w:hAnsi="Arial" w:cs="Arial"/>
                <w:sz w:val="22"/>
                <w:szCs w:val="22"/>
              </w:rPr>
              <w:t xml:space="preserve">ntellectual </w:t>
            </w:r>
            <w:r w:rsidRPr="006F2C17">
              <w:rPr>
                <w:rFonts w:ascii="Arial" w:hAnsi="Arial" w:cs="Arial"/>
                <w:sz w:val="22"/>
                <w:szCs w:val="22"/>
              </w:rPr>
              <w:t>P</w:t>
            </w:r>
            <w:r w:rsidR="004C4409" w:rsidRPr="006F2C17">
              <w:rPr>
                <w:rFonts w:ascii="Arial" w:hAnsi="Arial" w:cs="Arial"/>
                <w:sz w:val="22"/>
                <w:szCs w:val="22"/>
              </w:rPr>
              <w:t xml:space="preserve">roperty </w:t>
            </w:r>
            <w:r w:rsidRPr="006F2C17">
              <w:rPr>
                <w:rFonts w:ascii="Arial" w:hAnsi="Arial" w:cs="Arial"/>
                <w:sz w:val="22"/>
                <w:szCs w:val="22"/>
              </w:rPr>
              <w:t>R</w:t>
            </w:r>
            <w:r w:rsidR="004C4409" w:rsidRPr="006F2C17">
              <w:rPr>
                <w:rFonts w:ascii="Arial" w:hAnsi="Arial" w:cs="Arial"/>
                <w:sz w:val="22"/>
                <w:szCs w:val="22"/>
              </w:rPr>
              <w:t>ight</w:t>
            </w:r>
            <w:r w:rsidRPr="006F2C17">
              <w:rPr>
                <w:rFonts w:ascii="Arial" w:hAnsi="Arial" w:cs="Arial"/>
                <w:sz w:val="22"/>
                <w:szCs w:val="22"/>
              </w:rPr>
              <w:t>s, together with all information derived from the above, and any other information clearly designated as being confidential (whether or not i</w:t>
            </w:r>
            <w:r w:rsidR="00F1476E">
              <w:rPr>
                <w:rFonts w:ascii="Arial" w:hAnsi="Arial" w:cs="Arial"/>
                <w:sz w:val="22"/>
                <w:szCs w:val="22"/>
              </w:rPr>
              <w:t>t is marked as "confidential") .</w:t>
            </w:r>
          </w:p>
          <w:p w14:paraId="46E847D7" w14:textId="77777777" w:rsidR="00AF377F" w:rsidRPr="006F2C17" w:rsidRDefault="00AF377F" w:rsidP="00F1476E">
            <w:pPr>
              <w:pStyle w:val="Default"/>
              <w:jc w:val="both"/>
              <w:rPr>
                <w:rFonts w:ascii="Arial" w:hAnsi="Arial" w:cs="Arial"/>
                <w:sz w:val="22"/>
                <w:szCs w:val="22"/>
              </w:rPr>
            </w:pPr>
          </w:p>
        </w:tc>
      </w:tr>
      <w:tr w:rsidR="004B7DCF" w:rsidRPr="006F2C17" w14:paraId="46E847DC" w14:textId="77777777" w:rsidTr="00F05CC5">
        <w:tc>
          <w:tcPr>
            <w:tcW w:w="2222" w:type="dxa"/>
          </w:tcPr>
          <w:p w14:paraId="46E847D9" w14:textId="77777777" w:rsidR="004B7DCF" w:rsidRPr="006F2C17" w:rsidRDefault="004B7DCF" w:rsidP="00F1476E">
            <w:pPr>
              <w:jc w:val="both"/>
              <w:rPr>
                <w:rFonts w:ascii="Arial" w:hAnsi="Arial" w:cs="Arial"/>
                <w:sz w:val="22"/>
              </w:rPr>
            </w:pPr>
            <w:r w:rsidRPr="006F2C17">
              <w:rPr>
                <w:rFonts w:ascii="Arial" w:hAnsi="Arial" w:cs="Arial"/>
                <w:b/>
                <w:sz w:val="22"/>
              </w:rPr>
              <w:t>"Contractor"</w:t>
            </w:r>
          </w:p>
        </w:tc>
        <w:tc>
          <w:tcPr>
            <w:tcW w:w="7128" w:type="dxa"/>
          </w:tcPr>
          <w:p w14:paraId="46E847DA" w14:textId="77777777"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 xml:space="preserve">means the person, firm or company or any other organisation </w:t>
            </w:r>
            <w:r w:rsidR="00CB2BF8" w:rsidRPr="006F2C17">
              <w:rPr>
                <w:rFonts w:ascii="Arial" w:hAnsi="Arial" w:cs="Arial"/>
                <w:sz w:val="22"/>
              </w:rPr>
              <w:t xml:space="preserve">specified in the Agreement </w:t>
            </w:r>
            <w:r w:rsidRPr="006F2C17">
              <w:rPr>
                <w:rFonts w:ascii="Arial" w:hAnsi="Arial" w:cs="Arial"/>
                <w:sz w:val="22"/>
              </w:rPr>
              <w:t xml:space="preserve">contracting with the </w:t>
            </w:r>
            <w:r w:rsidR="007A230E">
              <w:rPr>
                <w:rFonts w:ascii="Arial" w:hAnsi="Arial" w:cs="Arial"/>
                <w:sz w:val="22"/>
              </w:rPr>
              <w:t>Authority</w:t>
            </w:r>
            <w:r w:rsidRPr="006F2C17">
              <w:rPr>
                <w:rFonts w:ascii="Arial" w:hAnsi="Arial" w:cs="Arial"/>
                <w:sz w:val="22"/>
              </w:rPr>
              <w:t xml:space="preserve">. </w:t>
            </w:r>
          </w:p>
          <w:p w14:paraId="46E847DB" w14:textId="77777777" w:rsidR="004B7DCF" w:rsidRPr="006F2C17" w:rsidRDefault="004B7DCF" w:rsidP="00F1476E">
            <w:pPr>
              <w:jc w:val="both"/>
              <w:rPr>
                <w:rFonts w:ascii="Arial" w:hAnsi="Arial" w:cs="Arial"/>
                <w:sz w:val="22"/>
              </w:rPr>
            </w:pPr>
          </w:p>
        </w:tc>
      </w:tr>
      <w:tr w:rsidR="00814CC8" w:rsidRPr="006F2C17" w14:paraId="46E847E0" w14:textId="77777777" w:rsidTr="00F05CC5">
        <w:tc>
          <w:tcPr>
            <w:tcW w:w="2222" w:type="dxa"/>
          </w:tcPr>
          <w:p w14:paraId="46E847DD" w14:textId="77777777" w:rsidR="00814CC8" w:rsidRPr="006F2C17" w:rsidRDefault="00814CC8" w:rsidP="00F1476E">
            <w:pPr>
              <w:jc w:val="both"/>
              <w:rPr>
                <w:rFonts w:ascii="Arial" w:hAnsi="Arial" w:cs="Arial"/>
                <w:b/>
                <w:sz w:val="22"/>
                <w:szCs w:val="22"/>
              </w:rPr>
            </w:pPr>
            <w:r w:rsidRPr="006F2C17">
              <w:rPr>
                <w:rFonts w:ascii="Arial" w:hAnsi="Arial" w:cs="Arial"/>
                <w:b/>
                <w:sz w:val="22"/>
                <w:szCs w:val="22"/>
              </w:rPr>
              <w:t>"Contractor Equipment"</w:t>
            </w:r>
            <w:r w:rsidRPr="006F2C17">
              <w:rPr>
                <w:rFonts w:ascii="Arial" w:hAnsi="Arial" w:cs="Arial"/>
                <w:b/>
                <w:sz w:val="22"/>
                <w:szCs w:val="22"/>
              </w:rPr>
              <w:tab/>
            </w:r>
          </w:p>
        </w:tc>
        <w:tc>
          <w:tcPr>
            <w:tcW w:w="7128" w:type="dxa"/>
          </w:tcPr>
          <w:p w14:paraId="46E847DE" w14:textId="71C8B01A" w:rsidR="00814CC8" w:rsidRPr="006F2C17" w:rsidRDefault="00814CC8" w:rsidP="00F1476E">
            <w:pPr>
              <w:jc w:val="both"/>
              <w:rPr>
                <w:rFonts w:ascii="Arial" w:hAnsi="Arial" w:cs="Arial"/>
                <w:sz w:val="22"/>
                <w:szCs w:val="22"/>
              </w:rPr>
            </w:pPr>
            <w:r w:rsidRPr="006F2C17">
              <w:rPr>
                <w:rFonts w:ascii="Arial" w:hAnsi="Arial" w:cs="Arial"/>
                <w:sz w:val="22"/>
                <w:szCs w:val="22"/>
              </w:rPr>
              <w:t xml:space="preserve">the hardware, computer and telecoms devices and equipment supplied by the Contractor or its </w:t>
            </w:r>
            <w:r w:rsidR="00524090" w:rsidRPr="006F2C17">
              <w:rPr>
                <w:rFonts w:ascii="Arial" w:hAnsi="Arial" w:cs="Arial"/>
                <w:sz w:val="22"/>
                <w:szCs w:val="22"/>
              </w:rPr>
              <w:t>Subcontractors</w:t>
            </w:r>
            <w:r w:rsidRPr="006F2C17">
              <w:rPr>
                <w:rFonts w:ascii="Arial" w:hAnsi="Arial" w:cs="Arial"/>
                <w:sz w:val="22"/>
                <w:szCs w:val="22"/>
              </w:rPr>
              <w:t xml:space="preserve"> (but not hired, leased or loaned from the </w:t>
            </w:r>
            <w:r w:rsidR="007A230E">
              <w:rPr>
                <w:rFonts w:ascii="Arial" w:hAnsi="Arial" w:cs="Arial"/>
                <w:sz w:val="22"/>
                <w:szCs w:val="22"/>
              </w:rPr>
              <w:t>Authority</w:t>
            </w:r>
            <w:r w:rsidRPr="006F2C17">
              <w:rPr>
                <w:rFonts w:ascii="Arial" w:hAnsi="Arial" w:cs="Arial"/>
                <w:sz w:val="22"/>
                <w:szCs w:val="22"/>
              </w:rPr>
              <w:t>) fo</w:t>
            </w:r>
            <w:r w:rsidR="00F1476E">
              <w:rPr>
                <w:rFonts w:ascii="Arial" w:hAnsi="Arial" w:cs="Arial"/>
                <w:sz w:val="22"/>
                <w:szCs w:val="22"/>
              </w:rPr>
              <w:t>r the provision of the Services.</w:t>
            </w:r>
          </w:p>
          <w:p w14:paraId="46E847DF" w14:textId="77777777" w:rsidR="00AF377F" w:rsidRPr="006F2C17" w:rsidRDefault="00AF377F" w:rsidP="00F1476E">
            <w:pPr>
              <w:jc w:val="both"/>
              <w:rPr>
                <w:rFonts w:ascii="Arial" w:hAnsi="Arial" w:cs="Arial"/>
                <w:sz w:val="22"/>
                <w:szCs w:val="22"/>
              </w:rPr>
            </w:pPr>
          </w:p>
        </w:tc>
      </w:tr>
      <w:tr w:rsidR="00814CC8" w:rsidRPr="006F2C17" w14:paraId="46E847E4" w14:textId="77777777" w:rsidTr="00F05CC5">
        <w:tc>
          <w:tcPr>
            <w:tcW w:w="2222" w:type="dxa"/>
          </w:tcPr>
          <w:p w14:paraId="46E847E1" w14:textId="77777777" w:rsidR="00814CC8" w:rsidRPr="006F2C17" w:rsidRDefault="00814CC8" w:rsidP="00F1476E">
            <w:pPr>
              <w:pStyle w:val="BodyText"/>
              <w:spacing w:before="120"/>
              <w:jc w:val="both"/>
              <w:rPr>
                <w:rFonts w:ascii="Arial" w:hAnsi="Arial" w:cs="Arial"/>
                <w:b/>
                <w:sz w:val="22"/>
              </w:rPr>
            </w:pPr>
            <w:r w:rsidRPr="006F2C17">
              <w:rPr>
                <w:rFonts w:ascii="Arial" w:hAnsi="Arial" w:cs="Arial"/>
                <w:b/>
                <w:sz w:val="22"/>
              </w:rPr>
              <w:t>"Contractor Software"</w:t>
            </w:r>
          </w:p>
        </w:tc>
        <w:tc>
          <w:tcPr>
            <w:tcW w:w="7128" w:type="dxa"/>
          </w:tcPr>
          <w:p w14:paraId="46E847E2" w14:textId="77777777" w:rsidR="00814CC8" w:rsidRPr="006F2C17" w:rsidRDefault="00814CC8" w:rsidP="00F1476E">
            <w:pPr>
              <w:pStyle w:val="BodyText"/>
              <w:spacing w:after="0"/>
              <w:jc w:val="both"/>
              <w:rPr>
                <w:rFonts w:ascii="Arial" w:hAnsi="Arial" w:cs="Arial"/>
                <w:sz w:val="22"/>
              </w:rPr>
            </w:pPr>
            <w:r w:rsidRPr="006F2C17">
              <w:rPr>
                <w:rFonts w:ascii="Arial" w:hAnsi="Arial" w:cs="Arial"/>
                <w:sz w:val="22"/>
              </w:rPr>
              <w:t>software which is proprietary to the Contractor, including software which is or will be used by the Contractor for the pur</w:t>
            </w:r>
            <w:r w:rsidR="00F1476E">
              <w:rPr>
                <w:rFonts w:ascii="Arial" w:hAnsi="Arial" w:cs="Arial"/>
                <w:sz w:val="22"/>
              </w:rPr>
              <w:t>poses of providing the Services.</w:t>
            </w:r>
          </w:p>
          <w:p w14:paraId="46E847E3" w14:textId="77777777" w:rsidR="00AF377F" w:rsidRPr="006F2C17" w:rsidRDefault="00AF377F" w:rsidP="00F1476E">
            <w:pPr>
              <w:pStyle w:val="BodyText"/>
              <w:spacing w:after="0"/>
              <w:jc w:val="both"/>
              <w:rPr>
                <w:rFonts w:ascii="Arial" w:hAnsi="Arial" w:cs="Arial"/>
                <w:sz w:val="22"/>
              </w:rPr>
            </w:pPr>
          </w:p>
        </w:tc>
      </w:tr>
      <w:tr w:rsidR="00814CC8" w:rsidRPr="006F2C17" w14:paraId="46E847E8" w14:textId="77777777" w:rsidTr="00F05CC5">
        <w:tc>
          <w:tcPr>
            <w:tcW w:w="2222" w:type="dxa"/>
          </w:tcPr>
          <w:p w14:paraId="46E847E5" w14:textId="77777777" w:rsidR="00814CC8" w:rsidRPr="006F2C17" w:rsidRDefault="00814CC8" w:rsidP="00F1476E">
            <w:pPr>
              <w:jc w:val="both"/>
              <w:rPr>
                <w:rFonts w:ascii="Arial" w:hAnsi="Arial" w:cs="Arial"/>
                <w:b/>
                <w:sz w:val="22"/>
                <w:szCs w:val="22"/>
              </w:rPr>
            </w:pPr>
            <w:r w:rsidRPr="006F2C17">
              <w:rPr>
                <w:rFonts w:ascii="Arial" w:hAnsi="Arial" w:cs="Arial"/>
                <w:b/>
                <w:sz w:val="22"/>
                <w:szCs w:val="22"/>
              </w:rPr>
              <w:t>"Contractor System"</w:t>
            </w:r>
          </w:p>
        </w:tc>
        <w:tc>
          <w:tcPr>
            <w:tcW w:w="7128" w:type="dxa"/>
          </w:tcPr>
          <w:p w14:paraId="46E847E6" w14:textId="77777777" w:rsidR="00814CC8" w:rsidRPr="006F2C17" w:rsidRDefault="00814CC8" w:rsidP="00F1476E">
            <w:pPr>
              <w:jc w:val="both"/>
              <w:rPr>
                <w:rFonts w:ascii="Arial" w:hAnsi="Arial" w:cs="Arial"/>
                <w:sz w:val="22"/>
                <w:szCs w:val="22"/>
              </w:rPr>
            </w:pPr>
            <w:r w:rsidRPr="006F2C17">
              <w:rPr>
                <w:rFonts w:ascii="Arial" w:hAnsi="Arial" w:cs="Arial"/>
                <w:sz w:val="22"/>
                <w:szCs w:val="22"/>
              </w:rPr>
              <w:t xml:space="preserve">the information and communications technology system used by the Contractor in performing the Services including the Software, the Contractor Equipment and related cabling (but excluding the </w:t>
            </w:r>
            <w:r w:rsidR="007A230E">
              <w:rPr>
                <w:rFonts w:ascii="Arial" w:hAnsi="Arial" w:cs="Arial"/>
                <w:sz w:val="22"/>
                <w:szCs w:val="22"/>
              </w:rPr>
              <w:t>Authority</w:t>
            </w:r>
            <w:r w:rsidR="00F1476E">
              <w:rPr>
                <w:rFonts w:ascii="Arial" w:hAnsi="Arial" w:cs="Arial"/>
                <w:sz w:val="22"/>
                <w:szCs w:val="22"/>
              </w:rPr>
              <w:t xml:space="preserve"> System).</w:t>
            </w:r>
          </w:p>
          <w:p w14:paraId="46E847E7" w14:textId="77777777" w:rsidR="00AF377F" w:rsidRPr="006F2C17" w:rsidRDefault="00AF377F" w:rsidP="00F1476E">
            <w:pPr>
              <w:jc w:val="both"/>
              <w:rPr>
                <w:rFonts w:ascii="Arial" w:hAnsi="Arial" w:cs="Arial"/>
                <w:sz w:val="22"/>
                <w:szCs w:val="22"/>
              </w:rPr>
            </w:pPr>
          </w:p>
        </w:tc>
      </w:tr>
      <w:tr w:rsidR="00E37A63" w:rsidRPr="006F2C17" w14:paraId="46E847EC" w14:textId="77777777" w:rsidTr="00F05CC5">
        <w:tc>
          <w:tcPr>
            <w:tcW w:w="2222" w:type="dxa"/>
          </w:tcPr>
          <w:p w14:paraId="46E847E9" w14:textId="77777777" w:rsidR="00E37A63" w:rsidRPr="006F2C17" w:rsidRDefault="00E37A63" w:rsidP="00F1476E">
            <w:pPr>
              <w:pStyle w:val="Default"/>
              <w:jc w:val="both"/>
              <w:rPr>
                <w:rFonts w:ascii="Arial" w:hAnsi="Arial" w:cs="Arial"/>
                <w:b/>
                <w:sz w:val="22"/>
                <w:szCs w:val="22"/>
              </w:rPr>
            </w:pPr>
            <w:r w:rsidRPr="006F2C17">
              <w:rPr>
                <w:rFonts w:ascii="Arial" w:hAnsi="Arial" w:cs="Arial"/>
                <w:b/>
                <w:bCs/>
                <w:sz w:val="22"/>
                <w:szCs w:val="22"/>
              </w:rPr>
              <w:t>"Contractor Personnel"</w:t>
            </w:r>
          </w:p>
        </w:tc>
        <w:tc>
          <w:tcPr>
            <w:tcW w:w="7128" w:type="dxa"/>
          </w:tcPr>
          <w:p w14:paraId="46E847EA" w14:textId="77777777"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all employees, agents, consultants and contractors of the Contractor and/or </w:t>
            </w:r>
            <w:r w:rsidR="00F1476E">
              <w:rPr>
                <w:rFonts w:ascii="Arial" w:hAnsi="Arial" w:cs="Arial"/>
                <w:sz w:val="22"/>
                <w:szCs w:val="22"/>
              </w:rPr>
              <w:t>of any Sub-contractor.</w:t>
            </w:r>
          </w:p>
          <w:p w14:paraId="46E847EB" w14:textId="77777777" w:rsidR="00AF377F" w:rsidRPr="006F2C17" w:rsidRDefault="00AF377F" w:rsidP="00F1476E">
            <w:pPr>
              <w:pStyle w:val="Default"/>
              <w:jc w:val="both"/>
              <w:rPr>
                <w:rFonts w:ascii="Arial" w:hAnsi="Arial" w:cs="Arial"/>
                <w:sz w:val="22"/>
                <w:szCs w:val="22"/>
              </w:rPr>
            </w:pPr>
          </w:p>
        </w:tc>
      </w:tr>
      <w:tr w:rsidR="00E37A63" w:rsidRPr="006F2C17" w14:paraId="46E847F0" w14:textId="77777777" w:rsidTr="00F05CC5">
        <w:tc>
          <w:tcPr>
            <w:tcW w:w="2222" w:type="dxa"/>
          </w:tcPr>
          <w:p w14:paraId="46E847ED"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rPr>
              <w:t>"Data Controller"</w:t>
            </w:r>
          </w:p>
        </w:tc>
        <w:tc>
          <w:tcPr>
            <w:tcW w:w="7128" w:type="dxa"/>
          </w:tcPr>
          <w:p w14:paraId="46E847EE" w14:textId="3504531B" w:rsidR="00E37A63" w:rsidRPr="006F2C17" w:rsidRDefault="00E37A63" w:rsidP="00F1476E">
            <w:pPr>
              <w:pStyle w:val="Default"/>
              <w:jc w:val="both"/>
              <w:rPr>
                <w:rFonts w:ascii="Arial" w:hAnsi="Arial" w:cs="Arial"/>
                <w:sz w:val="22"/>
              </w:rPr>
            </w:pPr>
            <w:r w:rsidRPr="006F2C17">
              <w:rPr>
                <w:rFonts w:ascii="Arial" w:hAnsi="Arial" w:cs="Arial"/>
                <w:sz w:val="22"/>
              </w:rPr>
              <w:t xml:space="preserve">shall have the same meaning as set out in the Data Protection </w:t>
            </w:r>
            <w:r w:rsidR="007C7F02">
              <w:rPr>
                <w:rFonts w:ascii="Arial" w:hAnsi="Arial" w:cs="Arial"/>
                <w:sz w:val="22"/>
              </w:rPr>
              <w:t>Legislation</w:t>
            </w:r>
            <w:r w:rsidR="007C7F02" w:rsidRPr="006F2C17">
              <w:rPr>
                <w:rFonts w:ascii="Arial" w:hAnsi="Arial" w:cs="Arial"/>
                <w:sz w:val="22"/>
              </w:rPr>
              <w:t xml:space="preserve"> </w:t>
            </w:r>
            <w:r w:rsidR="00A83705">
              <w:rPr>
                <w:rFonts w:ascii="Arial" w:hAnsi="Arial" w:cs="Arial"/>
                <w:sz w:val="22"/>
              </w:rPr>
              <w:t>2018</w:t>
            </w:r>
            <w:r w:rsidR="00AF377F" w:rsidRPr="006F2C17">
              <w:rPr>
                <w:rFonts w:ascii="Arial" w:hAnsi="Arial" w:cs="Arial"/>
                <w:sz w:val="22"/>
              </w:rPr>
              <w:t>.</w:t>
            </w:r>
          </w:p>
          <w:p w14:paraId="46E847EF" w14:textId="77777777" w:rsidR="00AF377F" w:rsidRPr="006F2C17" w:rsidRDefault="00AF377F" w:rsidP="00F1476E">
            <w:pPr>
              <w:pStyle w:val="Default"/>
              <w:jc w:val="both"/>
              <w:rPr>
                <w:rFonts w:ascii="Arial" w:hAnsi="Arial" w:cs="Arial"/>
                <w:sz w:val="22"/>
                <w:szCs w:val="22"/>
              </w:rPr>
            </w:pPr>
          </w:p>
        </w:tc>
      </w:tr>
      <w:tr w:rsidR="00E37A63" w:rsidRPr="006F2C17" w14:paraId="46E847F4" w14:textId="77777777" w:rsidTr="00F05CC5">
        <w:tc>
          <w:tcPr>
            <w:tcW w:w="2222" w:type="dxa"/>
          </w:tcPr>
          <w:p w14:paraId="46E847F1"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 xml:space="preserve">"Data Processor" </w:t>
            </w:r>
            <w:r w:rsidRPr="006F2C17">
              <w:rPr>
                <w:rFonts w:ascii="Arial" w:hAnsi="Arial" w:cs="Arial"/>
                <w:b/>
                <w:sz w:val="22"/>
                <w:szCs w:val="22"/>
              </w:rPr>
              <w:tab/>
            </w:r>
          </w:p>
        </w:tc>
        <w:tc>
          <w:tcPr>
            <w:tcW w:w="7128" w:type="dxa"/>
          </w:tcPr>
          <w:p w14:paraId="46E847F2" w14:textId="19160B57"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shall have the same meaning as set out in the Data Protection </w:t>
            </w:r>
            <w:r w:rsidR="00524090">
              <w:rPr>
                <w:rFonts w:ascii="Arial" w:hAnsi="Arial" w:cs="Arial"/>
                <w:sz w:val="22"/>
                <w:szCs w:val="22"/>
              </w:rPr>
              <w:t>Legislation</w:t>
            </w:r>
            <w:r w:rsidR="007C7F02">
              <w:rPr>
                <w:rFonts w:ascii="Arial" w:hAnsi="Arial" w:cs="Arial"/>
                <w:sz w:val="22"/>
                <w:szCs w:val="22"/>
              </w:rPr>
              <w:t xml:space="preserve"> 2018. </w:t>
            </w:r>
            <w:r w:rsidR="00AF377F" w:rsidRPr="006F2C17">
              <w:rPr>
                <w:rFonts w:ascii="Arial" w:hAnsi="Arial" w:cs="Arial"/>
                <w:sz w:val="22"/>
                <w:szCs w:val="22"/>
              </w:rPr>
              <w:t>.</w:t>
            </w:r>
          </w:p>
          <w:p w14:paraId="46E847F3" w14:textId="77777777" w:rsidR="00AF377F" w:rsidRPr="006F2C17" w:rsidRDefault="00AF377F" w:rsidP="00F1476E">
            <w:pPr>
              <w:pStyle w:val="Default"/>
              <w:jc w:val="both"/>
              <w:rPr>
                <w:rFonts w:ascii="Arial" w:hAnsi="Arial" w:cs="Arial"/>
                <w:sz w:val="22"/>
                <w:szCs w:val="22"/>
              </w:rPr>
            </w:pPr>
          </w:p>
        </w:tc>
      </w:tr>
      <w:tr w:rsidR="00E37A63" w:rsidRPr="006F2C17" w14:paraId="46E847F8" w14:textId="77777777" w:rsidTr="00F05CC5">
        <w:tc>
          <w:tcPr>
            <w:tcW w:w="2222" w:type="dxa"/>
          </w:tcPr>
          <w:p w14:paraId="46E847F5"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"Data Protection Legislation"</w:t>
            </w:r>
          </w:p>
        </w:tc>
        <w:tc>
          <w:tcPr>
            <w:tcW w:w="7128" w:type="dxa"/>
          </w:tcPr>
          <w:p w14:paraId="2B7AF0C8" w14:textId="61558342" w:rsidR="00A83705" w:rsidRDefault="00A83705" w:rsidP="00F1476E">
            <w:pPr>
              <w:pStyle w:val="Default"/>
              <w:jc w:val="both"/>
              <w:rPr>
                <w:rFonts w:ascii="Arial" w:hAnsi="Arial" w:cs="Arial"/>
                <w:sz w:val="22"/>
                <w:szCs w:val="22"/>
              </w:rPr>
            </w:pPr>
            <w:r w:rsidRPr="00A83705">
              <w:rPr>
                <w:rFonts w:ascii="Arial" w:hAnsi="Arial" w:cs="Arial"/>
                <w:sz w:val="22"/>
                <w:szCs w:val="22"/>
              </w:rPr>
              <w:t xml:space="preserve"> </w:t>
            </w:r>
          </w:p>
          <w:p w14:paraId="0E6835E2" w14:textId="77777777" w:rsidR="00A83705" w:rsidRDefault="00A83705" w:rsidP="00F1476E">
            <w:pPr>
              <w:pStyle w:val="Default"/>
              <w:jc w:val="both"/>
              <w:rPr>
                <w:rFonts w:ascii="Arial" w:hAnsi="Arial" w:cs="Arial"/>
                <w:sz w:val="22"/>
                <w:szCs w:val="22"/>
              </w:rPr>
            </w:pPr>
          </w:p>
          <w:p w14:paraId="46E847F7" w14:textId="28995FC2" w:rsidR="00AF377F" w:rsidRPr="006F2C17" w:rsidRDefault="00A83705" w:rsidP="008E4208">
            <w:pPr>
              <w:pStyle w:val="Default"/>
              <w:jc w:val="both"/>
              <w:rPr>
                <w:rFonts w:ascii="Arial" w:hAnsi="Arial" w:cs="Arial"/>
                <w:sz w:val="22"/>
                <w:szCs w:val="22"/>
              </w:rPr>
            </w:pPr>
            <w:r>
              <w:rPr>
                <w:rFonts w:ascii="Arial" w:hAnsi="Arial" w:cs="Arial"/>
                <w:sz w:val="22"/>
                <w:szCs w:val="22"/>
              </w:rPr>
              <w:t>A</w:t>
            </w:r>
            <w:r w:rsidRPr="00524090">
              <w:rPr>
                <w:rFonts w:ascii="Arial" w:hAnsi="Arial" w:cs="Arial"/>
                <w:sz w:val="22"/>
                <w:szCs w:val="22"/>
              </w:rPr>
              <w:t>ll applicable data protection and privacy legislation in force from time to time in the UK including the UK GDPR; the Data Protection Act 2018 (DPA 2018) (and regulations made thereunder) and the Privacy and Electronic Communications Regulations 2003 (</w:t>
            </w:r>
            <w:r w:rsidRPr="00524090">
              <w:rPr>
                <w:rFonts w:ascii="Arial" w:hAnsi="Arial" w:cs="Arial"/>
                <w:i/>
                <w:iCs/>
                <w:sz w:val="22"/>
                <w:szCs w:val="22"/>
              </w:rPr>
              <w:t>SI 2003/2426</w:t>
            </w:r>
            <w:r w:rsidRPr="00524090">
              <w:rPr>
                <w:rFonts w:ascii="Arial" w:hAnsi="Arial" w:cs="Arial"/>
                <w:sz w:val="22"/>
                <w:szCs w:val="22"/>
              </w:rPr>
              <w:t>) as amended and the guidance and codes of practice issued by the Information Commissioner or other relevant regulatory authority and applicable to a party.</w:t>
            </w:r>
          </w:p>
        </w:tc>
      </w:tr>
      <w:tr w:rsidR="00E37A63" w:rsidRPr="006F2C17" w14:paraId="46E847FC" w14:textId="77777777" w:rsidTr="00F05CC5">
        <w:tc>
          <w:tcPr>
            <w:tcW w:w="2222" w:type="dxa"/>
          </w:tcPr>
          <w:p w14:paraId="46E847F9"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lastRenderedPageBreak/>
              <w:t>"Data Subject"</w:t>
            </w:r>
          </w:p>
        </w:tc>
        <w:tc>
          <w:tcPr>
            <w:tcW w:w="7128" w:type="dxa"/>
          </w:tcPr>
          <w:p w14:paraId="46E847FA" w14:textId="0137E94A"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shall have the same meaning as set out in the Data Protection </w:t>
            </w:r>
            <w:r w:rsidR="005A175E">
              <w:rPr>
                <w:rFonts w:ascii="Arial" w:hAnsi="Arial" w:cs="Arial"/>
                <w:sz w:val="22"/>
                <w:szCs w:val="22"/>
              </w:rPr>
              <w:t xml:space="preserve">Legislation 2018. </w:t>
            </w:r>
          </w:p>
          <w:p w14:paraId="46E847FB" w14:textId="77777777" w:rsidR="00AF377F" w:rsidRPr="006F2C17" w:rsidRDefault="00AF377F" w:rsidP="00F1476E">
            <w:pPr>
              <w:pStyle w:val="Default"/>
              <w:jc w:val="both"/>
              <w:rPr>
                <w:rFonts w:ascii="Arial" w:hAnsi="Arial" w:cs="Arial"/>
                <w:sz w:val="22"/>
                <w:szCs w:val="22"/>
              </w:rPr>
            </w:pPr>
          </w:p>
        </w:tc>
      </w:tr>
      <w:tr w:rsidR="004B7DCF" w:rsidRPr="006F2C17" w14:paraId="46E84800" w14:textId="77777777" w:rsidTr="00F05CC5">
        <w:tc>
          <w:tcPr>
            <w:tcW w:w="2222" w:type="dxa"/>
          </w:tcPr>
          <w:p w14:paraId="46E847FD" w14:textId="77777777" w:rsidR="004B7DCF" w:rsidRPr="006F2C17" w:rsidRDefault="004B7DCF" w:rsidP="00F1476E">
            <w:pPr>
              <w:jc w:val="both"/>
              <w:rPr>
                <w:rFonts w:ascii="Arial" w:hAnsi="Arial" w:cs="Arial"/>
                <w:sz w:val="22"/>
              </w:rPr>
            </w:pPr>
            <w:r w:rsidRPr="006F2C17">
              <w:rPr>
                <w:rFonts w:ascii="Arial" w:hAnsi="Arial" w:cs="Arial"/>
                <w:b/>
                <w:sz w:val="22"/>
              </w:rPr>
              <w:t>“</w:t>
            </w:r>
            <w:smartTag w:uri="urn:schemas-microsoft-com:office:smarttags" w:element="stockticker">
              <w:r w:rsidRPr="006F2C17">
                <w:rPr>
                  <w:rFonts w:ascii="Arial" w:hAnsi="Arial" w:cs="Arial"/>
                  <w:b/>
                  <w:sz w:val="22"/>
                </w:rPr>
                <w:t>EIR</w:t>
              </w:r>
            </w:smartTag>
            <w:r w:rsidRPr="006F2C17">
              <w:rPr>
                <w:rFonts w:ascii="Arial" w:hAnsi="Arial" w:cs="Arial"/>
                <w:b/>
                <w:sz w:val="22"/>
              </w:rPr>
              <w:t>”</w:t>
            </w:r>
          </w:p>
        </w:tc>
        <w:tc>
          <w:tcPr>
            <w:tcW w:w="7128" w:type="dxa"/>
          </w:tcPr>
          <w:p w14:paraId="46E847FE" w14:textId="0EF91ED6"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 xml:space="preserve">means </w:t>
            </w:r>
            <w:r w:rsidR="005A175E" w:rsidRPr="005A175E">
              <w:rPr>
                <w:rFonts w:ascii="Arial" w:hAnsi="Arial" w:cs="Arial"/>
                <w:sz w:val="22"/>
                <w:szCs w:val="22"/>
              </w:rPr>
              <w:t xml:space="preserve"> </w:t>
            </w:r>
            <w:r w:rsidR="005A175E" w:rsidRPr="00524090">
              <w:rPr>
                <w:rFonts w:ascii="Arial" w:hAnsi="Arial" w:cs="Arial"/>
                <w:sz w:val="22"/>
                <w:szCs w:val="22"/>
              </w:rPr>
              <w:t>the Environmental Information Regulations 2004 (</w:t>
            </w:r>
            <w:r w:rsidR="005A175E" w:rsidRPr="00524090">
              <w:rPr>
                <w:rFonts w:ascii="Arial" w:hAnsi="Arial" w:cs="Arial"/>
                <w:i/>
                <w:iCs/>
                <w:sz w:val="22"/>
                <w:szCs w:val="22"/>
              </w:rPr>
              <w:t>SI 2004/3391</w:t>
            </w:r>
            <w:r w:rsidR="005A175E" w:rsidRPr="00524090">
              <w:rPr>
                <w:rFonts w:ascii="Arial" w:hAnsi="Arial" w:cs="Arial"/>
                <w:sz w:val="22"/>
                <w:szCs w:val="22"/>
              </w:rPr>
              <w:t>) together with any guidance and/or codes of practice issued by the Information Commissioner or relevant government department in relation to such regulations.</w:t>
            </w:r>
          </w:p>
          <w:p w14:paraId="46E847FF" w14:textId="77777777" w:rsidR="004B7DCF" w:rsidRPr="006F2C17" w:rsidRDefault="004B7DCF" w:rsidP="00F1476E">
            <w:pPr>
              <w:jc w:val="both"/>
              <w:rPr>
                <w:rFonts w:ascii="Arial" w:hAnsi="Arial" w:cs="Arial"/>
                <w:sz w:val="22"/>
              </w:rPr>
            </w:pPr>
          </w:p>
        </w:tc>
      </w:tr>
      <w:tr w:rsidR="004B7DCF" w:rsidRPr="006F2C17" w14:paraId="46E84804" w14:textId="77777777" w:rsidTr="00F05CC5">
        <w:tc>
          <w:tcPr>
            <w:tcW w:w="2222" w:type="dxa"/>
          </w:tcPr>
          <w:p w14:paraId="46E84801" w14:textId="77777777" w:rsidR="004B7DCF" w:rsidRPr="006F2C17" w:rsidRDefault="0081593E" w:rsidP="00F1476E">
            <w:pPr>
              <w:jc w:val="both"/>
              <w:rPr>
                <w:rFonts w:ascii="Arial" w:hAnsi="Arial" w:cs="Arial"/>
                <w:sz w:val="22"/>
              </w:rPr>
            </w:pPr>
            <w:r w:rsidRPr="006F2C17">
              <w:rPr>
                <w:rFonts w:ascii="Arial" w:hAnsi="Arial" w:cs="Arial"/>
                <w:sz w:val="22"/>
              </w:rPr>
              <w:t>“</w:t>
            </w:r>
            <w:r w:rsidRPr="006F2C17">
              <w:rPr>
                <w:rFonts w:ascii="Arial" w:hAnsi="Arial" w:cs="Arial"/>
                <w:b/>
                <w:sz w:val="22"/>
              </w:rPr>
              <w:t>Exempt Information”</w:t>
            </w:r>
          </w:p>
        </w:tc>
        <w:tc>
          <w:tcPr>
            <w:tcW w:w="7128" w:type="dxa"/>
          </w:tcPr>
          <w:p w14:paraId="46E84802" w14:textId="77777777" w:rsidR="004B7DCF" w:rsidRDefault="0081593E" w:rsidP="00F1476E">
            <w:pPr>
              <w:jc w:val="both"/>
              <w:rPr>
                <w:rFonts w:ascii="Arial" w:hAnsi="Arial" w:cs="Arial"/>
                <w:sz w:val="22"/>
              </w:rPr>
            </w:pPr>
            <w:r w:rsidRPr="006F2C17">
              <w:rPr>
                <w:rFonts w:ascii="Arial" w:hAnsi="Arial" w:cs="Arial"/>
                <w:sz w:val="22"/>
              </w:rPr>
              <w:t>means any information or class of information (including but not limited to any document, report, Agreement or other material containing information) relating to this Agreement or otherwise relating to the parties to this Agreement</w:t>
            </w:r>
            <w:r w:rsidRPr="006F2C17">
              <w:rPr>
                <w:rFonts w:ascii="Arial" w:hAnsi="Arial" w:cs="Arial"/>
                <w:i/>
                <w:sz w:val="22"/>
              </w:rPr>
              <w:t xml:space="preserve"> </w:t>
            </w:r>
            <w:r w:rsidRPr="006F2C17">
              <w:rPr>
                <w:rFonts w:ascii="Arial" w:hAnsi="Arial" w:cs="Arial"/>
                <w:sz w:val="22"/>
              </w:rPr>
              <w:t>which potentially falls within an exemption to FOIA (as set out therein)</w:t>
            </w:r>
            <w:r w:rsidR="00AF377F" w:rsidRPr="006F2C17">
              <w:rPr>
                <w:rFonts w:ascii="Arial" w:hAnsi="Arial" w:cs="Arial"/>
                <w:sz w:val="22"/>
              </w:rPr>
              <w:t>.</w:t>
            </w:r>
          </w:p>
          <w:p w14:paraId="46E84803" w14:textId="77777777" w:rsidR="00F1476E" w:rsidRPr="006F2C17" w:rsidRDefault="00F1476E" w:rsidP="00F1476E">
            <w:pPr>
              <w:jc w:val="both"/>
              <w:rPr>
                <w:rFonts w:ascii="Arial" w:hAnsi="Arial" w:cs="Arial"/>
                <w:sz w:val="22"/>
              </w:rPr>
            </w:pPr>
          </w:p>
        </w:tc>
      </w:tr>
      <w:tr w:rsidR="004B7DCF" w:rsidRPr="006F2C17" w14:paraId="46E84808" w14:textId="77777777" w:rsidTr="00F05CC5">
        <w:tc>
          <w:tcPr>
            <w:tcW w:w="2222" w:type="dxa"/>
          </w:tcPr>
          <w:p w14:paraId="46E84805" w14:textId="77777777" w:rsidR="004B7DCF" w:rsidRPr="006F2C17" w:rsidRDefault="004B7DCF" w:rsidP="00F1476E">
            <w:pPr>
              <w:jc w:val="both"/>
              <w:rPr>
                <w:rFonts w:ascii="Arial" w:hAnsi="Arial" w:cs="Arial"/>
                <w:sz w:val="22"/>
              </w:rPr>
            </w:pPr>
            <w:r w:rsidRPr="006F2C17">
              <w:rPr>
                <w:rFonts w:ascii="Arial" w:hAnsi="Arial" w:cs="Arial"/>
                <w:b/>
                <w:sz w:val="22"/>
              </w:rPr>
              <w:t>“FOIA”</w:t>
            </w:r>
          </w:p>
        </w:tc>
        <w:tc>
          <w:tcPr>
            <w:tcW w:w="7128" w:type="dxa"/>
          </w:tcPr>
          <w:p w14:paraId="46E84806" w14:textId="77777777" w:rsidR="004B7DCF" w:rsidRPr="006F2C17" w:rsidRDefault="004B7DCF" w:rsidP="00F1476E">
            <w:pPr>
              <w:jc w:val="both"/>
              <w:rPr>
                <w:rFonts w:ascii="Arial" w:hAnsi="Arial" w:cs="Arial"/>
                <w:sz w:val="22"/>
              </w:rPr>
            </w:pPr>
            <w:r w:rsidRPr="006F2C17">
              <w:rPr>
                <w:rFonts w:ascii="Arial" w:hAnsi="Arial" w:cs="Arial"/>
                <w:sz w:val="22"/>
              </w:rPr>
              <w:t>means the Freedom of Information Act 2000 and all subsequent regulations made under this or any superseding or amending enactment and regulations; any words and expressions defined in the FOIA shall have the same meaning in this clause</w:t>
            </w:r>
            <w:r w:rsidR="00AF377F" w:rsidRPr="006F2C17">
              <w:rPr>
                <w:rFonts w:ascii="Arial" w:hAnsi="Arial" w:cs="Arial"/>
                <w:sz w:val="22"/>
              </w:rPr>
              <w:t>.</w:t>
            </w:r>
          </w:p>
          <w:p w14:paraId="46E84807" w14:textId="77777777" w:rsidR="00AF377F" w:rsidRPr="006F2C17" w:rsidRDefault="00AF377F" w:rsidP="00F1476E">
            <w:pPr>
              <w:jc w:val="both"/>
              <w:rPr>
                <w:rFonts w:ascii="Arial" w:hAnsi="Arial" w:cs="Arial"/>
                <w:sz w:val="22"/>
              </w:rPr>
            </w:pPr>
          </w:p>
        </w:tc>
      </w:tr>
      <w:tr w:rsidR="0081593E" w:rsidRPr="006F2C17" w14:paraId="46E8480C" w14:textId="77777777" w:rsidTr="00F05CC5">
        <w:tc>
          <w:tcPr>
            <w:tcW w:w="2222" w:type="dxa"/>
          </w:tcPr>
          <w:p w14:paraId="46E84809" w14:textId="77777777" w:rsidR="0081593E" w:rsidRPr="006F2C17" w:rsidRDefault="0081593E" w:rsidP="00F1476E">
            <w:pPr>
              <w:jc w:val="both"/>
              <w:rPr>
                <w:rFonts w:ascii="Arial" w:hAnsi="Arial" w:cs="Arial"/>
                <w:sz w:val="22"/>
              </w:rPr>
            </w:pPr>
            <w:r w:rsidRPr="006F2C17">
              <w:rPr>
                <w:rFonts w:ascii="Arial" w:hAnsi="Arial" w:cs="Arial"/>
                <w:b/>
                <w:sz w:val="22"/>
              </w:rPr>
              <w:t>“FOIA notice”</w:t>
            </w:r>
          </w:p>
        </w:tc>
        <w:tc>
          <w:tcPr>
            <w:tcW w:w="7128" w:type="dxa"/>
          </w:tcPr>
          <w:p w14:paraId="46E8480A" w14:textId="77777777" w:rsidR="0081593E" w:rsidRPr="006F2C17" w:rsidRDefault="0081593E" w:rsidP="00F1476E">
            <w:pPr>
              <w:tabs>
                <w:tab w:val="left" w:pos="0"/>
              </w:tabs>
              <w:spacing w:line="180" w:lineRule="atLeast"/>
              <w:jc w:val="both"/>
              <w:rPr>
                <w:rFonts w:ascii="Arial" w:hAnsi="Arial" w:cs="Arial"/>
                <w:sz w:val="22"/>
              </w:rPr>
            </w:pPr>
            <w:r w:rsidRPr="006F2C17">
              <w:rPr>
                <w:rFonts w:ascii="Arial" w:hAnsi="Arial" w:cs="Arial"/>
                <w:sz w:val="22"/>
              </w:rPr>
              <w:t>means a decision notice, enforcement notice and/or an information notice issued by the Information Commissioner</w:t>
            </w:r>
            <w:r w:rsidR="00AF377F" w:rsidRPr="006F2C17">
              <w:rPr>
                <w:rFonts w:ascii="Arial" w:hAnsi="Arial" w:cs="Arial"/>
                <w:sz w:val="22"/>
              </w:rPr>
              <w:t>.</w:t>
            </w:r>
          </w:p>
          <w:p w14:paraId="46E8480B" w14:textId="77777777" w:rsidR="00AF377F" w:rsidRPr="006F2C17" w:rsidRDefault="00AF377F" w:rsidP="00F1476E">
            <w:pPr>
              <w:tabs>
                <w:tab w:val="left" w:pos="0"/>
              </w:tabs>
              <w:spacing w:line="180" w:lineRule="atLeast"/>
              <w:jc w:val="both"/>
              <w:rPr>
                <w:rFonts w:ascii="Arial" w:hAnsi="Arial" w:cs="Arial"/>
                <w:sz w:val="22"/>
              </w:rPr>
            </w:pPr>
          </w:p>
        </w:tc>
      </w:tr>
      <w:tr w:rsidR="0081593E" w:rsidRPr="006F2C17" w14:paraId="46E84810" w14:textId="77777777" w:rsidTr="00F05CC5">
        <w:tc>
          <w:tcPr>
            <w:tcW w:w="2222" w:type="dxa"/>
          </w:tcPr>
          <w:p w14:paraId="46E8480D" w14:textId="77777777" w:rsidR="0081593E" w:rsidRPr="006F2C17" w:rsidRDefault="0015508D" w:rsidP="00F1476E">
            <w:pPr>
              <w:jc w:val="both"/>
              <w:rPr>
                <w:rFonts w:ascii="Arial" w:hAnsi="Arial" w:cs="Arial"/>
                <w:b/>
                <w:sz w:val="22"/>
              </w:rPr>
            </w:pPr>
            <w:r w:rsidRPr="006F2C17">
              <w:rPr>
                <w:rFonts w:ascii="Arial" w:hAnsi="Arial" w:cs="Arial"/>
                <w:b/>
                <w:sz w:val="22"/>
              </w:rPr>
              <w:t>“Form of Agreement”</w:t>
            </w:r>
          </w:p>
        </w:tc>
        <w:tc>
          <w:tcPr>
            <w:tcW w:w="7128" w:type="dxa"/>
          </w:tcPr>
          <w:p w14:paraId="46E8480E" w14:textId="77777777" w:rsidR="00086FA4" w:rsidRPr="006F2C17" w:rsidRDefault="00086FA4" w:rsidP="00F1476E">
            <w:pPr>
              <w:tabs>
                <w:tab w:val="left" w:pos="0"/>
              </w:tabs>
              <w:spacing w:line="180" w:lineRule="atLeast"/>
              <w:jc w:val="both"/>
              <w:rPr>
                <w:rFonts w:ascii="Arial" w:hAnsi="Arial" w:cs="Arial"/>
                <w:sz w:val="22"/>
              </w:rPr>
            </w:pPr>
            <w:r w:rsidRPr="006F2C17">
              <w:rPr>
                <w:rFonts w:ascii="Arial" w:hAnsi="Arial" w:cs="Arial"/>
                <w:sz w:val="22"/>
              </w:rPr>
              <w:t>means the contract document (other than a Purchas</w:t>
            </w:r>
            <w:r w:rsidR="001F73A0" w:rsidRPr="006F2C17">
              <w:rPr>
                <w:rFonts w:ascii="Arial" w:hAnsi="Arial" w:cs="Arial"/>
                <w:sz w:val="22"/>
              </w:rPr>
              <w:t>e</w:t>
            </w:r>
            <w:r w:rsidRPr="006F2C17">
              <w:rPr>
                <w:rFonts w:ascii="Arial" w:hAnsi="Arial" w:cs="Arial"/>
                <w:sz w:val="22"/>
              </w:rPr>
              <w:t xml:space="preserve"> Order) to which these General Terms and Conditions are attached or referred to</w:t>
            </w:r>
            <w:r w:rsidR="00AF377F" w:rsidRPr="006F2C17">
              <w:rPr>
                <w:rFonts w:ascii="Arial" w:hAnsi="Arial" w:cs="Arial"/>
                <w:sz w:val="22"/>
              </w:rPr>
              <w:t>.</w:t>
            </w:r>
          </w:p>
          <w:p w14:paraId="46E8480F" w14:textId="77777777" w:rsidR="00AF377F" w:rsidRPr="006F2C17" w:rsidRDefault="00AF377F" w:rsidP="00F1476E">
            <w:pPr>
              <w:tabs>
                <w:tab w:val="left" w:pos="0"/>
              </w:tabs>
              <w:spacing w:line="180" w:lineRule="atLeast"/>
              <w:jc w:val="both"/>
              <w:rPr>
                <w:rFonts w:ascii="Arial" w:hAnsi="Arial" w:cs="Arial"/>
                <w:sz w:val="22"/>
              </w:rPr>
            </w:pPr>
          </w:p>
        </w:tc>
      </w:tr>
      <w:tr w:rsidR="004B7DCF" w:rsidRPr="006F2C17" w14:paraId="46E84814" w14:textId="77777777" w:rsidTr="00F05CC5">
        <w:tc>
          <w:tcPr>
            <w:tcW w:w="2222" w:type="dxa"/>
          </w:tcPr>
          <w:p w14:paraId="46E84811" w14:textId="77777777" w:rsidR="004B7DCF" w:rsidRPr="006F2C17" w:rsidRDefault="004B7DCF" w:rsidP="00F1476E">
            <w:pPr>
              <w:jc w:val="both"/>
              <w:rPr>
                <w:rFonts w:ascii="Arial" w:hAnsi="Arial" w:cs="Arial"/>
                <w:sz w:val="22"/>
              </w:rPr>
            </w:pPr>
            <w:r w:rsidRPr="006F2C17">
              <w:rPr>
                <w:rFonts w:ascii="Arial" w:hAnsi="Arial" w:cs="Arial"/>
                <w:sz w:val="22"/>
              </w:rPr>
              <w:t>“</w:t>
            </w:r>
            <w:r w:rsidRPr="006F2C17">
              <w:rPr>
                <w:rFonts w:ascii="Arial" w:hAnsi="Arial" w:cs="Arial"/>
                <w:b/>
                <w:sz w:val="22"/>
              </w:rPr>
              <w:t>Goods”</w:t>
            </w:r>
          </w:p>
        </w:tc>
        <w:tc>
          <w:tcPr>
            <w:tcW w:w="7128" w:type="dxa"/>
          </w:tcPr>
          <w:p w14:paraId="46E84812" w14:textId="77777777"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 xml:space="preserve">means all goods specified in the </w:t>
            </w:r>
            <w:r w:rsidR="001F73A0" w:rsidRPr="006F2C17">
              <w:rPr>
                <w:rFonts w:ascii="Arial" w:hAnsi="Arial" w:cs="Arial"/>
                <w:sz w:val="22"/>
              </w:rPr>
              <w:t>Agreement</w:t>
            </w:r>
            <w:r w:rsidRPr="006F2C17">
              <w:rPr>
                <w:rFonts w:ascii="Arial" w:hAnsi="Arial" w:cs="Arial"/>
                <w:sz w:val="22"/>
              </w:rPr>
              <w:t>.</w:t>
            </w:r>
          </w:p>
          <w:p w14:paraId="46E84813" w14:textId="77777777" w:rsidR="004B7DCF" w:rsidRPr="006F2C17" w:rsidRDefault="004B7DCF" w:rsidP="00F1476E">
            <w:pPr>
              <w:jc w:val="both"/>
              <w:rPr>
                <w:rFonts w:ascii="Arial" w:hAnsi="Arial" w:cs="Arial"/>
                <w:sz w:val="22"/>
              </w:rPr>
            </w:pPr>
          </w:p>
        </w:tc>
      </w:tr>
      <w:tr w:rsidR="004B7DCF" w:rsidRPr="006F2C17" w14:paraId="46E84818" w14:textId="77777777" w:rsidTr="00F05CC5">
        <w:tc>
          <w:tcPr>
            <w:tcW w:w="2222" w:type="dxa"/>
          </w:tcPr>
          <w:p w14:paraId="46E84815" w14:textId="77777777" w:rsidR="004B7DCF" w:rsidRPr="006F2C17" w:rsidRDefault="00CB2BF8" w:rsidP="00F1476E">
            <w:pPr>
              <w:jc w:val="both"/>
              <w:rPr>
                <w:rFonts w:ascii="Arial" w:hAnsi="Arial" w:cs="Arial"/>
                <w:sz w:val="22"/>
              </w:rPr>
            </w:pPr>
            <w:r w:rsidRPr="006F2C17">
              <w:rPr>
                <w:rFonts w:ascii="Arial" w:hAnsi="Arial" w:cs="Arial"/>
                <w:b/>
                <w:sz w:val="22"/>
              </w:rPr>
              <w:t>“Hazardous Goods”</w:t>
            </w:r>
          </w:p>
        </w:tc>
        <w:tc>
          <w:tcPr>
            <w:tcW w:w="7128" w:type="dxa"/>
          </w:tcPr>
          <w:p w14:paraId="46E84816" w14:textId="0620C2AD" w:rsidR="00CB2BF8" w:rsidRPr="006F2C17" w:rsidRDefault="00CB2BF8" w:rsidP="00F1476E">
            <w:pPr>
              <w:tabs>
                <w:tab w:val="left" w:pos="0"/>
              </w:tabs>
              <w:spacing w:line="180" w:lineRule="atLeast"/>
              <w:jc w:val="both"/>
              <w:rPr>
                <w:rFonts w:ascii="Arial" w:hAnsi="Arial" w:cs="Arial"/>
                <w:b/>
                <w:sz w:val="22"/>
              </w:rPr>
            </w:pPr>
            <w:r w:rsidRPr="006F2C17">
              <w:rPr>
                <w:rFonts w:ascii="Arial" w:hAnsi="Arial" w:cs="Arial"/>
                <w:sz w:val="22"/>
              </w:rPr>
              <w:t xml:space="preserve">means any solid, liquid, or gas that can cause harm to humans and other living organisms due to being radioactive, flammable or explosive, irritating or damaging the skin or lungs, interfering with oxygen intake and </w:t>
            </w:r>
            <w:r w:rsidR="004623E6" w:rsidRPr="006F2C17">
              <w:rPr>
                <w:rFonts w:ascii="Arial" w:hAnsi="Arial" w:cs="Arial"/>
                <w:sz w:val="22"/>
              </w:rPr>
              <w:t>absorption</w:t>
            </w:r>
            <w:r w:rsidRPr="006F2C17">
              <w:rPr>
                <w:rFonts w:ascii="Arial" w:hAnsi="Arial" w:cs="Arial"/>
                <w:sz w:val="22"/>
              </w:rPr>
              <w:t xml:space="preserve"> (asphyxiants), or causing allergic reactions (allergens).</w:t>
            </w:r>
          </w:p>
          <w:p w14:paraId="46E84817" w14:textId="77777777" w:rsidR="004B7DCF" w:rsidRPr="006F2C17" w:rsidRDefault="004B7DCF" w:rsidP="00F1476E">
            <w:pPr>
              <w:jc w:val="both"/>
              <w:rPr>
                <w:rFonts w:ascii="Arial" w:hAnsi="Arial" w:cs="Arial"/>
                <w:sz w:val="22"/>
              </w:rPr>
            </w:pPr>
          </w:p>
        </w:tc>
      </w:tr>
      <w:tr w:rsidR="00A35A16" w:rsidRPr="006F2C17" w14:paraId="46E8481C" w14:textId="77777777" w:rsidTr="00F05CC5">
        <w:tc>
          <w:tcPr>
            <w:tcW w:w="2222" w:type="dxa"/>
          </w:tcPr>
          <w:p w14:paraId="46E84819" w14:textId="77777777"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t>“Information”</w:t>
            </w:r>
          </w:p>
        </w:tc>
        <w:tc>
          <w:tcPr>
            <w:tcW w:w="7128" w:type="dxa"/>
          </w:tcPr>
          <w:p w14:paraId="46E8481A" w14:textId="77777777"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t xml:space="preserve">has the meaning given under section 84 of the Freedom of Information </w:t>
            </w:r>
            <w:r w:rsidR="00F1476E">
              <w:rPr>
                <w:rFonts w:ascii="Arial" w:hAnsi="Arial" w:cs="Arial"/>
                <w:sz w:val="22"/>
                <w:szCs w:val="22"/>
              </w:rPr>
              <w:t>Act 2000.</w:t>
            </w:r>
          </w:p>
          <w:p w14:paraId="46E8481B" w14:textId="77777777" w:rsidR="00AF377F" w:rsidRPr="006F2C17" w:rsidRDefault="00AF377F" w:rsidP="00F1476E">
            <w:pPr>
              <w:pStyle w:val="Default"/>
              <w:jc w:val="both"/>
              <w:rPr>
                <w:rFonts w:ascii="Arial" w:hAnsi="Arial" w:cs="Arial"/>
                <w:sz w:val="22"/>
                <w:szCs w:val="22"/>
              </w:rPr>
            </w:pPr>
          </w:p>
        </w:tc>
      </w:tr>
      <w:tr w:rsidR="004B7DCF" w:rsidRPr="006F2C17" w14:paraId="46E84820" w14:textId="77777777" w:rsidTr="00F05CC5">
        <w:tc>
          <w:tcPr>
            <w:tcW w:w="2222" w:type="dxa"/>
          </w:tcPr>
          <w:p w14:paraId="46E8481D" w14:textId="77777777" w:rsidR="004B7DCF" w:rsidRPr="006F2C17" w:rsidRDefault="004B7DCF" w:rsidP="00F1476E">
            <w:pPr>
              <w:jc w:val="both"/>
              <w:rPr>
                <w:rFonts w:ascii="Arial" w:hAnsi="Arial" w:cs="Arial"/>
                <w:sz w:val="22"/>
              </w:rPr>
            </w:pPr>
            <w:r w:rsidRPr="006F2C17">
              <w:rPr>
                <w:rFonts w:ascii="Arial" w:hAnsi="Arial" w:cs="Arial"/>
                <w:b/>
                <w:sz w:val="22"/>
              </w:rPr>
              <w:t>"Intellectual Property Rights"</w:t>
            </w:r>
          </w:p>
        </w:tc>
        <w:tc>
          <w:tcPr>
            <w:tcW w:w="7128" w:type="dxa"/>
          </w:tcPr>
          <w:p w14:paraId="46E8481E" w14:textId="40A12BE2" w:rsidR="004B7DCF" w:rsidRPr="006F2C17" w:rsidRDefault="004B7DCF" w:rsidP="00F1476E">
            <w:pPr>
              <w:jc w:val="both"/>
              <w:rPr>
                <w:rFonts w:ascii="Arial" w:hAnsi="Arial" w:cs="Arial"/>
                <w:sz w:val="22"/>
              </w:rPr>
            </w:pPr>
            <w:r w:rsidRPr="006F2C17">
              <w:rPr>
                <w:rFonts w:ascii="Arial" w:hAnsi="Arial" w:cs="Arial"/>
                <w:sz w:val="22"/>
              </w:rPr>
              <w:t xml:space="preserve">means all patents, registered and unregistered designs, copyright, </w:t>
            </w:r>
            <w:r w:rsidR="00524090" w:rsidRPr="006F2C17">
              <w:rPr>
                <w:rFonts w:ascii="Arial" w:hAnsi="Arial" w:cs="Arial"/>
                <w:sz w:val="22"/>
              </w:rPr>
              <w:t>trademarks</w:t>
            </w:r>
            <w:r w:rsidRPr="006F2C17">
              <w:rPr>
                <w:rFonts w:ascii="Arial" w:hAnsi="Arial" w:cs="Arial"/>
                <w:sz w:val="22"/>
              </w:rPr>
              <w:t>, know-how and all other forms of intellectual property wherever in the world enforceable</w:t>
            </w:r>
            <w:r w:rsidR="00AF377F" w:rsidRPr="006F2C17">
              <w:rPr>
                <w:rFonts w:ascii="Arial" w:hAnsi="Arial" w:cs="Arial"/>
                <w:sz w:val="22"/>
              </w:rPr>
              <w:t>.</w:t>
            </w:r>
          </w:p>
          <w:p w14:paraId="46E8481F" w14:textId="77777777" w:rsidR="00AF377F" w:rsidRPr="006F2C17" w:rsidRDefault="00AF377F" w:rsidP="00F1476E">
            <w:pPr>
              <w:jc w:val="both"/>
              <w:rPr>
                <w:rFonts w:ascii="Arial" w:hAnsi="Arial" w:cs="Arial"/>
                <w:sz w:val="22"/>
              </w:rPr>
            </w:pPr>
          </w:p>
        </w:tc>
      </w:tr>
      <w:tr w:rsidR="00E37A63" w:rsidRPr="006F2C17" w14:paraId="46E84824" w14:textId="77777777" w:rsidTr="00F05CC5">
        <w:tc>
          <w:tcPr>
            <w:tcW w:w="2222" w:type="dxa"/>
          </w:tcPr>
          <w:p w14:paraId="46E84821" w14:textId="77777777"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“Law”</w:t>
            </w:r>
          </w:p>
        </w:tc>
        <w:tc>
          <w:tcPr>
            <w:tcW w:w="7128" w:type="dxa"/>
          </w:tcPr>
          <w:p w14:paraId="46E84822" w14:textId="77777777"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any applicable law, statute, bye-law, regulation, order, regulatory policy, guidance or industry code, rule of court or directives or requirements of any Regulatory Body, delegated or subordinate legislation o</w:t>
            </w:r>
            <w:r w:rsidR="00F1476E">
              <w:rPr>
                <w:rFonts w:ascii="Arial" w:hAnsi="Arial" w:cs="Arial"/>
                <w:sz w:val="22"/>
                <w:szCs w:val="22"/>
              </w:rPr>
              <w:t>r notice of any Regulatory Body.</w:t>
            </w:r>
          </w:p>
          <w:p w14:paraId="46E84823" w14:textId="77777777" w:rsidR="00AF377F" w:rsidRPr="006F2C17" w:rsidRDefault="00AF377F" w:rsidP="00F1476E">
            <w:pPr>
              <w:pStyle w:val="Default"/>
              <w:jc w:val="both"/>
              <w:rPr>
                <w:rFonts w:ascii="Arial" w:hAnsi="Arial" w:cs="Arial"/>
                <w:sz w:val="22"/>
                <w:szCs w:val="22"/>
              </w:rPr>
            </w:pPr>
          </w:p>
        </w:tc>
      </w:tr>
      <w:tr w:rsidR="00FF44E9" w:rsidRPr="006F2C17" w14:paraId="46E84828" w14:textId="77777777" w:rsidTr="00F05CC5">
        <w:tc>
          <w:tcPr>
            <w:tcW w:w="2222" w:type="dxa"/>
          </w:tcPr>
          <w:p w14:paraId="46E84825" w14:textId="77777777"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“Malicious Software”</w:t>
            </w:r>
          </w:p>
        </w:tc>
        <w:tc>
          <w:tcPr>
            <w:tcW w:w="7128" w:type="dxa"/>
          </w:tcPr>
          <w:p w14:paraId="46E84826" w14:textId="77777777"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w:t>
            </w:r>
            <w:r w:rsidR="00F1476E">
              <w:rPr>
                <w:rFonts w:ascii="Arial" w:hAnsi="Arial" w:cs="Arial"/>
                <w:sz w:val="22"/>
                <w:szCs w:val="22"/>
              </w:rPr>
              <w:t>ut knowledge of its existence.</w:t>
            </w:r>
          </w:p>
          <w:p w14:paraId="46E84827" w14:textId="77777777" w:rsidR="00AF377F" w:rsidRPr="006F2C17" w:rsidRDefault="00AF377F" w:rsidP="00F1476E">
            <w:pPr>
              <w:pStyle w:val="Default"/>
              <w:jc w:val="both"/>
              <w:rPr>
                <w:rFonts w:ascii="Arial" w:hAnsi="Arial" w:cs="Arial"/>
                <w:sz w:val="22"/>
                <w:szCs w:val="22"/>
              </w:rPr>
            </w:pPr>
          </w:p>
        </w:tc>
      </w:tr>
      <w:tr w:rsidR="004B7DCF" w:rsidRPr="006F2C17" w14:paraId="46E8482C" w14:textId="77777777" w:rsidTr="00F05CC5">
        <w:tc>
          <w:tcPr>
            <w:tcW w:w="2222" w:type="dxa"/>
          </w:tcPr>
          <w:p w14:paraId="46E84829" w14:textId="77777777" w:rsidR="004B7DCF" w:rsidRPr="006F2C17" w:rsidRDefault="004B7DCF" w:rsidP="00F1476E">
            <w:pPr>
              <w:jc w:val="both"/>
              <w:rPr>
                <w:rFonts w:ascii="Arial" w:hAnsi="Arial" w:cs="Arial"/>
                <w:sz w:val="22"/>
              </w:rPr>
            </w:pPr>
            <w:r w:rsidRPr="006F2C17">
              <w:rPr>
                <w:rFonts w:ascii="Arial" w:hAnsi="Arial" w:cs="Arial"/>
                <w:b/>
                <w:sz w:val="22"/>
              </w:rPr>
              <w:lastRenderedPageBreak/>
              <w:t>“Packages”</w:t>
            </w:r>
          </w:p>
        </w:tc>
        <w:tc>
          <w:tcPr>
            <w:tcW w:w="7128" w:type="dxa"/>
          </w:tcPr>
          <w:p w14:paraId="46E8482A" w14:textId="77777777" w:rsidR="004B7DCF" w:rsidRPr="006F2C17" w:rsidRDefault="004B7DCF" w:rsidP="00F1476E">
            <w:pPr>
              <w:jc w:val="both"/>
              <w:rPr>
                <w:rFonts w:ascii="Arial" w:hAnsi="Arial" w:cs="Arial"/>
                <w:sz w:val="22"/>
              </w:rPr>
            </w:pPr>
            <w:r w:rsidRPr="006F2C17">
              <w:rPr>
                <w:rFonts w:ascii="Arial" w:hAnsi="Arial" w:cs="Arial"/>
                <w:sz w:val="22"/>
              </w:rPr>
              <w:t>includes bags, cases, cylinders, drums, pallets and other containers</w:t>
            </w:r>
            <w:r w:rsidR="00AF377F" w:rsidRPr="006F2C17">
              <w:rPr>
                <w:rFonts w:ascii="Arial" w:hAnsi="Arial" w:cs="Arial"/>
                <w:sz w:val="22"/>
              </w:rPr>
              <w:t>.</w:t>
            </w:r>
          </w:p>
          <w:p w14:paraId="46E8482B" w14:textId="77777777" w:rsidR="00AF377F" w:rsidRPr="006F2C17" w:rsidRDefault="00AF377F" w:rsidP="00F1476E">
            <w:pPr>
              <w:jc w:val="both"/>
              <w:rPr>
                <w:rFonts w:ascii="Arial" w:hAnsi="Arial" w:cs="Arial"/>
                <w:sz w:val="22"/>
              </w:rPr>
            </w:pPr>
          </w:p>
        </w:tc>
      </w:tr>
      <w:tr w:rsidR="00FF44E9" w:rsidRPr="006F2C17" w14:paraId="46E84830" w14:textId="77777777" w:rsidTr="00F05CC5">
        <w:tc>
          <w:tcPr>
            <w:tcW w:w="2222" w:type="dxa"/>
          </w:tcPr>
          <w:p w14:paraId="46E8482D" w14:textId="77777777"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"Personal Data"</w:t>
            </w:r>
          </w:p>
        </w:tc>
        <w:tc>
          <w:tcPr>
            <w:tcW w:w="7128" w:type="dxa"/>
          </w:tcPr>
          <w:p w14:paraId="46E8482E" w14:textId="31D90C8A"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shall have the same meaning as set out in the Data Protection Act </w:t>
            </w:r>
            <w:r w:rsidR="001C2B38">
              <w:rPr>
                <w:rFonts w:ascii="Arial" w:hAnsi="Arial" w:cs="Arial"/>
                <w:sz w:val="22"/>
                <w:szCs w:val="22"/>
              </w:rPr>
              <w:t>2018</w:t>
            </w:r>
            <w:r w:rsidR="00F1476E">
              <w:rPr>
                <w:rFonts w:ascii="Arial" w:hAnsi="Arial" w:cs="Arial"/>
                <w:sz w:val="22"/>
                <w:szCs w:val="22"/>
              </w:rPr>
              <w:t>.</w:t>
            </w:r>
          </w:p>
          <w:p w14:paraId="46E8482F" w14:textId="77777777" w:rsidR="00AF377F" w:rsidRPr="006F2C17" w:rsidRDefault="00AF377F" w:rsidP="00F1476E">
            <w:pPr>
              <w:pStyle w:val="Default"/>
              <w:jc w:val="both"/>
              <w:rPr>
                <w:rFonts w:ascii="Arial" w:hAnsi="Arial" w:cs="Arial"/>
                <w:sz w:val="22"/>
                <w:szCs w:val="22"/>
              </w:rPr>
            </w:pPr>
          </w:p>
        </w:tc>
      </w:tr>
      <w:tr w:rsidR="004B7DCF" w:rsidRPr="006F2C17" w14:paraId="46E84834" w14:textId="77777777" w:rsidTr="00F05CC5">
        <w:tc>
          <w:tcPr>
            <w:tcW w:w="2222" w:type="dxa"/>
          </w:tcPr>
          <w:p w14:paraId="46E84831" w14:textId="77777777" w:rsidR="004B7DCF" w:rsidRPr="006F2C17" w:rsidRDefault="004B7DCF" w:rsidP="00F1476E">
            <w:pPr>
              <w:jc w:val="both"/>
              <w:rPr>
                <w:rFonts w:ascii="Arial" w:hAnsi="Arial" w:cs="Arial"/>
                <w:sz w:val="22"/>
              </w:rPr>
            </w:pPr>
            <w:r w:rsidRPr="006F2C17">
              <w:rPr>
                <w:rFonts w:ascii="Arial" w:hAnsi="Arial" w:cs="Arial"/>
                <w:b/>
                <w:sz w:val="22"/>
              </w:rPr>
              <w:t>“Price”</w:t>
            </w:r>
          </w:p>
        </w:tc>
        <w:tc>
          <w:tcPr>
            <w:tcW w:w="7128" w:type="dxa"/>
          </w:tcPr>
          <w:p w14:paraId="46E84832" w14:textId="77777777" w:rsidR="004B7DCF" w:rsidRPr="006F2C17" w:rsidRDefault="004B7DCF" w:rsidP="00F1476E">
            <w:pPr>
              <w:jc w:val="both"/>
              <w:rPr>
                <w:rFonts w:ascii="Arial" w:hAnsi="Arial" w:cs="Arial"/>
                <w:sz w:val="22"/>
              </w:rPr>
            </w:pPr>
            <w:r w:rsidRPr="006F2C17">
              <w:rPr>
                <w:rFonts w:ascii="Arial" w:hAnsi="Arial" w:cs="Arial"/>
                <w:sz w:val="22"/>
              </w:rPr>
              <w:t>means the price of the Goods and/or charge for the Services or Works being provided by the Contractor</w:t>
            </w:r>
            <w:r w:rsidR="00AF377F" w:rsidRPr="006F2C17">
              <w:rPr>
                <w:rFonts w:ascii="Arial" w:hAnsi="Arial" w:cs="Arial"/>
                <w:sz w:val="22"/>
              </w:rPr>
              <w:t>.</w:t>
            </w:r>
          </w:p>
          <w:p w14:paraId="46E84833" w14:textId="77777777" w:rsidR="00AF377F" w:rsidRPr="006F2C17" w:rsidRDefault="00AF377F" w:rsidP="00F1476E">
            <w:pPr>
              <w:jc w:val="both"/>
              <w:rPr>
                <w:rFonts w:ascii="Arial" w:hAnsi="Arial" w:cs="Arial"/>
                <w:sz w:val="22"/>
              </w:rPr>
            </w:pPr>
          </w:p>
        </w:tc>
      </w:tr>
      <w:tr w:rsidR="0081593E" w:rsidRPr="006F2C17" w14:paraId="46E84838" w14:textId="77777777" w:rsidTr="00F05CC5">
        <w:tc>
          <w:tcPr>
            <w:tcW w:w="2222" w:type="dxa"/>
          </w:tcPr>
          <w:p w14:paraId="46E84835" w14:textId="77777777" w:rsidR="0081593E" w:rsidRPr="006F2C17" w:rsidRDefault="0081593E" w:rsidP="00F1476E">
            <w:pPr>
              <w:jc w:val="both"/>
              <w:rPr>
                <w:rFonts w:ascii="Arial" w:hAnsi="Arial" w:cs="Arial"/>
                <w:b/>
                <w:sz w:val="22"/>
              </w:rPr>
            </w:pPr>
            <w:r w:rsidRPr="006F2C17">
              <w:rPr>
                <w:rFonts w:ascii="Arial" w:hAnsi="Arial" w:cs="Arial"/>
                <w:b/>
                <w:sz w:val="22"/>
              </w:rPr>
              <w:t>“Public body”</w:t>
            </w:r>
          </w:p>
        </w:tc>
        <w:tc>
          <w:tcPr>
            <w:tcW w:w="7128" w:type="dxa"/>
          </w:tcPr>
          <w:p w14:paraId="46E84836" w14:textId="77777777" w:rsidR="0081593E" w:rsidRPr="006F2C17" w:rsidRDefault="0081593E" w:rsidP="00F1476E">
            <w:pPr>
              <w:tabs>
                <w:tab w:val="left" w:pos="630"/>
              </w:tabs>
              <w:spacing w:line="180" w:lineRule="atLeast"/>
              <w:jc w:val="both"/>
              <w:rPr>
                <w:rFonts w:ascii="Arial" w:hAnsi="Arial" w:cs="Arial"/>
                <w:sz w:val="22"/>
              </w:rPr>
            </w:pPr>
            <w:r w:rsidRPr="006F2C17">
              <w:rPr>
                <w:rFonts w:ascii="Arial" w:hAnsi="Arial" w:cs="Arial"/>
                <w:sz w:val="22"/>
              </w:rPr>
              <w:t>as defined in the FOIA 2000</w:t>
            </w:r>
            <w:r w:rsidR="00AF377F" w:rsidRPr="006F2C17">
              <w:rPr>
                <w:rFonts w:ascii="Arial" w:hAnsi="Arial" w:cs="Arial"/>
                <w:sz w:val="22"/>
              </w:rPr>
              <w:t>.</w:t>
            </w:r>
          </w:p>
          <w:p w14:paraId="46E84837" w14:textId="77777777" w:rsidR="0081593E" w:rsidRPr="006F2C17" w:rsidRDefault="0081593E" w:rsidP="00F1476E">
            <w:pPr>
              <w:tabs>
                <w:tab w:val="left" w:pos="0"/>
              </w:tabs>
              <w:spacing w:line="180" w:lineRule="atLeast"/>
              <w:jc w:val="both"/>
              <w:rPr>
                <w:rFonts w:ascii="Arial" w:hAnsi="Arial" w:cs="Arial"/>
                <w:sz w:val="22"/>
              </w:rPr>
            </w:pPr>
          </w:p>
        </w:tc>
      </w:tr>
      <w:tr w:rsidR="004B7DCF" w:rsidRPr="006F2C17" w14:paraId="46E8483C" w14:textId="77777777" w:rsidTr="00F05CC5">
        <w:tc>
          <w:tcPr>
            <w:tcW w:w="2222" w:type="dxa"/>
          </w:tcPr>
          <w:p w14:paraId="46E84839" w14:textId="77777777" w:rsidR="004B7DCF" w:rsidRPr="006F2C17" w:rsidRDefault="004B7DCF" w:rsidP="00F1476E">
            <w:pPr>
              <w:jc w:val="both"/>
              <w:rPr>
                <w:rFonts w:ascii="Arial" w:hAnsi="Arial" w:cs="Arial"/>
                <w:sz w:val="22"/>
              </w:rPr>
            </w:pPr>
            <w:r w:rsidRPr="006F2C17">
              <w:rPr>
                <w:rFonts w:ascii="Arial" w:hAnsi="Arial" w:cs="Arial"/>
                <w:b/>
                <w:sz w:val="22"/>
              </w:rPr>
              <w:t>'Purchase Order'</w:t>
            </w:r>
          </w:p>
        </w:tc>
        <w:tc>
          <w:tcPr>
            <w:tcW w:w="7128" w:type="dxa"/>
          </w:tcPr>
          <w:p w14:paraId="46E8483A" w14:textId="77777777" w:rsidR="004B7DCF" w:rsidRDefault="004B7DCF" w:rsidP="00F1476E">
            <w:pPr>
              <w:jc w:val="both"/>
              <w:rPr>
                <w:rFonts w:ascii="Arial" w:hAnsi="Arial" w:cs="Arial"/>
                <w:sz w:val="22"/>
              </w:rPr>
            </w:pPr>
            <w:r w:rsidRPr="006F2C17">
              <w:rPr>
                <w:rFonts w:ascii="Arial" w:hAnsi="Arial" w:cs="Arial"/>
                <w:sz w:val="22"/>
              </w:rPr>
              <w:t xml:space="preserve">means the </w:t>
            </w:r>
            <w:r w:rsidR="007A230E">
              <w:rPr>
                <w:rFonts w:ascii="Arial" w:hAnsi="Arial" w:cs="Arial"/>
                <w:sz w:val="22"/>
              </w:rPr>
              <w:t>Authority</w:t>
            </w:r>
            <w:r w:rsidRPr="006F2C17">
              <w:rPr>
                <w:rFonts w:ascii="Arial" w:hAnsi="Arial" w:cs="Arial"/>
                <w:sz w:val="22"/>
              </w:rPr>
              <w:t xml:space="preserve">'s </w:t>
            </w:r>
            <w:r w:rsidR="00086FA4" w:rsidRPr="006F2C17">
              <w:rPr>
                <w:rFonts w:ascii="Arial" w:hAnsi="Arial" w:cs="Arial"/>
                <w:sz w:val="22"/>
              </w:rPr>
              <w:t>o</w:t>
            </w:r>
            <w:r w:rsidRPr="006F2C17">
              <w:rPr>
                <w:rFonts w:ascii="Arial" w:hAnsi="Arial" w:cs="Arial"/>
                <w:sz w:val="22"/>
              </w:rPr>
              <w:t xml:space="preserve">fficial </w:t>
            </w:r>
            <w:r w:rsidR="00086FA4" w:rsidRPr="006F2C17">
              <w:rPr>
                <w:rFonts w:ascii="Arial" w:hAnsi="Arial" w:cs="Arial"/>
                <w:sz w:val="22"/>
              </w:rPr>
              <w:t>o</w:t>
            </w:r>
            <w:r w:rsidRPr="006F2C17">
              <w:rPr>
                <w:rFonts w:ascii="Arial" w:hAnsi="Arial" w:cs="Arial"/>
                <w:sz w:val="22"/>
              </w:rPr>
              <w:t xml:space="preserve">rder which encompasses orders written or electronically generated via any of the </w:t>
            </w:r>
            <w:r w:rsidR="007A230E">
              <w:rPr>
                <w:rFonts w:ascii="Arial" w:hAnsi="Arial" w:cs="Arial"/>
                <w:sz w:val="22"/>
              </w:rPr>
              <w:t>Authority</w:t>
            </w:r>
            <w:r w:rsidRPr="006F2C17">
              <w:rPr>
                <w:rFonts w:ascii="Arial" w:hAnsi="Arial" w:cs="Arial"/>
                <w:sz w:val="22"/>
              </w:rPr>
              <w:t>’s ordering systems and to which these General Terms and Conditions are attached or referred to</w:t>
            </w:r>
            <w:r w:rsidR="00AF377F" w:rsidRPr="006F2C17">
              <w:rPr>
                <w:rFonts w:ascii="Arial" w:hAnsi="Arial" w:cs="Arial"/>
                <w:sz w:val="22"/>
              </w:rPr>
              <w:t>.</w:t>
            </w:r>
          </w:p>
          <w:p w14:paraId="46E8483B" w14:textId="77777777" w:rsidR="00F1476E" w:rsidRPr="006F2C17" w:rsidRDefault="00F1476E" w:rsidP="00F1476E">
            <w:pPr>
              <w:jc w:val="both"/>
              <w:rPr>
                <w:rFonts w:ascii="Arial" w:hAnsi="Arial" w:cs="Arial"/>
                <w:sz w:val="22"/>
              </w:rPr>
            </w:pPr>
          </w:p>
        </w:tc>
      </w:tr>
      <w:tr w:rsidR="004B7DCF" w:rsidRPr="006F2C17" w14:paraId="46E84840" w14:textId="77777777" w:rsidTr="00F05CC5">
        <w:tc>
          <w:tcPr>
            <w:tcW w:w="2222" w:type="dxa"/>
          </w:tcPr>
          <w:p w14:paraId="46E8483D" w14:textId="77777777" w:rsidR="004B7DCF" w:rsidRPr="006F2C17" w:rsidRDefault="00CB2BF8" w:rsidP="00F1476E">
            <w:pPr>
              <w:jc w:val="both"/>
              <w:rPr>
                <w:rFonts w:ascii="Arial" w:hAnsi="Arial" w:cs="Arial"/>
                <w:sz w:val="22"/>
              </w:rPr>
            </w:pPr>
            <w:r w:rsidRPr="006F2C17">
              <w:rPr>
                <w:rFonts w:ascii="Arial" w:hAnsi="Arial" w:cs="Arial"/>
                <w:b/>
                <w:sz w:val="22"/>
              </w:rPr>
              <w:t>“Receiving Party”</w:t>
            </w:r>
          </w:p>
        </w:tc>
        <w:tc>
          <w:tcPr>
            <w:tcW w:w="7128" w:type="dxa"/>
          </w:tcPr>
          <w:p w14:paraId="46E8483E" w14:textId="77777777" w:rsidR="00CB2BF8" w:rsidRPr="006F2C17" w:rsidRDefault="00CB2BF8" w:rsidP="00F1476E">
            <w:pPr>
              <w:tabs>
                <w:tab w:val="left" w:pos="0"/>
              </w:tabs>
              <w:spacing w:line="180" w:lineRule="atLeast"/>
              <w:jc w:val="both"/>
              <w:rPr>
                <w:rFonts w:ascii="Arial" w:hAnsi="Arial" w:cs="Arial"/>
                <w:sz w:val="22"/>
              </w:rPr>
            </w:pPr>
            <w:r w:rsidRPr="006F2C17">
              <w:rPr>
                <w:rFonts w:ascii="Arial" w:hAnsi="Arial" w:cs="Arial"/>
                <w:sz w:val="22"/>
              </w:rPr>
              <w:t>means a party to this Agreement to whom a Request for Information is made under FOIA, and who thereafter has overall conduct of the request and any response</w:t>
            </w:r>
            <w:r w:rsidR="00AF377F" w:rsidRPr="006F2C17">
              <w:rPr>
                <w:rFonts w:ascii="Arial" w:hAnsi="Arial" w:cs="Arial"/>
                <w:sz w:val="22"/>
              </w:rPr>
              <w:t>.</w:t>
            </w:r>
          </w:p>
          <w:p w14:paraId="46E8483F" w14:textId="77777777" w:rsidR="004B7DCF" w:rsidRPr="006F2C17" w:rsidRDefault="004B7DCF" w:rsidP="00F1476E">
            <w:pPr>
              <w:jc w:val="both"/>
              <w:rPr>
                <w:rFonts w:ascii="Arial" w:hAnsi="Arial" w:cs="Arial"/>
                <w:sz w:val="22"/>
              </w:rPr>
            </w:pPr>
          </w:p>
        </w:tc>
      </w:tr>
      <w:tr w:rsidR="00FF44E9" w:rsidRPr="006F2C17" w14:paraId="46E84844" w14:textId="77777777" w:rsidTr="00F05CC5">
        <w:tc>
          <w:tcPr>
            <w:tcW w:w="2222" w:type="dxa"/>
          </w:tcPr>
          <w:p w14:paraId="46E84841" w14:textId="77777777"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“Regulatory Bodies”</w:t>
            </w:r>
          </w:p>
        </w:tc>
        <w:tc>
          <w:tcPr>
            <w:tcW w:w="7128" w:type="dxa"/>
          </w:tcPr>
          <w:p w14:paraId="46E84842" w14:textId="77777777"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those government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the </w:t>
            </w:r>
            <w:r w:rsidR="007A230E">
              <w:rPr>
                <w:rFonts w:ascii="Arial" w:hAnsi="Arial" w:cs="Arial"/>
                <w:sz w:val="22"/>
                <w:szCs w:val="22"/>
              </w:rPr>
              <w:t>Authority</w:t>
            </w:r>
            <w:r w:rsidRPr="006F2C17">
              <w:rPr>
                <w:rFonts w:ascii="Arial" w:hAnsi="Arial" w:cs="Arial"/>
                <w:sz w:val="22"/>
                <w:szCs w:val="22"/>
              </w:rPr>
              <w:t xml:space="preserve"> and "Regulatory Body"</w:t>
            </w:r>
            <w:r w:rsidR="00F1476E">
              <w:rPr>
                <w:rFonts w:ascii="Arial" w:hAnsi="Arial" w:cs="Arial"/>
                <w:sz w:val="22"/>
                <w:szCs w:val="22"/>
              </w:rPr>
              <w:t xml:space="preserve"> shall be construed accordingly.</w:t>
            </w:r>
          </w:p>
          <w:p w14:paraId="46E84843" w14:textId="77777777" w:rsidR="00AF377F" w:rsidRPr="006F2C17" w:rsidRDefault="00AF377F" w:rsidP="00F1476E">
            <w:pPr>
              <w:pStyle w:val="Default"/>
              <w:jc w:val="both"/>
              <w:rPr>
                <w:rFonts w:ascii="Arial" w:hAnsi="Arial" w:cs="Arial"/>
                <w:sz w:val="22"/>
                <w:szCs w:val="22"/>
              </w:rPr>
            </w:pPr>
          </w:p>
        </w:tc>
      </w:tr>
      <w:tr w:rsidR="004B7DCF" w:rsidRPr="006F2C17" w14:paraId="46E84848" w14:textId="77777777" w:rsidTr="00F05CC5">
        <w:tc>
          <w:tcPr>
            <w:tcW w:w="2222" w:type="dxa"/>
          </w:tcPr>
          <w:p w14:paraId="46E84845" w14:textId="77777777" w:rsidR="004B7DCF" w:rsidRPr="006F2C17" w:rsidRDefault="00CB2BF8" w:rsidP="00F1476E">
            <w:pPr>
              <w:jc w:val="both"/>
              <w:rPr>
                <w:rFonts w:ascii="Arial" w:hAnsi="Arial" w:cs="Arial"/>
                <w:sz w:val="22"/>
              </w:rPr>
            </w:pPr>
            <w:r w:rsidRPr="006F2C17">
              <w:rPr>
                <w:rFonts w:ascii="Arial" w:hAnsi="Arial" w:cs="Arial"/>
                <w:b/>
                <w:sz w:val="22"/>
              </w:rPr>
              <w:t>“Request for Information”</w:t>
            </w:r>
          </w:p>
        </w:tc>
        <w:tc>
          <w:tcPr>
            <w:tcW w:w="7128" w:type="dxa"/>
          </w:tcPr>
          <w:p w14:paraId="46E84846" w14:textId="420A6329" w:rsidR="004B7DCF" w:rsidRPr="006F2C17" w:rsidRDefault="00CB2BF8" w:rsidP="00F1476E">
            <w:pPr>
              <w:jc w:val="both"/>
              <w:rPr>
                <w:rFonts w:ascii="Arial" w:hAnsi="Arial" w:cs="Arial"/>
                <w:sz w:val="22"/>
              </w:rPr>
            </w:pPr>
            <w:r w:rsidRPr="00A37D4F">
              <w:rPr>
                <w:rFonts w:ascii="Arial" w:hAnsi="Arial" w:cs="Arial"/>
                <w:sz w:val="22"/>
                <w:szCs w:val="22"/>
              </w:rPr>
              <w:t xml:space="preserve">means </w:t>
            </w:r>
            <w:r w:rsidR="00A37D4F" w:rsidRPr="00524090">
              <w:rPr>
                <w:rFonts w:ascii="Arial" w:hAnsi="Arial" w:cs="Arial"/>
                <w:sz w:val="22"/>
                <w:szCs w:val="22"/>
              </w:rPr>
              <w:t>a request for information or an apparent request under the Code of Practice on Access to Government Information, FOIA or the EIRs.</w:t>
            </w:r>
            <w:r w:rsidR="00A37D4F">
              <w:t xml:space="preserve"> </w:t>
            </w:r>
          </w:p>
          <w:p w14:paraId="46E84847" w14:textId="77777777" w:rsidR="00AF377F" w:rsidRPr="006F2C17" w:rsidRDefault="00AF377F" w:rsidP="00F1476E">
            <w:pPr>
              <w:jc w:val="both"/>
              <w:rPr>
                <w:rFonts w:ascii="Arial" w:hAnsi="Arial" w:cs="Arial"/>
                <w:sz w:val="22"/>
              </w:rPr>
            </w:pPr>
          </w:p>
        </w:tc>
      </w:tr>
      <w:tr w:rsidR="00FF44E9" w:rsidRPr="006F2C17" w14:paraId="46E8484C" w14:textId="77777777" w:rsidTr="00F05CC5">
        <w:tc>
          <w:tcPr>
            <w:tcW w:w="2222" w:type="dxa"/>
          </w:tcPr>
          <w:p w14:paraId="46E84849" w14:textId="77777777" w:rsidR="00FF44E9" w:rsidRPr="006F2C17" w:rsidRDefault="00FF44E9" w:rsidP="00F1476E">
            <w:pPr>
              <w:pStyle w:val="Default"/>
              <w:jc w:val="both"/>
              <w:rPr>
                <w:rFonts w:ascii="Arial" w:hAnsi="Arial" w:cs="Arial"/>
                <w:b/>
                <w:sz w:val="22"/>
                <w:szCs w:val="22"/>
              </w:rPr>
            </w:pPr>
            <w:r w:rsidRPr="006F2C17">
              <w:rPr>
                <w:rFonts w:ascii="Arial" w:hAnsi="Arial" w:cs="Arial"/>
                <w:b/>
                <w:bCs/>
                <w:sz w:val="22"/>
                <w:szCs w:val="22"/>
              </w:rPr>
              <w:t>"Security Policy"</w:t>
            </w:r>
          </w:p>
        </w:tc>
        <w:tc>
          <w:tcPr>
            <w:tcW w:w="7128" w:type="dxa"/>
          </w:tcPr>
          <w:p w14:paraId="46E8484A" w14:textId="77777777"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the </w:t>
            </w:r>
            <w:r w:rsidR="007A230E">
              <w:rPr>
                <w:rFonts w:ascii="Arial" w:hAnsi="Arial" w:cs="Arial"/>
                <w:sz w:val="22"/>
                <w:szCs w:val="22"/>
              </w:rPr>
              <w:t>Authority</w:t>
            </w:r>
            <w:r w:rsidRPr="006F2C17">
              <w:rPr>
                <w:rFonts w:ascii="Arial" w:hAnsi="Arial" w:cs="Arial"/>
                <w:sz w:val="22"/>
                <w:szCs w:val="22"/>
              </w:rPr>
              <w:t>'s security poli</w:t>
            </w:r>
            <w:r w:rsidR="00F1476E">
              <w:rPr>
                <w:rFonts w:ascii="Arial" w:hAnsi="Arial" w:cs="Arial"/>
                <w:sz w:val="22"/>
                <w:szCs w:val="22"/>
              </w:rPr>
              <w:t>cy as updated from time to time.</w:t>
            </w:r>
          </w:p>
          <w:p w14:paraId="46E8484B" w14:textId="77777777" w:rsidR="00AF377F" w:rsidRPr="006F2C17" w:rsidRDefault="00AF377F" w:rsidP="00F1476E">
            <w:pPr>
              <w:pStyle w:val="Default"/>
              <w:jc w:val="both"/>
              <w:rPr>
                <w:rFonts w:ascii="Arial" w:hAnsi="Arial" w:cs="Arial"/>
                <w:sz w:val="22"/>
                <w:szCs w:val="22"/>
              </w:rPr>
            </w:pPr>
          </w:p>
        </w:tc>
      </w:tr>
      <w:tr w:rsidR="004B7DCF" w:rsidRPr="006F2C17" w14:paraId="46E84850" w14:textId="77777777" w:rsidTr="00F05CC5">
        <w:tc>
          <w:tcPr>
            <w:tcW w:w="2222" w:type="dxa"/>
          </w:tcPr>
          <w:p w14:paraId="46E8484D" w14:textId="77777777" w:rsidR="004B7DCF" w:rsidRPr="006F2C17" w:rsidRDefault="004B7DCF" w:rsidP="00F1476E">
            <w:pPr>
              <w:jc w:val="both"/>
              <w:rPr>
                <w:rFonts w:ascii="Arial" w:hAnsi="Arial" w:cs="Arial"/>
                <w:sz w:val="22"/>
              </w:rPr>
            </w:pPr>
            <w:r w:rsidRPr="006F2C17">
              <w:rPr>
                <w:rFonts w:ascii="Arial" w:hAnsi="Arial" w:cs="Arial"/>
                <w:b/>
                <w:sz w:val="22"/>
              </w:rPr>
              <w:t>“Services”</w:t>
            </w:r>
          </w:p>
        </w:tc>
        <w:tc>
          <w:tcPr>
            <w:tcW w:w="7128" w:type="dxa"/>
          </w:tcPr>
          <w:p w14:paraId="46E8484E" w14:textId="77777777" w:rsidR="004B7DCF" w:rsidRPr="006F2C17" w:rsidRDefault="004B7DCF" w:rsidP="00F1476E">
            <w:pPr>
              <w:tabs>
                <w:tab w:val="left" w:pos="33"/>
              </w:tabs>
              <w:spacing w:line="180" w:lineRule="atLeast"/>
              <w:jc w:val="both"/>
              <w:rPr>
                <w:rFonts w:ascii="Arial" w:hAnsi="Arial" w:cs="Arial"/>
                <w:sz w:val="22"/>
              </w:rPr>
            </w:pPr>
            <w:r w:rsidRPr="006F2C17">
              <w:rPr>
                <w:rFonts w:ascii="Arial" w:hAnsi="Arial" w:cs="Arial"/>
                <w:sz w:val="22"/>
              </w:rPr>
              <w:t xml:space="preserve">means </w:t>
            </w:r>
            <w:r w:rsidR="00FF44E9" w:rsidRPr="006F2C17">
              <w:rPr>
                <w:rFonts w:ascii="Arial" w:hAnsi="Arial" w:cs="Arial"/>
                <w:sz w:val="22"/>
                <w:szCs w:val="22"/>
              </w:rPr>
              <w:t>any and all of the services to be provided by the Contractor under this Agreement including those set out in any schedules or service descriptions</w:t>
            </w:r>
            <w:r w:rsidRPr="006F2C17">
              <w:rPr>
                <w:rFonts w:ascii="Arial" w:hAnsi="Arial" w:cs="Arial"/>
                <w:sz w:val="22"/>
              </w:rPr>
              <w:t>.</w:t>
            </w:r>
          </w:p>
          <w:p w14:paraId="46E8484F" w14:textId="77777777" w:rsidR="004B7DCF" w:rsidRPr="006F2C17" w:rsidRDefault="004B7DCF" w:rsidP="00F1476E">
            <w:pPr>
              <w:jc w:val="both"/>
              <w:rPr>
                <w:rFonts w:ascii="Arial" w:hAnsi="Arial" w:cs="Arial"/>
                <w:sz w:val="22"/>
              </w:rPr>
            </w:pPr>
          </w:p>
        </w:tc>
      </w:tr>
      <w:tr w:rsidR="00814CC8" w:rsidRPr="006F2C17" w14:paraId="46E84854" w14:textId="77777777" w:rsidTr="00F05CC5">
        <w:tc>
          <w:tcPr>
            <w:tcW w:w="2222" w:type="dxa"/>
          </w:tcPr>
          <w:p w14:paraId="46E84851" w14:textId="77777777" w:rsidR="00814CC8" w:rsidRPr="006F2C17" w:rsidRDefault="00814CC8" w:rsidP="00F1476E">
            <w:pPr>
              <w:pStyle w:val="BodyText"/>
              <w:spacing w:before="120"/>
              <w:jc w:val="both"/>
              <w:rPr>
                <w:rFonts w:ascii="Arial" w:hAnsi="Arial" w:cs="Arial"/>
                <w:b/>
                <w:spacing w:val="-2"/>
                <w:sz w:val="22"/>
              </w:rPr>
            </w:pPr>
            <w:r w:rsidRPr="006F2C17">
              <w:rPr>
                <w:rFonts w:ascii="Arial" w:hAnsi="Arial" w:cs="Arial"/>
                <w:b/>
                <w:spacing w:val="-2"/>
                <w:sz w:val="22"/>
              </w:rPr>
              <w:t>"Software"</w:t>
            </w:r>
          </w:p>
        </w:tc>
        <w:tc>
          <w:tcPr>
            <w:tcW w:w="7128" w:type="dxa"/>
          </w:tcPr>
          <w:p w14:paraId="46E84852" w14:textId="238AF1FD" w:rsidR="00814CC8" w:rsidRPr="006F2C17" w:rsidRDefault="00814CC8" w:rsidP="00F1476E">
            <w:pPr>
              <w:pStyle w:val="BodyText"/>
              <w:spacing w:after="0"/>
              <w:jc w:val="both"/>
              <w:rPr>
                <w:rFonts w:ascii="Arial" w:hAnsi="Arial" w:cs="Arial"/>
                <w:sz w:val="22"/>
              </w:rPr>
            </w:pPr>
            <w:r w:rsidRPr="006F2C17">
              <w:rPr>
                <w:rFonts w:ascii="Arial" w:hAnsi="Arial" w:cs="Arial"/>
                <w:sz w:val="22"/>
              </w:rPr>
              <w:t>Specially Written Software, Contractor Sof</w:t>
            </w:r>
            <w:r w:rsidR="00F1476E">
              <w:rPr>
                <w:rFonts w:ascii="Arial" w:hAnsi="Arial" w:cs="Arial"/>
                <w:sz w:val="22"/>
              </w:rPr>
              <w:t xml:space="preserve">tware and </w:t>
            </w:r>
            <w:r w:rsidR="00A37D4F">
              <w:rPr>
                <w:rFonts w:ascii="Arial" w:hAnsi="Arial" w:cs="Arial"/>
                <w:sz w:val="22"/>
              </w:rPr>
              <w:t>Third-Party</w:t>
            </w:r>
            <w:r w:rsidR="00F1476E">
              <w:rPr>
                <w:rFonts w:ascii="Arial" w:hAnsi="Arial" w:cs="Arial"/>
                <w:sz w:val="22"/>
              </w:rPr>
              <w:t xml:space="preserve"> Software.</w:t>
            </w:r>
          </w:p>
          <w:p w14:paraId="46E84853" w14:textId="77777777" w:rsidR="00AF377F" w:rsidRPr="006F2C17" w:rsidRDefault="00AF377F" w:rsidP="00F1476E">
            <w:pPr>
              <w:pStyle w:val="BodyText"/>
              <w:spacing w:after="0"/>
              <w:jc w:val="both"/>
              <w:rPr>
                <w:rFonts w:ascii="Arial" w:hAnsi="Arial" w:cs="Arial"/>
                <w:sz w:val="22"/>
              </w:rPr>
            </w:pPr>
          </w:p>
        </w:tc>
      </w:tr>
      <w:tr w:rsidR="00814CC8" w:rsidRPr="006F2C17" w14:paraId="46E84858" w14:textId="77777777" w:rsidTr="00F05CC5">
        <w:tc>
          <w:tcPr>
            <w:tcW w:w="2222" w:type="dxa"/>
          </w:tcPr>
          <w:p w14:paraId="46E84855" w14:textId="77777777" w:rsidR="00814CC8" w:rsidRPr="006F2C17" w:rsidRDefault="00814CC8" w:rsidP="00F1476E">
            <w:pPr>
              <w:pStyle w:val="BodyText"/>
              <w:spacing w:before="120"/>
              <w:jc w:val="both"/>
              <w:rPr>
                <w:rFonts w:ascii="Arial" w:hAnsi="Arial" w:cs="Arial"/>
                <w:b/>
                <w:spacing w:val="-2"/>
                <w:sz w:val="22"/>
              </w:rPr>
            </w:pPr>
            <w:r w:rsidRPr="006F2C17">
              <w:rPr>
                <w:rFonts w:ascii="Arial" w:hAnsi="Arial" w:cs="Arial"/>
                <w:b/>
                <w:spacing w:val="-2"/>
                <w:sz w:val="22"/>
              </w:rPr>
              <w:t xml:space="preserve">"Specially Written Software" </w:t>
            </w:r>
          </w:p>
        </w:tc>
        <w:tc>
          <w:tcPr>
            <w:tcW w:w="7128" w:type="dxa"/>
          </w:tcPr>
          <w:p w14:paraId="46E84856" w14:textId="77777777" w:rsidR="00814CC8" w:rsidRPr="006F2C17" w:rsidRDefault="00814CC8" w:rsidP="00F1476E">
            <w:pPr>
              <w:pStyle w:val="BodyText"/>
              <w:spacing w:after="0"/>
              <w:jc w:val="both"/>
              <w:rPr>
                <w:rFonts w:ascii="Arial" w:hAnsi="Arial" w:cs="Arial"/>
                <w:sz w:val="22"/>
              </w:rPr>
            </w:pPr>
            <w:r w:rsidRPr="006F2C17">
              <w:rPr>
                <w:rFonts w:ascii="Arial" w:hAnsi="Arial" w:cs="Arial"/>
                <w:sz w:val="22"/>
              </w:rPr>
              <w:t>any software created by the Contractor (or by a third party on behalf of the Contractor) specifically for</w:t>
            </w:r>
            <w:r w:rsidR="00F1476E">
              <w:rPr>
                <w:rFonts w:ascii="Arial" w:hAnsi="Arial" w:cs="Arial"/>
                <w:sz w:val="22"/>
              </w:rPr>
              <w:t xml:space="preserve"> the purposes of this Agreement.</w:t>
            </w:r>
          </w:p>
          <w:p w14:paraId="46E84857" w14:textId="77777777" w:rsidR="00AF377F" w:rsidRPr="006F2C17" w:rsidRDefault="00AF377F" w:rsidP="00F1476E">
            <w:pPr>
              <w:pStyle w:val="BodyText"/>
              <w:spacing w:after="0"/>
              <w:jc w:val="both"/>
              <w:rPr>
                <w:rFonts w:ascii="Arial" w:hAnsi="Arial" w:cs="Arial"/>
                <w:sz w:val="22"/>
              </w:rPr>
            </w:pPr>
          </w:p>
        </w:tc>
      </w:tr>
      <w:tr w:rsidR="00121B70" w:rsidRPr="006F2C17" w14:paraId="46E8485B" w14:textId="77777777" w:rsidTr="00F05CC5">
        <w:tc>
          <w:tcPr>
            <w:tcW w:w="2222" w:type="dxa"/>
          </w:tcPr>
          <w:p w14:paraId="46E84859" w14:textId="77777777" w:rsidR="00121B70" w:rsidRPr="006F2C17" w:rsidRDefault="00121B70" w:rsidP="00F1476E">
            <w:pPr>
              <w:pStyle w:val="BodyText"/>
              <w:spacing w:before="120"/>
              <w:jc w:val="both"/>
              <w:rPr>
                <w:rFonts w:ascii="Arial" w:hAnsi="Arial" w:cs="Arial"/>
                <w:b/>
                <w:spacing w:val="-2"/>
                <w:sz w:val="22"/>
              </w:rPr>
            </w:pPr>
            <w:r w:rsidRPr="006F2C17">
              <w:rPr>
                <w:rFonts w:ascii="Arial" w:hAnsi="Arial" w:cs="Arial"/>
                <w:b/>
                <w:spacing w:val="-2"/>
                <w:sz w:val="22"/>
              </w:rPr>
              <w:t>"Third Party Software"</w:t>
            </w:r>
          </w:p>
        </w:tc>
        <w:tc>
          <w:tcPr>
            <w:tcW w:w="7128" w:type="dxa"/>
          </w:tcPr>
          <w:p w14:paraId="46E8485A" w14:textId="24724570" w:rsidR="00121B70" w:rsidRPr="006F2C17" w:rsidRDefault="00121B70" w:rsidP="00F1476E">
            <w:pPr>
              <w:pStyle w:val="BodyText"/>
              <w:spacing w:after="0"/>
              <w:jc w:val="both"/>
              <w:rPr>
                <w:rFonts w:ascii="Arial" w:hAnsi="Arial" w:cs="Arial"/>
                <w:spacing w:val="-2"/>
                <w:sz w:val="22"/>
              </w:rPr>
            </w:pPr>
            <w:r w:rsidRPr="006F2C17">
              <w:rPr>
                <w:rFonts w:ascii="Arial" w:hAnsi="Arial" w:cs="Arial"/>
                <w:spacing w:val="-2"/>
                <w:sz w:val="22"/>
              </w:rPr>
              <w:t xml:space="preserve">software which is proprietary to any third </w:t>
            </w:r>
            <w:r w:rsidR="00A37D4F" w:rsidRPr="006F2C17">
              <w:rPr>
                <w:rFonts w:ascii="Arial" w:hAnsi="Arial" w:cs="Arial"/>
                <w:spacing w:val="-2"/>
                <w:sz w:val="22"/>
              </w:rPr>
              <w:t>party which</w:t>
            </w:r>
            <w:r w:rsidRPr="006F2C17">
              <w:rPr>
                <w:rFonts w:ascii="Arial" w:hAnsi="Arial" w:cs="Arial"/>
                <w:spacing w:val="-2"/>
                <w:sz w:val="22"/>
              </w:rPr>
              <w:t xml:space="preserve"> is or will be used by the Contractor for the purposes of providing the Services</w:t>
            </w:r>
            <w:r w:rsidR="00AF377F" w:rsidRPr="006F2C17">
              <w:rPr>
                <w:rFonts w:ascii="Arial" w:hAnsi="Arial" w:cs="Arial"/>
                <w:spacing w:val="-2"/>
                <w:sz w:val="22"/>
              </w:rPr>
              <w:t>.</w:t>
            </w:r>
          </w:p>
        </w:tc>
      </w:tr>
      <w:tr w:rsidR="00FF44E9" w:rsidRPr="006F2C17" w14:paraId="46E8485F" w14:textId="77777777" w:rsidTr="00F05CC5">
        <w:tc>
          <w:tcPr>
            <w:tcW w:w="2222" w:type="dxa"/>
          </w:tcPr>
          <w:p w14:paraId="46E8485C" w14:textId="77777777"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“Working Day”</w:t>
            </w:r>
          </w:p>
        </w:tc>
        <w:tc>
          <w:tcPr>
            <w:tcW w:w="7128" w:type="dxa"/>
          </w:tcPr>
          <w:p w14:paraId="46E8485D" w14:textId="77777777"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any day other than a Saturday, Sunday or public holiday in </w:t>
            </w:r>
            <w:smartTag w:uri="urn:schemas-microsoft-com:office:smarttags" w:element="country-region">
              <w:smartTag w:uri="urn:schemas-microsoft-com:office:smarttags" w:element="place">
                <w:r w:rsidRPr="006F2C17">
                  <w:rPr>
                    <w:rFonts w:ascii="Arial" w:hAnsi="Arial" w:cs="Arial"/>
                    <w:sz w:val="22"/>
                    <w:szCs w:val="22"/>
                  </w:rPr>
                  <w:t>England</w:t>
                </w:r>
              </w:smartTag>
            </w:smartTag>
            <w:r w:rsidRPr="006F2C17">
              <w:rPr>
                <w:rFonts w:ascii="Arial" w:hAnsi="Arial" w:cs="Arial"/>
                <w:sz w:val="22"/>
                <w:szCs w:val="22"/>
              </w:rPr>
              <w:t xml:space="preserve"> and </w:t>
            </w:r>
            <w:smartTag w:uri="urn:schemas-microsoft-com:office:smarttags" w:element="country-region">
              <w:smartTag w:uri="urn:schemas-microsoft-com:office:smarttags" w:element="place">
                <w:r w:rsidRPr="006F2C17">
                  <w:rPr>
                    <w:rFonts w:ascii="Arial" w:hAnsi="Arial" w:cs="Arial"/>
                    <w:sz w:val="22"/>
                    <w:szCs w:val="22"/>
                  </w:rPr>
                  <w:t>Wales</w:t>
                </w:r>
              </w:smartTag>
            </w:smartTag>
            <w:r w:rsidRPr="006F2C17">
              <w:rPr>
                <w:rFonts w:ascii="Arial" w:hAnsi="Arial" w:cs="Arial"/>
                <w:sz w:val="22"/>
                <w:szCs w:val="22"/>
              </w:rPr>
              <w:t>.</w:t>
            </w:r>
          </w:p>
          <w:p w14:paraId="46E8485E" w14:textId="77777777" w:rsidR="00AF377F" w:rsidRPr="006F2C17" w:rsidRDefault="00AF377F" w:rsidP="00F1476E">
            <w:pPr>
              <w:pStyle w:val="Default"/>
              <w:jc w:val="both"/>
              <w:rPr>
                <w:rFonts w:ascii="Arial" w:hAnsi="Arial" w:cs="Arial"/>
                <w:sz w:val="22"/>
                <w:szCs w:val="22"/>
              </w:rPr>
            </w:pPr>
          </w:p>
        </w:tc>
      </w:tr>
      <w:tr w:rsidR="004B7DCF" w:rsidRPr="006F2C17" w14:paraId="46E84863" w14:textId="77777777" w:rsidTr="00F05CC5">
        <w:tc>
          <w:tcPr>
            <w:tcW w:w="2222" w:type="dxa"/>
          </w:tcPr>
          <w:p w14:paraId="46E84860" w14:textId="77777777" w:rsidR="004B7DCF" w:rsidRPr="006F2C17" w:rsidRDefault="004B7DCF" w:rsidP="00F1476E">
            <w:pPr>
              <w:jc w:val="both"/>
              <w:rPr>
                <w:rFonts w:ascii="Arial" w:hAnsi="Arial" w:cs="Arial"/>
                <w:sz w:val="22"/>
              </w:rPr>
            </w:pPr>
            <w:r w:rsidRPr="006F2C17">
              <w:rPr>
                <w:rFonts w:ascii="Arial" w:hAnsi="Arial" w:cs="Arial"/>
                <w:b/>
                <w:sz w:val="22"/>
              </w:rPr>
              <w:t>“Works”</w:t>
            </w:r>
          </w:p>
        </w:tc>
        <w:tc>
          <w:tcPr>
            <w:tcW w:w="7128" w:type="dxa"/>
          </w:tcPr>
          <w:p w14:paraId="46E84861" w14:textId="77777777" w:rsidR="004B7DCF" w:rsidRPr="006F2C17" w:rsidRDefault="004B7DCF" w:rsidP="00F1476E">
            <w:pPr>
              <w:jc w:val="both"/>
              <w:rPr>
                <w:rFonts w:ascii="Arial" w:hAnsi="Arial" w:cs="Arial"/>
                <w:sz w:val="22"/>
              </w:rPr>
            </w:pPr>
            <w:r w:rsidRPr="006F2C17">
              <w:rPr>
                <w:rFonts w:ascii="Arial" w:hAnsi="Arial" w:cs="Arial"/>
                <w:sz w:val="22"/>
              </w:rPr>
              <w:t xml:space="preserve">means all civil engineering and building works of whatever nature to be provided by the Contractor to the </w:t>
            </w:r>
            <w:r w:rsidR="007A230E">
              <w:rPr>
                <w:rFonts w:ascii="Arial" w:hAnsi="Arial" w:cs="Arial"/>
                <w:sz w:val="22"/>
              </w:rPr>
              <w:t>Authority</w:t>
            </w:r>
            <w:r w:rsidR="00F1476E">
              <w:rPr>
                <w:rFonts w:ascii="Arial" w:hAnsi="Arial" w:cs="Arial"/>
                <w:sz w:val="22"/>
              </w:rPr>
              <w:t>.</w:t>
            </w:r>
          </w:p>
          <w:p w14:paraId="46E84862" w14:textId="77777777" w:rsidR="00AF377F" w:rsidRPr="006F2C17" w:rsidRDefault="00AF377F" w:rsidP="00F1476E">
            <w:pPr>
              <w:jc w:val="both"/>
              <w:rPr>
                <w:rFonts w:ascii="Arial" w:hAnsi="Arial" w:cs="Arial"/>
                <w:sz w:val="22"/>
              </w:rPr>
            </w:pPr>
          </w:p>
        </w:tc>
      </w:tr>
      <w:tr w:rsidR="004B7DCF" w:rsidRPr="006F2C17" w14:paraId="46E84866" w14:textId="77777777" w:rsidTr="00F05CC5">
        <w:tc>
          <w:tcPr>
            <w:tcW w:w="2222" w:type="dxa"/>
          </w:tcPr>
          <w:p w14:paraId="46E84864" w14:textId="77777777" w:rsidR="004B7DCF" w:rsidRPr="006F2C17" w:rsidRDefault="004B7DCF" w:rsidP="00F1476E">
            <w:pPr>
              <w:jc w:val="both"/>
              <w:rPr>
                <w:rFonts w:ascii="Arial" w:hAnsi="Arial" w:cs="Arial"/>
                <w:sz w:val="22"/>
              </w:rPr>
            </w:pPr>
            <w:r w:rsidRPr="006F2C17">
              <w:rPr>
                <w:rFonts w:ascii="Arial" w:hAnsi="Arial" w:cs="Arial"/>
                <w:b/>
                <w:sz w:val="22"/>
              </w:rPr>
              <w:lastRenderedPageBreak/>
              <w:t>‘Writing’</w:t>
            </w:r>
          </w:p>
        </w:tc>
        <w:tc>
          <w:tcPr>
            <w:tcW w:w="7128" w:type="dxa"/>
          </w:tcPr>
          <w:p w14:paraId="46E84865" w14:textId="77777777" w:rsidR="004B7DCF" w:rsidRPr="006F2C17" w:rsidRDefault="004B7DCF" w:rsidP="00F1476E">
            <w:pPr>
              <w:jc w:val="both"/>
              <w:rPr>
                <w:rFonts w:ascii="Arial" w:hAnsi="Arial" w:cs="Arial"/>
                <w:sz w:val="22"/>
              </w:rPr>
            </w:pPr>
            <w:r w:rsidRPr="006F2C17">
              <w:rPr>
                <w:rFonts w:ascii="Arial" w:hAnsi="Arial" w:cs="Arial"/>
                <w:sz w:val="22"/>
              </w:rPr>
              <w:t>includes facsimile transmission and electronic mail, providing that the electronic mail is acknowledged and confirmed as being received.</w:t>
            </w:r>
          </w:p>
        </w:tc>
      </w:tr>
    </w:tbl>
    <w:p w14:paraId="46E84867" w14:textId="77777777" w:rsidR="00BC175E" w:rsidRPr="006F2C17" w:rsidRDefault="00BC175E" w:rsidP="00F1476E">
      <w:pPr>
        <w:pStyle w:val="Default"/>
        <w:ind w:left="120"/>
        <w:jc w:val="both"/>
        <w:rPr>
          <w:rFonts w:ascii="Arial" w:hAnsi="Arial" w:cs="Arial"/>
          <w:sz w:val="22"/>
          <w:szCs w:val="22"/>
        </w:rPr>
      </w:pPr>
    </w:p>
    <w:p w14:paraId="46E84868" w14:textId="77777777" w:rsidR="00BC175E" w:rsidRPr="006F2C17" w:rsidRDefault="00BC175E" w:rsidP="00F1476E">
      <w:pPr>
        <w:pStyle w:val="Default"/>
        <w:jc w:val="both"/>
        <w:rPr>
          <w:rFonts w:ascii="Arial" w:hAnsi="Arial" w:cs="Arial"/>
          <w:sz w:val="22"/>
          <w:szCs w:val="22"/>
        </w:rPr>
      </w:pPr>
    </w:p>
    <w:tbl>
      <w:tblPr>
        <w:tblW w:w="9712" w:type="dxa"/>
        <w:tblLook w:val="01E0" w:firstRow="1" w:lastRow="1" w:firstColumn="1" w:lastColumn="1" w:noHBand="0" w:noVBand="0"/>
      </w:tblPr>
      <w:tblGrid>
        <w:gridCol w:w="761"/>
        <w:gridCol w:w="30"/>
        <w:gridCol w:w="847"/>
        <w:gridCol w:w="90"/>
        <w:gridCol w:w="139"/>
        <w:gridCol w:w="54"/>
        <w:gridCol w:w="36"/>
        <w:gridCol w:w="90"/>
        <w:gridCol w:w="540"/>
        <w:gridCol w:w="6989"/>
        <w:gridCol w:w="102"/>
        <w:gridCol w:w="34"/>
      </w:tblGrid>
      <w:tr w:rsidR="001A12FE" w:rsidRPr="004A77B5" w14:paraId="46E8486C" w14:textId="77777777" w:rsidTr="004A77B5">
        <w:trPr>
          <w:gridAfter w:val="1"/>
          <w:wAfter w:w="34" w:type="dxa"/>
        </w:trPr>
        <w:tc>
          <w:tcPr>
            <w:tcW w:w="761" w:type="dxa"/>
          </w:tcPr>
          <w:p w14:paraId="46E84869" w14:textId="77777777"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w:t>
            </w:r>
          </w:p>
        </w:tc>
        <w:tc>
          <w:tcPr>
            <w:tcW w:w="8917" w:type="dxa"/>
            <w:gridSpan w:val="10"/>
          </w:tcPr>
          <w:p w14:paraId="46E8486A" w14:textId="77777777"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b/>
                <w:u w:val="single"/>
              </w:rPr>
              <w:t>GENERAL</w:t>
            </w:r>
          </w:p>
          <w:p w14:paraId="46E8486B" w14:textId="77777777" w:rsidR="001A12FE" w:rsidRPr="004A77B5" w:rsidRDefault="001A12FE" w:rsidP="004A77B5">
            <w:pPr>
              <w:pStyle w:val="Default"/>
              <w:overflowPunct w:val="0"/>
              <w:jc w:val="both"/>
              <w:textAlignment w:val="baseline"/>
              <w:rPr>
                <w:rFonts w:ascii="Arial" w:hAnsi="Arial" w:cs="Arial"/>
                <w:sz w:val="22"/>
                <w:szCs w:val="22"/>
              </w:rPr>
            </w:pPr>
          </w:p>
        </w:tc>
      </w:tr>
      <w:tr w:rsidR="001A12FE" w:rsidRPr="004A77B5" w14:paraId="46E84870" w14:textId="77777777" w:rsidTr="004A77B5">
        <w:trPr>
          <w:gridAfter w:val="1"/>
          <w:wAfter w:w="34" w:type="dxa"/>
        </w:trPr>
        <w:tc>
          <w:tcPr>
            <w:tcW w:w="761" w:type="dxa"/>
          </w:tcPr>
          <w:p w14:paraId="46E8486D" w14:textId="77777777"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w:t>
            </w:r>
          </w:p>
        </w:tc>
        <w:tc>
          <w:tcPr>
            <w:tcW w:w="8917" w:type="dxa"/>
            <w:gridSpan w:val="10"/>
          </w:tcPr>
          <w:p w14:paraId="46E8486E" w14:textId="77777777" w:rsidR="001A12FE" w:rsidRPr="004A77B5" w:rsidRDefault="001A12FE" w:rsidP="004A77B5">
            <w:pPr>
              <w:pStyle w:val="Default"/>
              <w:overflowPunct w:val="0"/>
              <w:jc w:val="both"/>
              <w:textAlignment w:val="baseline"/>
              <w:rPr>
                <w:rFonts w:ascii="Arial" w:hAnsi="Arial" w:cs="Arial"/>
                <w:sz w:val="22"/>
              </w:rPr>
            </w:pPr>
            <w:r w:rsidRPr="004A77B5">
              <w:rPr>
                <w:rFonts w:ascii="Arial" w:hAnsi="Arial" w:cs="Arial"/>
                <w:sz w:val="22"/>
              </w:rPr>
              <w:t xml:space="preserve">When requested, the Contractor shall specify the Goods, Services or Works to be provided at the price payable. </w:t>
            </w:r>
          </w:p>
          <w:p w14:paraId="46E8486F" w14:textId="77777777" w:rsidR="001A12FE" w:rsidRPr="004A77B5" w:rsidRDefault="001A12FE" w:rsidP="004A77B5">
            <w:pPr>
              <w:pStyle w:val="Default"/>
              <w:overflowPunct w:val="0"/>
              <w:jc w:val="both"/>
              <w:textAlignment w:val="baseline"/>
              <w:rPr>
                <w:rFonts w:ascii="Arial" w:hAnsi="Arial" w:cs="Arial"/>
                <w:u w:val="single"/>
              </w:rPr>
            </w:pPr>
          </w:p>
        </w:tc>
      </w:tr>
      <w:tr w:rsidR="001A12FE" w:rsidRPr="004A77B5" w14:paraId="46E84874" w14:textId="77777777" w:rsidTr="004A77B5">
        <w:trPr>
          <w:gridAfter w:val="1"/>
          <w:wAfter w:w="34" w:type="dxa"/>
        </w:trPr>
        <w:tc>
          <w:tcPr>
            <w:tcW w:w="761" w:type="dxa"/>
          </w:tcPr>
          <w:p w14:paraId="46E84871" w14:textId="77777777"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w:t>
            </w:r>
          </w:p>
        </w:tc>
        <w:tc>
          <w:tcPr>
            <w:tcW w:w="8917" w:type="dxa"/>
            <w:gridSpan w:val="10"/>
          </w:tcPr>
          <w:p w14:paraId="46E84872" w14:textId="77777777" w:rsidR="001A12FE" w:rsidRPr="004A77B5" w:rsidRDefault="001A12FE" w:rsidP="004A77B5">
            <w:pPr>
              <w:pStyle w:val="Default"/>
              <w:overflowPunct w:val="0"/>
              <w:jc w:val="both"/>
              <w:textAlignment w:val="baseline"/>
              <w:rPr>
                <w:rFonts w:ascii="Arial" w:hAnsi="Arial" w:cs="Arial"/>
                <w:sz w:val="22"/>
              </w:rPr>
            </w:pPr>
            <w:r w:rsidRPr="004A77B5">
              <w:rPr>
                <w:rFonts w:ascii="Arial" w:hAnsi="Arial" w:cs="Arial"/>
                <w:sz w:val="22"/>
              </w:rPr>
              <w:t xml:space="preserve">No variation of these General Terms and Conditions shall be binding unless agreed expressly in Writing by both the </w:t>
            </w:r>
            <w:r w:rsidR="007A230E" w:rsidRPr="004A77B5">
              <w:rPr>
                <w:rFonts w:ascii="Arial" w:hAnsi="Arial" w:cs="Arial"/>
                <w:sz w:val="22"/>
              </w:rPr>
              <w:t>Authority</w:t>
            </w:r>
            <w:r w:rsidRPr="004A77B5">
              <w:rPr>
                <w:rFonts w:ascii="Arial" w:hAnsi="Arial" w:cs="Arial"/>
                <w:sz w:val="22"/>
              </w:rPr>
              <w:t xml:space="preserve"> and the Contractor.</w:t>
            </w:r>
          </w:p>
          <w:p w14:paraId="46E84873" w14:textId="77777777" w:rsidR="0001632B" w:rsidRPr="004A77B5" w:rsidRDefault="0001632B" w:rsidP="004A77B5">
            <w:pPr>
              <w:pStyle w:val="Default"/>
              <w:overflowPunct w:val="0"/>
              <w:jc w:val="both"/>
              <w:textAlignment w:val="baseline"/>
              <w:rPr>
                <w:rFonts w:ascii="Arial" w:hAnsi="Arial" w:cs="Arial"/>
                <w:sz w:val="22"/>
              </w:rPr>
            </w:pPr>
          </w:p>
        </w:tc>
      </w:tr>
      <w:tr w:rsidR="001A12FE" w:rsidRPr="004A77B5" w14:paraId="46E84878" w14:textId="77777777" w:rsidTr="004A77B5">
        <w:trPr>
          <w:gridAfter w:val="1"/>
          <w:wAfter w:w="34" w:type="dxa"/>
        </w:trPr>
        <w:tc>
          <w:tcPr>
            <w:tcW w:w="761" w:type="dxa"/>
          </w:tcPr>
          <w:p w14:paraId="46E84875" w14:textId="77777777"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w:t>
            </w:r>
          </w:p>
        </w:tc>
        <w:tc>
          <w:tcPr>
            <w:tcW w:w="8917" w:type="dxa"/>
            <w:gridSpan w:val="10"/>
          </w:tcPr>
          <w:p w14:paraId="46E84876"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These General Terms and Conditions shall apply to the exclusion of any other terms or conditions submitted, proposed or stipulated by the Contractor, whether in Writing or orally, and any such other term or condition is hereby expressly excluded or waived.</w:t>
            </w:r>
          </w:p>
          <w:p w14:paraId="46E84877" w14:textId="77777777" w:rsidR="00F1476E" w:rsidRPr="004A77B5" w:rsidRDefault="00F1476E" w:rsidP="004A77B5">
            <w:pPr>
              <w:pStyle w:val="Default"/>
              <w:overflowPunct w:val="0"/>
              <w:jc w:val="both"/>
              <w:textAlignment w:val="baseline"/>
              <w:rPr>
                <w:rFonts w:ascii="Arial" w:hAnsi="Arial" w:cs="Arial"/>
                <w:sz w:val="22"/>
              </w:rPr>
            </w:pPr>
          </w:p>
        </w:tc>
      </w:tr>
      <w:tr w:rsidR="0001632B" w:rsidRPr="004A77B5" w14:paraId="46E8487D" w14:textId="77777777" w:rsidTr="004A77B5">
        <w:trPr>
          <w:gridAfter w:val="1"/>
          <w:wAfter w:w="34" w:type="dxa"/>
        </w:trPr>
        <w:tc>
          <w:tcPr>
            <w:tcW w:w="761" w:type="dxa"/>
          </w:tcPr>
          <w:p w14:paraId="46E84879"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w:t>
            </w:r>
          </w:p>
        </w:tc>
        <w:tc>
          <w:tcPr>
            <w:tcW w:w="8917" w:type="dxa"/>
            <w:gridSpan w:val="10"/>
          </w:tcPr>
          <w:p w14:paraId="46E8487A"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complete the Works or Services or supply the Goods within the agreed times but time shall not be of the essence in the performance of any services unless expressly stated in Writing by the </w:t>
            </w:r>
            <w:r w:rsidR="007A230E" w:rsidRPr="004A77B5">
              <w:rPr>
                <w:rFonts w:ascii="Arial" w:hAnsi="Arial" w:cs="Arial"/>
                <w:sz w:val="22"/>
              </w:rPr>
              <w:t>Authority</w:t>
            </w:r>
            <w:r w:rsidRPr="004A77B5">
              <w:rPr>
                <w:rFonts w:ascii="Arial" w:hAnsi="Arial" w:cs="Arial"/>
                <w:sz w:val="22"/>
              </w:rPr>
              <w:t>.</w:t>
            </w:r>
          </w:p>
          <w:p w14:paraId="46E8487B" w14:textId="77777777" w:rsidR="0001632B" w:rsidRPr="004A77B5" w:rsidRDefault="0001632B" w:rsidP="004A77B5">
            <w:pPr>
              <w:pStyle w:val="Default"/>
              <w:overflowPunct w:val="0"/>
              <w:jc w:val="both"/>
              <w:textAlignment w:val="baseline"/>
              <w:rPr>
                <w:rFonts w:ascii="Arial" w:hAnsi="Arial" w:cs="Arial"/>
                <w:sz w:val="22"/>
              </w:rPr>
            </w:pPr>
          </w:p>
          <w:p w14:paraId="46E8487C"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81" w14:textId="77777777" w:rsidTr="004A77B5">
        <w:trPr>
          <w:gridAfter w:val="1"/>
          <w:wAfter w:w="34" w:type="dxa"/>
        </w:trPr>
        <w:tc>
          <w:tcPr>
            <w:tcW w:w="761" w:type="dxa"/>
          </w:tcPr>
          <w:p w14:paraId="46E8487E" w14:textId="77777777"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3.0</w:t>
            </w:r>
          </w:p>
        </w:tc>
        <w:tc>
          <w:tcPr>
            <w:tcW w:w="8917" w:type="dxa"/>
            <w:gridSpan w:val="10"/>
          </w:tcPr>
          <w:p w14:paraId="46E8487F" w14:textId="4EDE9AF3"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 xml:space="preserve">SPECIFICATION </w:t>
            </w:r>
            <w:smartTag w:uri="urn:schemas-microsoft-com:office:smarttags" w:element="stockticker">
              <w:r w:rsidRPr="004A77B5">
                <w:rPr>
                  <w:rFonts w:ascii="Arial" w:hAnsi="Arial" w:cs="Arial"/>
                  <w:b/>
                  <w:sz w:val="22"/>
                  <w:szCs w:val="22"/>
                </w:rPr>
                <w:t>AND</w:t>
              </w:r>
            </w:smartTag>
            <w:r w:rsidRPr="004A77B5">
              <w:rPr>
                <w:rFonts w:ascii="Arial" w:hAnsi="Arial" w:cs="Arial"/>
                <w:b/>
                <w:sz w:val="22"/>
                <w:szCs w:val="22"/>
              </w:rPr>
              <w:t xml:space="preserve"> QUALITY OF THE GOODS, SERVICES </w:t>
            </w:r>
            <w:smartTag w:uri="urn:schemas-microsoft-com:office:smarttags" w:element="stockticker">
              <w:r w:rsidRPr="004A77B5">
                <w:rPr>
                  <w:rFonts w:ascii="Arial" w:hAnsi="Arial" w:cs="Arial"/>
                  <w:b/>
                  <w:sz w:val="22"/>
                  <w:szCs w:val="22"/>
                </w:rPr>
                <w:t>AND</w:t>
              </w:r>
            </w:smartTag>
            <w:r w:rsidRPr="004A77B5">
              <w:rPr>
                <w:rFonts w:ascii="Arial" w:hAnsi="Arial" w:cs="Arial"/>
                <w:b/>
                <w:sz w:val="22"/>
                <w:szCs w:val="22"/>
              </w:rPr>
              <w:t xml:space="preserve"> WORKS</w:t>
            </w:r>
          </w:p>
          <w:p w14:paraId="46E84880" w14:textId="77777777" w:rsidR="0001632B" w:rsidRPr="004A77B5" w:rsidRDefault="0001632B" w:rsidP="004A77B5">
            <w:pPr>
              <w:pStyle w:val="Default"/>
              <w:overflowPunct w:val="0"/>
              <w:jc w:val="both"/>
              <w:textAlignment w:val="baseline"/>
              <w:rPr>
                <w:rFonts w:ascii="Arial" w:hAnsi="Arial" w:cs="Arial"/>
                <w:b/>
                <w:sz w:val="22"/>
                <w:szCs w:val="22"/>
              </w:rPr>
            </w:pPr>
          </w:p>
        </w:tc>
      </w:tr>
      <w:tr w:rsidR="0001632B" w:rsidRPr="004A77B5" w14:paraId="46E84885" w14:textId="77777777" w:rsidTr="004A77B5">
        <w:trPr>
          <w:gridAfter w:val="1"/>
          <w:wAfter w:w="34" w:type="dxa"/>
        </w:trPr>
        <w:tc>
          <w:tcPr>
            <w:tcW w:w="761" w:type="dxa"/>
          </w:tcPr>
          <w:p w14:paraId="46E84882"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3.1</w:t>
            </w:r>
          </w:p>
        </w:tc>
        <w:tc>
          <w:tcPr>
            <w:tcW w:w="8917" w:type="dxa"/>
            <w:gridSpan w:val="10"/>
          </w:tcPr>
          <w:p w14:paraId="46E84883"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quantity, quality and description of the Goods or Services shall comply in all respects with any quoted British Standards and the specification or illustration contained in any product pamphlet or other sales or marketing literature of the Contractor or drawings, samples and patterns specified in the Agreement or any modifications thereof that may be agreed by the </w:t>
            </w:r>
            <w:r w:rsidR="007A230E" w:rsidRPr="004A77B5">
              <w:rPr>
                <w:rFonts w:ascii="Arial" w:hAnsi="Arial" w:cs="Arial"/>
                <w:sz w:val="22"/>
              </w:rPr>
              <w:t>Authority</w:t>
            </w:r>
            <w:r w:rsidRPr="004A77B5">
              <w:rPr>
                <w:rFonts w:ascii="Arial" w:hAnsi="Arial" w:cs="Arial"/>
                <w:sz w:val="22"/>
              </w:rPr>
              <w:t xml:space="preserve"> in Writing. </w:t>
            </w:r>
          </w:p>
          <w:p w14:paraId="46E84884"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8A" w14:textId="77777777" w:rsidTr="004A77B5">
        <w:trPr>
          <w:gridAfter w:val="1"/>
          <w:wAfter w:w="34" w:type="dxa"/>
        </w:trPr>
        <w:tc>
          <w:tcPr>
            <w:tcW w:w="761" w:type="dxa"/>
          </w:tcPr>
          <w:p w14:paraId="46E84886"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w:t>
            </w:r>
          </w:p>
        </w:tc>
        <w:tc>
          <w:tcPr>
            <w:tcW w:w="8917" w:type="dxa"/>
            <w:gridSpan w:val="10"/>
          </w:tcPr>
          <w:p w14:paraId="46E84887"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All Goods will be of good construction, sound materials, and of adequate strength, shall be free of defects in design materials and workmanship, and shall comply with the requirements of the Sale of Goods Act 1979 and the Supply of Goods and Services Act 1982, as applicable to this Agreement and as amended by any related statutes, and any statutory re-enactment(s) or modification(s) thereof.</w:t>
            </w:r>
          </w:p>
          <w:p w14:paraId="46E84888" w14:textId="77777777" w:rsidR="0001632B" w:rsidRPr="004A77B5" w:rsidRDefault="0001632B" w:rsidP="004A77B5">
            <w:pPr>
              <w:pStyle w:val="Default"/>
              <w:overflowPunct w:val="0"/>
              <w:jc w:val="both"/>
              <w:textAlignment w:val="baseline"/>
              <w:rPr>
                <w:rFonts w:ascii="Arial" w:hAnsi="Arial" w:cs="Arial"/>
                <w:sz w:val="22"/>
              </w:rPr>
            </w:pPr>
          </w:p>
          <w:p w14:paraId="46E84889"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8E" w14:textId="77777777" w:rsidTr="004A77B5">
        <w:trPr>
          <w:gridAfter w:val="1"/>
          <w:wAfter w:w="34" w:type="dxa"/>
        </w:trPr>
        <w:tc>
          <w:tcPr>
            <w:tcW w:w="761" w:type="dxa"/>
          </w:tcPr>
          <w:p w14:paraId="46E8488B" w14:textId="77777777"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w:t>
            </w:r>
          </w:p>
        </w:tc>
        <w:tc>
          <w:tcPr>
            <w:tcW w:w="8917" w:type="dxa"/>
            <w:gridSpan w:val="10"/>
          </w:tcPr>
          <w:p w14:paraId="46E8488C" w14:textId="77777777"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ALTERATIONS TO THE SPECIFICATION OF GOODS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SERVICES</w:t>
            </w:r>
          </w:p>
          <w:p w14:paraId="46E8488D" w14:textId="77777777" w:rsidR="0001632B" w:rsidRPr="004A77B5" w:rsidRDefault="0001632B" w:rsidP="004A77B5">
            <w:pPr>
              <w:pStyle w:val="Default"/>
              <w:overflowPunct w:val="0"/>
              <w:jc w:val="both"/>
              <w:textAlignment w:val="baseline"/>
              <w:rPr>
                <w:rFonts w:ascii="Arial" w:hAnsi="Arial" w:cs="Arial"/>
                <w:b/>
                <w:sz w:val="22"/>
              </w:rPr>
            </w:pPr>
          </w:p>
        </w:tc>
      </w:tr>
      <w:tr w:rsidR="0001632B" w:rsidRPr="004A77B5" w14:paraId="46E84892" w14:textId="77777777" w:rsidTr="004A77B5">
        <w:trPr>
          <w:gridAfter w:val="1"/>
          <w:wAfter w:w="34" w:type="dxa"/>
        </w:trPr>
        <w:tc>
          <w:tcPr>
            <w:tcW w:w="761" w:type="dxa"/>
          </w:tcPr>
          <w:p w14:paraId="46E8488F"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p>
        </w:tc>
        <w:tc>
          <w:tcPr>
            <w:tcW w:w="8917" w:type="dxa"/>
            <w:gridSpan w:val="10"/>
          </w:tcPr>
          <w:p w14:paraId="46E84890"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The parties may at any time mutually agree upon and execute alterations in the scope of Goods, Works or Services to be provided under this Agreement.</w:t>
            </w:r>
          </w:p>
          <w:p w14:paraId="46E84891"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96" w14:textId="77777777" w:rsidTr="004A77B5">
        <w:trPr>
          <w:gridAfter w:val="1"/>
          <w:wAfter w:w="34" w:type="dxa"/>
        </w:trPr>
        <w:tc>
          <w:tcPr>
            <w:tcW w:w="761" w:type="dxa"/>
          </w:tcPr>
          <w:p w14:paraId="46E84893"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4.2</w:t>
            </w:r>
          </w:p>
        </w:tc>
        <w:tc>
          <w:tcPr>
            <w:tcW w:w="8917" w:type="dxa"/>
            <w:gridSpan w:val="10"/>
          </w:tcPr>
          <w:p w14:paraId="46E84894"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On receipt of a request from the </w:t>
            </w:r>
            <w:r w:rsidR="007A230E" w:rsidRPr="004A77B5">
              <w:rPr>
                <w:rFonts w:ascii="Arial" w:hAnsi="Arial" w:cs="Arial"/>
                <w:sz w:val="22"/>
              </w:rPr>
              <w:t>Authority</w:t>
            </w:r>
            <w:r w:rsidRPr="004A77B5">
              <w:rPr>
                <w:rFonts w:ascii="Arial" w:hAnsi="Arial" w:cs="Arial"/>
                <w:sz w:val="22"/>
              </w:rPr>
              <w:t xml:space="preserve"> for alterations the Contractor shall, within 5 working days or such other period as may be agreed between the parties, advise the </w:t>
            </w:r>
            <w:r w:rsidR="007A230E" w:rsidRPr="004A77B5">
              <w:rPr>
                <w:rFonts w:ascii="Arial" w:hAnsi="Arial" w:cs="Arial"/>
                <w:sz w:val="22"/>
              </w:rPr>
              <w:t>Authority</w:t>
            </w:r>
            <w:r w:rsidRPr="004A77B5">
              <w:rPr>
                <w:rFonts w:ascii="Arial" w:hAnsi="Arial" w:cs="Arial"/>
                <w:sz w:val="22"/>
              </w:rPr>
              <w:t xml:space="preserve"> by notice in Writing of the effect of such alterations, if any, on the price and any other terms already agreed between the parties.</w:t>
            </w:r>
          </w:p>
          <w:p w14:paraId="46E84895"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9B" w14:textId="77777777" w:rsidTr="004A77B5">
        <w:trPr>
          <w:gridAfter w:val="1"/>
          <w:wAfter w:w="34" w:type="dxa"/>
        </w:trPr>
        <w:tc>
          <w:tcPr>
            <w:tcW w:w="761" w:type="dxa"/>
          </w:tcPr>
          <w:p w14:paraId="46E84897"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w:t>
            </w:r>
          </w:p>
        </w:tc>
        <w:tc>
          <w:tcPr>
            <w:tcW w:w="8917" w:type="dxa"/>
            <w:gridSpan w:val="10"/>
          </w:tcPr>
          <w:p w14:paraId="46E84898"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Where the Contractor gives written notice to the </w:t>
            </w:r>
            <w:r w:rsidR="007A230E" w:rsidRPr="004A77B5">
              <w:rPr>
                <w:rFonts w:ascii="Arial" w:hAnsi="Arial" w:cs="Arial"/>
                <w:sz w:val="22"/>
              </w:rPr>
              <w:t>Authority</w:t>
            </w:r>
            <w:r w:rsidRPr="004A77B5">
              <w:rPr>
                <w:rFonts w:ascii="Arial" w:hAnsi="Arial" w:cs="Arial"/>
                <w:sz w:val="22"/>
              </w:rPr>
              <w:t xml:space="preserve"> agreeing to perform any alterations on terms different to those already agreed between the parties, the </w:t>
            </w:r>
            <w:r w:rsidR="007A230E" w:rsidRPr="004A77B5">
              <w:rPr>
                <w:rFonts w:ascii="Arial" w:hAnsi="Arial" w:cs="Arial"/>
                <w:sz w:val="22"/>
              </w:rPr>
              <w:t>Authority</w:t>
            </w:r>
            <w:r w:rsidRPr="004A77B5">
              <w:rPr>
                <w:rFonts w:ascii="Arial" w:hAnsi="Arial" w:cs="Arial"/>
                <w:sz w:val="22"/>
              </w:rPr>
              <w:t xml:space="preserve"> shall, within 5 working days of receipt of such notice or such other period as may be agreed between the parties, advise the Contractor by notice in Writing whether or not it wishes the </w:t>
            </w:r>
            <w:r w:rsidRPr="004A77B5">
              <w:rPr>
                <w:rFonts w:ascii="Arial" w:hAnsi="Arial" w:cs="Arial"/>
                <w:sz w:val="22"/>
              </w:rPr>
              <w:lastRenderedPageBreak/>
              <w:t>alterations to proceed thereafter the Contractor shall perform this Agreement upon the basis of such amended terms.</w:t>
            </w:r>
          </w:p>
          <w:p w14:paraId="46E84899" w14:textId="77777777" w:rsidR="0001632B" w:rsidRPr="004A77B5" w:rsidRDefault="0001632B" w:rsidP="004A77B5">
            <w:pPr>
              <w:pStyle w:val="Default"/>
              <w:overflowPunct w:val="0"/>
              <w:jc w:val="both"/>
              <w:textAlignment w:val="baseline"/>
              <w:rPr>
                <w:rFonts w:ascii="Arial" w:hAnsi="Arial" w:cs="Arial"/>
                <w:sz w:val="22"/>
              </w:rPr>
            </w:pPr>
          </w:p>
          <w:p w14:paraId="46E8489A"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9F" w14:textId="77777777" w:rsidTr="004A77B5">
        <w:trPr>
          <w:gridAfter w:val="1"/>
          <w:wAfter w:w="34" w:type="dxa"/>
        </w:trPr>
        <w:tc>
          <w:tcPr>
            <w:tcW w:w="761" w:type="dxa"/>
          </w:tcPr>
          <w:p w14:paraId="46E8489C" w14:textId="77777777"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lastRenderedPageBreak/>
              <w:t>5.</w:t>
            </w:r>
          </w:p>
        </w:tc>
        <w:tc>
          <w:tcPr>
            <w:tcW w:w="8917" w:type="dxa"/>
            <w:gridSpan w:val="10"/>
          </w:tcPr>
          <w:p w14:paraId="46E8489D" w14:textId="77777777"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PRICE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PAYMENT</w:t>
            </w:r>
          </w:p>
          <w:p w14:paraId="46E8489E" w14:textId="77777777" w:rsidR="0001632B" w:rsidRPr="004A77B5" w:rsidRDefault="0001632B" w:rsidP="004A77B5">
            <w:pPr>
              <w:pStyle w:val="Default"/>
              <w:overflowPunct w:val="0"/>
              <w:jc w:val="both"/>
              <w:textAlignment w:val="baseline"/>
              <w:rPr>
                <w:rFonts w:ascii="Arial" w:hAnsi="Arial" w:cs="Arial"/>
                <w:b/>
                <w:sz w:val="22"/>
              </w:rPr>
            </w:pPr>
          </w:p>
        </w:tc>
      </w:tr>
      <w:tr w:rsidR="0001632B" w:rsidRPr="004A77B5" w14:paraId="46E848A3" w14:textId="77777777" w:rsidTr="004A77B5">
        <w:trPr>
          <w:gridAfter w:val="1"/>
          <w:wAfter w:w="34" w:type="dxa"/>
        </w:trPr>
        <w:tc>
          <w:tcPr>
            <w:tcW w:w="761" w:type="dxa"/>
          </w:tcPr>
          <w:p w14:paraId="46E848A0"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5.1</w:t>
            </w:r>
          </w:p>
        </w:tc>
        <w:tc>
          <w:tcPr>
            <w:tcW w:w="8917" w:type="dxa"/>
            <w:gridSpan w:val="10"/>
          </w:tcPr>
          <w:p w14:paraId="46E848A1" w14:textId="4CEB3E22"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263D7B">
              <w:rPr>
                <w:rFonts w:ascii="Arial" w:hAnsi="Arial" w:cs="Arial"/>
                <w:sz w:val="22"/>
              </w:rPr>
              <w:t>P</w:t>
            </w:r>
            <w:r w:rsidRPr="004A77B5">
              <w:rPr>
                <w:rFonts w:ascii="Arial" w:hAnsi="Arial" w:cs="Arial"/>
                <w:sz w:val="22"/>
              </w:rPr>
              <w:t xml:space="preserve">rice for the supply of Goods and Services are as set out in the Agreement and the Contractor shall invoice the </w:t>
            </w:r>
            <w:r w:rsidR="007A230E" w:rsidRPr="004A77B5">
              <w:rPr>
                <w:rFonts w:ascii="Arial" w:hAnsi="Arial" w:cs="Arial"/>
                <w:sz w:val="22"/>
              </w:rPr>
              <w:t>Authority</w:t>
            </w:r>
            <w:r w:rsidRPr="004A77B5">
              <w:rPr>
                <w:rFonts w:ascii="Arial" w:hAnsi="Arial" w:cs="Arial"/>
                <w:sz w:val="22"/>
              </w:rPr>
              <w:t xml:space="preserve"> at the time the Goods are despatched or the Services are provided.</w:t>
            </w:r>
          </w:p>
          <w:p w14:paraId="46E848A2"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A7" w14:textId="77777777" w:rsidTr="004A77B5">
        <w:trPr>
          <w:gridAfter w:val="1"/>
          <w:wAfter w:w="34" w:type="dxa"/>
        </w:trPr>
        <w:tc>
          <w:tcPr>
            <w:tcW w:w="761" w:type="dxa"/>
          </w:tcPr>
          <w:p w14:paraId="46E848A4"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5.2</w:t>
            </w:r>
          </w:p>
        </w:tc>
        <w:tc>
          <w:tcPr>
            <w:tcW w:w="8917" w:type="dxa"/>
            <w:gridSpan w:val="10"/>
          </w:tcPr>
          <w:p w14:paraId="46E848A5"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Price, which shall include all charges for delivery to the </w:t>
            </w:r>
            <w:r w:rsidR="007A230E" w:rsidRPr="004A77B5">
              <w:rPr>
                <w:rFonts w:ascii="Arial" w:hAnsi="Arial" w:cs="Arial"/>
                <w:sz w:val="22"/>
              </w:rPr>
              <w:t>Authority</w:t>
            </w:r>
            <w:r w:rsidRPr="004A77B5">
              <w:rPr>
                <w:rFonts w:ascii="Arial" w:hAnsi="Arial" w:cs="Arial"/>
                <w:sz w:val="22"/>
              </w:rPr>
              <w:t xml:space="preserve">, packaging, insurance and carriage, shall be exclusive of VAT and shall be a fixed price for the duration of the Agreement and shall not be varied without prior written consent of the </w:t>
            </w:r>
            <w:r w:rsidR="007A230E" w:rsidRPr="004A77B5">
              <w:rPr>
                <w:rFonts w:ascii="Arial" w:hAnsi="Arial" w:cs="Arial"/>
                <w:sz w:val="22"/>
              </w:rPr>
              <w:t>Authority</w:t>
            </w:r>
            <w:r w:rsidRPr="004A77B5">
              <w:rPr>
                <w:rFonts w:ascii="Arial" w:hAnsi="Arial" w:cs="Arial"/>
                <w:sz w:val="22"/>
              </w:rPr>
              <w:t>.</w:t>
            </w:r>
          </w:p>
          <w:p w14:paraId="46E848A6"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AB" w14:textId="77777777" w:rsidTr="004A77B5">
        <w:trPr>
          <w:gridAfter w:val="1"/>
          <w:wAfter w:w="34" w:type="dxa"/>
        </w:trPr>
        <w:tc>
          <w:tcPr>
            <w:tcW w:w="761" w:type="dxa"/>
          </w:tcPr>
          <w:p w14:paraId="46E848A8"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5.3</w:t>
            </w:r>
          </w:p>
        </w:tc>
        <w:tc>
          <w:tcPr>
            <w:tcW w:w="8917" w:type="dxa"/>
            <w:gridSpan w:val="10"/>
          </w:tcPr>
          <w:p w14:paraId="46E848A9" w14:textId="77BB80BB"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reserves the right to set off against the </w:t>
            </w:r>
            <w:r w:rsidR="00263D7B">
              <w:rPr>
                <w:rFonts w:ascii="Arial" w:hAnsi="Arial" w:cs="Arial"/>
                <w:sz w:val="22"/>
              </w:rPr>
              <w:t>P</w:t>
            </w:r>
            <w:r w:rsidRPr="004A77B5">
              <w:rPr>
                <w:rFonts w:ascii="Arial" w:hAnsi="Arial" w:cs="Arial"/>
                <w:sz w:val="22"/>
              </w:rPr>
              <w:t xml:space="preserve">rice of the Goods or Services any sums owed or becoming due to the </w:t>
            </w:r>
            <w:r w:rsidR="007A230E" w:rsidRPr="004A77B5">
              <w:rPr>
                <w:rFonts w:ascii="Arial" w:hAnsi="Arial" w:cs="Arial"/>
                <w:sz w:val="22"/>
              </w:rPr>
              <w:t>Authority</w:t>
            </w:r>
            <w:r w:rsidRPr="004A77B5">
              <w:rPr>
                <w:rFonts w:ascii="Arial" w:hAnsi="Arial" w:cs="Arial"/>
                <w:sz w:val="22"/>
              </w:rPr>
              <w:t xml:space="preserve"> from the Contractor.</w:t>
            </w:r>
          </w:p>
          <w:p w14:paraId="46E848AA"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AF" w14:textId="77777777" w:rsidTr="004A77B5">
        <w:trPr>
          <w:gridAfter w:val="1"/>
          <w:wAfter w:w="34" w:type="dxa"/>
        </w:trPr>
        <w:tc>
          <w:tcPr>
            <w:tcW w:w="761" w:type="dxa"/>
          </w:tcPr>
          <w:p w14:paraId="46E848AC"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5.4</w:t>
            </w:r>
          </w:p>
        </w:tc>
        <w:tc>
          <w:tcPr>
            <w:tcW w:w="8917" w:type="dxa"/>
            <w:gridSpan w:val="10"/>
          </w:tcPr>
          <w:p w14:paraId="46E848AD"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Provided that a nominated employee or authorised signatory has signed for Goods or Services the </w:t>
            </w:r>
            <w:r w:rsidR="007A230E" w:rsidRPr="004A77B5">
              <w:rPr>
                <w:rFonts w:ascii="Arial" w:hAnsi="Arial" w:cs="Arial"/>
                <w:sz w:val="22"/>
              </w:rPr>
              <w:t>Authority</w:t>
            </w:r>
            <w:r w:rsidRPr="004A77B5">
              <w:rPr>
                <w:rFonts w:ascii="Arial" w:hAnsi="Arial" w:cs="Arial"/>
                <w:sz w:val="22"/>
              </w:rPr>
              <w:t xml:space="preserve"> will make payment to the Contractor within 45 days following of receipt of the relevant undisputed invoice or acceptance of the relevant Goods or Services.</w:t>
            </w:r>
          </w:p>
          <w:p w14:paraId="46E848AE"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B3" w14:textId="77777777" w:rsidTr="004A77B5">
        <w:trPr>
          <w:gridAfter w:val="1"/>
          <w:wAfter w:w="34" w:type="dxa"/>
        </w:trPr>
        <w:tc>
          <w:tcPr>
            <w:tcW w:w="761" w:type="dxa"/>
          </w:tcPr>
          <w:p w14:paraId="46E848B0"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5.5</w:t>
            </w:r>
          </w:p>
        </w:tc>
        <w:tc>
          <w:tcPr>
            <w:tcW w:w="8917" w:type="dxa"/>
            <w:gridSpan w:val="10"/>
          </w:tcPr>
          <w:p w14:paraId="46E848B1"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VAT, where applicable, shall be shown separately on all invoices as a strictly net extra, the Invoice must comply with VAT rules and regulations.  The correct Purchase Order number must be quoted on all invoices, and the </w:t>
            </w:r>
            <w:r w:rsidR="007A230E" w:rsidRPr="004A77B5">
              <w:rPr>
                <w:rFonts w:ascii="Arial" w:hAnsi="Arial" w:cs="Arial"/>
                <w:sz w:val="22"/>
              </w:rPr>
              <w:t>Authority</w:t>
            </w:r>
            <w:r w:rsidRPr="004A77B5">
              <w:rPr>
                <w:rFonts w:ascii="Arial" w:hAnsi="Arial" w:cs="Arial"/>
                <w:sz w:val="22"/>
              </w:rPr>
              <w:t xml:space="preserve"> will accept no liability whatsoever for invoices, delivery notes or other communications which do not bear such Purchase Order numbers.</w:t>
            </w:r>
          </w:p>
          <w:p w14:paraId="46E848B2"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B7" w14:textId="77777777" w:rsidTr="004A77B5">
        <w:trPr>
          <w:gridAfter w:val="1"/>
          <w:wAfter w:w="34" w:type="dxa"/>
        </w:trPr>
        <w:tc>
          <w:tcPr>
            <w:tcW w:w="761" w:type="dxa"/>
          </w:tcPr>
          <w:p w14:paraId="46E848B4"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5.6</w:t>
            </w:r>
          </w:p>
        </w:tc>
        <w:tc>
          <w:tcPr>
            <w:tcW w:w="8917" w:type="dxa"/>
            <w:gridSpan w:val="10"/>
          </w:tcPr>
          <w:p w14:paraId="46E848B5"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reserves the right to refuse payment of sums invoiced in excess of the prices stated in the Agreement.</w:t>
            </w:r>
          </w:p>
          <w:p w14:paraId="46E848B6"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BC" w14:textId="77777777" w:rsidTr="004A77B5">
        <w:trPr>
          <w:gridAfter w:val="1"/>
          <w:wAfter w:w="34" w:type="dxa"/>
        </w:trPr>
        <w:tc>
          <w:tcPr>
            <w:tcW w:w="761" w:type="dxa"/>
          </w:tcPr>
          <w:p w14:paraId="46E848B8"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5.7</w:t>
            </w:r>
          </w:p>
        </w:tc>
        <w:tc>
          <w:tcPr>
            <w:tcW w:w="8917" w:type="dxa"/>
            <w:gridSpan w:val="10"/>
          </w:tcPr>
          <w:p w14:paraId="46E848B9"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Unless otherwise agreed in Writing by the </w:t>
            </w:r>
            <w:r w:rsidR="007A230E" w:rsidRPr="004A77B5">
              <w:rPr>
                <w:rFonts w:ascii="Arial" w:hAnsi="Arial" w:cs="Arial"/>
                <w:sz w:val="22"/>
              </w:rPr>
              <w:t>Authority</w:t>
            </w:r>
            <w:r w:rsidRPr="004A77B5">
              <w:rPr>
                <w:rFonts w:ascii="Arial" w:hAnsi="Arial" w:cs="Arial"/>
                <w:sz w:val="22"/>
              </w:rPr>
              <w:t xml:space="preserve"> the Contractor will pay any of its appointed sub-contractors within 30 days from receipt of an undisputed invoice.</w:t>
            </w:r>
          </w:p>
          <w:p w14:paraId="46E848BA" w14:textId="77777777" w:rsidR="0001632B" w:rsidRPr="004A77B5" w:rsidRDefault="0001632B" w:rsidP="004A77B5">
            <w:pPr>
              <w:pStyle w:val="Default"/>
              <w:overflowPunct w:val="0"/>
              <w:jc w:val="both"/>
              <w:textAlignment w:val="baseline"/>
              <w:rPr>
                <w:rFonts w:ascii="Arial" w:hAnsi="Arial" w:cs="Arial"/>
                <w:sz w:val="22"/>
              </w:rPr>
            </w:pPr>
          </w:p>
          <w:p w14:paraId="46E848BB"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C0" w14:textId="77777777" w:rsidTr="004A77B5">
        <w:trPr>
          <w:gridAfter w:val="1"/>
          <w:wAfter w:w="34" w:type="dxa"/>
        </w:trPr>
        <w:tc>
          <w:tcPr>
            <w:tcW w:w="761" w:type="dxa"/>
          </w:tcPr>
          <w:p w14:paraId="46E848BD" w14:textId="77777777"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6.</w:t>
            </w:r>
          </w:p>
        </w:tc>
        <w:tc>
          <w:tcPr>
            <w:tcW w:w="8917" w:type="dxa"/>
            <w:gridSpan w:val="10"/>
          </w:tcPr>
          <w:p w14:paraId="46E848BE" w14:textId="77777777"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DELIVERY</w:t>
            </w:r>
          </w:p>
          <w:p w14:paraId="46E848BF" w14:textId="77777777" w:rsidR="0001632B" w:rsidRPr="004A77B5" w:rsidRDefault="0001632B" w:rsidP="004A77B5">
            <w:pPr>
              <w:pStyle w:val="Default"/>
              <w:overflowPunct w:val="0"/>
              <w:jc w:val="both"/>
              <w:textAlignment w:val="baseline"/>
              <w:rPr>
                <w:rFonts w:ascii="Arial" w:hAnsi="Arial" w:cs="Arial"/>
                <w:b/>
                <w:sz w:val="22"/>
              </w:rPr>
            </w:pPr>
          </w:p>
        </w:tc>
      </w:tr>
      <w:tr w:rsidR="0001632B" w:rsidRPr="004A77B5" w14:paraId="46E848C4" w14:textId="77777777" w:rsidTr="004A77B5">
        <w:trPr>
          <w:gridAfter w:val="1"/>
          <w:wAfter w:w="34" w:type="dxa"/>
        </w:trPr>
        <w:tc>
          <w:tcPr>
            <w:tcW w:w="761" w:type="dxa"/>
          </w:tcPr>
          <w:p w14:paraId="46E848C1"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6.1</w:t>
            </w:r>
          </w:p>
        </w:tc>
        <w:tc>
          <w:tcPr>
            <w:tcW w:w="8917" w:type="dxa"/>
            <w:gridSpan w:val="10"/>
          </w:tcPr>
          <w:p w14:paraId="46E848C2"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Agreement will specify the quantity of Goods and the nature of the Services required and the date or dates and place of delivery of the Goods or provision of the Service or Services. The Contractor shall provide such programmes of manufacture and delivery as the </w:t>
            </w:r>
            <w:r w:rsidR="007A230E" w:rsidRPr="004A77B5">
              <w:rPr>
                <w:rFonts w:ascii="Arial" w:hAnsi="Arial" w:cs="Arial"/>
                <w:sz w:val="22"/>
              </w:rPr>
              <w:t>Authority</w:t>
            </w:r>
            <w:r w:rsidRPr="004A77B5">
              <w:rPr>
                <w:rFonts w:ascii="Arial" w:hAnsi="Arial" w:cs="Arial"/>
                <w:sz w:val="22"/>
              </w:rPr>
              <w:t xml:space="preserve"> may require.  Each delivery or consignment shall have a packing note quoting the reference number of the Purchase Order (where applicable) prominently displayed, and the </w:t>
            </w:r>
            <w:r w:rsidR="007A230E" w:rsidRPr="004A77B5">
              <w:rPr>
                <w:rFonts w:ascii="Arial" w:hAnsi="Arial" w:cs="Arial"/>
                <w:sz w:val="22"/>
              </w:rPr>
              <w:t>Authority</w:t>
            </w:r>
            <w:r w:rsidRPr="004A77B5">
              <w:rPr>
                <w:rFonts w:ascii="Arial" w:hAnsi="Arial" w:cs="Arial"/>
                <w:sz w:val="22"/>
              </w:rPr>
              <w:t xml:space="preserve"> may reject quantities delivered in excess of those stated on the Agreement.</w:t>
            </w:r>
          </w:p>
          <w:p w14:paraId="46E848C3"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C8" w14:textId="77777777" w:rsidTr="004A77B5">
        <w:trPr>
          <w:gridAfter w:val="1"/>
          <w:wAfter w:w="34" w:type="dxa"/>
        </w:trPr>
        <w:tc>
          <w:tcPr>
            <w:tcW w:w="761" w:type="dxa"/>
          </w:tcPr>
          <w:p w14:paraId="46E848C5"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6.2</w:t>
            </w:r>
          </w:p>
        </w:tc>
        <w:tc>
          <w:tcPr>
            <w:tcW w:w="8917" w:type="dxa"/>
            <w:gridSpan w:val="10"/>
          </w:tcPr>
          <w:p w14:paraId="46E848C6"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If Goods are in any respect incorrectly delivered the Contractor shall immediately affect correct delivery and shall be responsible for any additional costs or expenses incurred by both parties in so doing.</w:t>
            </w:r>
          </w:p>
          <w:p w14:paraId="46E848C7"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CC" w14:textId="77777777" w:rsidTr="004A77B5">
        <w:trPr>
          <w:gridAfter w:val="1"/>
          <w:wAfter w:w="34" w:type="dxa"/>
        </w:trPr>
        <w:tc>
          <w:tcPr>
            <w:tcW w:w="761" w:type="dxa"/>
          </w:tcPr>
          <w:p w14:paraId="46E848C9"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6.3</w:t>
            </w:r>
          </w:p>
        </w:tc>
        <w:tc>
          <w:tcPr>
            <w:tcW w:w="8917" w:type="dxa"/>
            <w:gridSpan w:val="10"/>
          </w:tcPr>
          <w:p w14:paraId="46E848CA" w14:textId="77777777"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If Services are provided by the Contractor otherwise than in accordance with the terms of the Agreement, the Contractor shall immediately affect correct provision of the Services </w:t>
            </w:r>
            <w:r w:rsidRPr="004A77B5">
              <w:rPr>
                <w:rFonts w:ascii="Arial" w:hAnsi="Arial" w:cs="Arial"/>
                <w:sz w:val="22"/>
              </w:rPr>
              <w:lastRenderedPageBreak/>
              <w:t xml:space="preserve">and shall be responsible for any additional costs or expenses incurred by the </w:t>
            </w:r>
            <w:r w:rsidR="007A230E" w:rsidRPr="004A77B5">
              <w:rPr>
                <w:rFonts w:ascii="Arial" w:hAnsi="Arial" w:cs="Arial"/>
                <w:sz w:val="22"/>
              </w:rPr>
              <w:t>Authority</w:t>
            </w:r>
            <w:r w:rsidRPr="004A77B5">
              <w:rPr>
                <w:rFonts w:ascii="Arial" w:hAnsi="Arial" w:cs="Arial"/>
                <w:sz w:val="22"/>
              </w:rPr>
              <w:t xml:space="preserve"> or the Contractor in so doing.</w:t>
            </w:r>
          </w:p>
          <w:p w14:paraId="46E848CB" w14:textId="77777777" w:rsidR="0001632B" w:rsidRPr="004A77B5" w:rsidRDefault="0001632B" w:rsidP="004A77B5">
            <w:pPr>
              <w:pStyle w:val="Default"/>
              <w:overflowPunct w:val="0"/>
              <w:jc w:val="both"/>
              <w:textAlignment w:val="baseline"/>
              <w:rPr>
                <w:rFonts w:ascii="Arial" w:hAnsi="Arial" w:cs="Arial"/>
                <w:sz w:val="22"/>
              </w:rPr>
            </w:pPr>
          </w:p>
        </w:tc>
      </w:tr>
      <w:tr w:rsidR="0001632B" w:rsidRPr="004A77B5" w14:paraId="46E848D0" w14:textId="77777777" w:rsidTr="004A77B5">
        <w:trPr>
          <w:gridAfter w:val="1"/>
          <w:wAfter w:w="34" w:type="dxa"/>
        </w:trPr>
        <w:tc>
          <w:tcPr>
            <w:tcW w:w="761" w:type="dxa"/>
          </w:tcPr>
          <w:p w14:paraId="46E848CD"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6.4</w:t>
            </w:r>
          </w:p>
        </w:tc>
        <w:tc>
          <w:tcPr>
            <w:tcW w:w="8917" w:type="dxa"/>
            <w:gridSpan w:val="10"/>
          </w:tcPr>
          <w:p w14:paraId="46E848CE" w14:textId="77777777"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may reject any Goods which are not in accordance with the Agreement and the </w:t>
            </w:r>
            <w:r w:rsidR="007A230E" w:rsidRPr="004A77B5">
              <w:rPr>
                <w:rFonts w:ascii="Arial" w:hAnsi="Arial" w:cs="Arial"/>
                <w:sz w:val="22"/>
              </w:rPr>
              <w:t>Authority</w:t>
            </w:r>
            <w:r w:rsidRPr="004A77B5">
              <w:rPr>
                <w:rFonts w:ascii="Arial" w:hAnsi="Arial" w:cs="Arial"/>
                <w:sz w:val="22"/>
              </w:rPr>
              <w:t xml:space="preserve"> shall not be treated as having accepted any Goods until the </w:t>
            </w:r>
            <w:r w:rsidR="007A230E" w:rsidRPr="004A77B5">
              <w:rPr>
                <w:rFonts w:ascii="Arial" w:hAnsi="Arial" w:cs="Arial"/>
                <w:sz w:val="22"/>
              </w:rPr>
              <w:t>Authority</w:t>
            </w:r>
            <w:r w:rsidRPr="004A77B5">
              <w:rPr>
                <w:rFonts w:ascii="Arial" w:hAnsi="Arial" w:cs="Arial"/>
                <w:sz w:val="22"/>
              </w:rPr>
              <w:t xml:space="preserve"> has had a reasonable time to inspect them following delivery or, if later, within a reasonable time after a latent defect in the Goods has become apparent.</w:t>
            </w:r>
          </w:p>
          <w:p w14:paraId="46E848CF" w14:textId="77777777" w:rsidR="00770A1E" w:rsidRPr="004A77B5" w:rsidRDefault="00770A1E" w:rsidP="004A77B5">
            <w:pPr>
              <w:pStyle w:val="Default"/>
              <w:overflowPunct w:val="0"/>
              <w:jc w:val="both"/>
              <w:textAlignment w:val="baseline"/>
              <w:rPr>
                <w:rFonts w:ascii="Arial" w:hAnsi="Arial" w:cs="Arial"/>
                <w:sz w:val="22"/>
              </w:rPr>
            </w:pPr>
          </w:p>
        </w:tc>
      </w:tr>
      <w:tr w:rsidR="0001632B" w:rsidRPr="004A77B5" w14:paraId="46E848D4" w14:textId="77777777" w:rsidTr="004A77B5">
        <w:trPr>
          <w:gridAfter w:val="1"/>
          <w:wAfter w:w="34" w:type="dxa"/>
        </w:trPr>
        <w:tc>
          <w:tcPr>
            <w:tcW w:w="761" w:type="dxa"/>
          </w:tcPr>
          <w:p w14:paraId="46E848D1"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6.5</w:t>
            </w:r>
          </w:p>
        </w:tc>
        <w:tc>
          <w:tcPr>
            <w:tcW w:w="8917" w:type="dxa"/>
            <w:gridSpan w:val="10"/>
          </w:tcPr>
          <w:p w14:paraId="46E848D2" w14:textId="77777777"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comply with all applicable regulations or other legal requirements as regards the manufacture, packaging, labelling, and delivery of the Goods.  The Contractor shall deliver the Goods properly and securely packed and supply the Services during the </w:t>
            </w:r>
            <w:r w:rsidR="007A230E" w:rsidRPr="004A77B5">
              <w:rPr>
                <w:rFonts w:ascii="Arial" w:hAnsi="Arial" w:cs="Arial"/>
                <w:sz w:val="22"/>
              </w:rPr>
              <w:t>Authority</w:t>
            </w:r>
            <w:r w:rsidRPr="004A77B5">
              <w:rPr>
                <w:rFonts w:ascii="Arial" w:hAnsi="Arial" w:cs="Arial"/>
                <w:sz w:val="22"/>
              </w:rPr>
              <w:t>’s usual business hours (</w:t>
            </w:r>
            <w:smartTag w:uri="urn:schemas-microsoft-com:office:smarttags" w:element="time">
              <w:smartTagPr>
                <w:attr w:name="Minute" w:val="45"/>
                <w:attr w:name="Hour" w:val="8"/>
              </w:smartTagPr>
              <w:r w:rsidRPr="004A77B5">
                <w:rPr>
                  <w:rFonts w:ascii="Arial" w:hAnsi="Arial" w:cs="Arial"/>
                  <w:sz w:val="22"/>
                </w:rPr>
                <w:t>8:45 to 17:00</w:t>
              </w:r>
            </w:smartTag>
            <w:r w:rsidRPr="004A77B5">
              <w:rPr>
                <w:rFonts w:ascii="Arial" w:hAnsi="Arial" w:cs="Arial"/>
                <w:sz w:val="22"/>
              </w:rPr>
              <w:t xml:space="preserve"> Monday to Thursday and </w:t>
            </w:r>
            <w:smartTag w:uri="urn:schemas-microsoft-com:office:smarttags" w:element="time">
              <w:smartTagPr>
                <w:attr w:name="Minute" w:val="45"/>
                <w:attr w:name="Hour" w:val="8"/>
              </w:smartTagPr>
              <w:r w:rsidRPr="004A77B5">
                <w:rPr>
                  <w:rFonts w:ascii="Arial" w:hAnsi="Arial" w:cs="Arial"/>
                  <w:sz w:val="22"/>
                </w:rPr>
                <w:t>8:45 to 16:00</w:t>
              </w:r>
            </w:smartTag>
            <w:r w:rsidRPr="004A77B5">
              <w:rPr>
                <w:rFonts w:ascii="Arial" w:hAnsi="Arial" w:cs="Arial"/>
                <w:sz w:val="22"/>
              </w:rPr>
              <w:t xml:space="preserve"> Friday) or in accordance with the instructions shown on the Agreement.  </w:t>
            </w:r>
          </w:p>
          <w:p w14:paraId="46E848D3" w14:textId="77777777" w:rsidR="00770A1E" w:rsidRPr="004A77B5" w:rsidRDefault="00770A1E" w:rsidP="004A77B5">
            <w:pPr>
              <w:pStyle w:val="Default"/>
              <w:overflowPunct w:val="0"/>
              <w:jc w:val="both"/>
              <w:textAlignment w:val="baseline"/>
              <w:rPr>
                <w:rFonts w:ascii="Arial" w:hAnsi="Arial" w:cs="Arial"/>
                <w:sz w:val="22"/>
              </w:rPr>
            </w:pPr>
          </w:p>
        </w:tc>
      </w:tr>
      <w:tr w:rsidR="0001632B" w:rsidRPr="004A77B5" w14:paraId="46E848D8" w14:textId="77777777" w:rsidTr="004A77B5">
        <w:trPr>
          <w:gridAfter w:val="1"/>
          <w:wAfter w:w="34" w:type="dxa"/>
        </w:trPr>
        <w:tc>
          <w:tcPr>
            <w:tcW w:w="761" w:type="dxa"/>
          </w:tcPr>
          <w:p w14:paraId="46E848D5"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6.6</w:t>
            </w:r>
          </w:p>
        </w:tc>
        <w:tc>
          <w:tcPr>
            <w:tcW w:w="8917" w:type="dxa"/>
            <w:gridSpan w:val="10"/>
          </w:tcPr>
          <w:p w14:paraId="46E848D6" w14:textId="77777777"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Where Goods are delivered by road vehicle, available empty Packages may be returned by the same vehicle.</w:t>
            </w:r>
          </w:p>
          <w:p w14:paraId="46E848D7" w14:textId="77777777" w:rsidR="00770A1E" w:rsidRPr="004A77B5" w:rsidRDefault="00770A1E" w:rsidP="004A77B5">
            <w:pPr>
              <w:pStyle w:val="Default"/>
              <w:overflowPunct w:val="0"/>
              <w:jc w:val="both"/>
              <w:textAlignment w:val="baseline"/>
              <w:rPr>
                <w:rFonts w:ascii="Arial" w:hAnsi="Arial" w:cs="Arial"/>
                <w:sz w:val="22"/>
              </w:rPr>
            </w:pPr>
          </w:p>
        </w:tc>
      </w:tr>
      <w:tr w:rsidR="0001632B" w:rsidRPr="004A77B5" w14:paraId="46E848DC" w14:textId="77777777" w:rsidTr="004A77B5">
        <w:trPr>
          <w:gridAfter w:val="1"/>
          <w:wAfter w:w="34" w:type="dxa"/>
        </w:trPr>
        <w:tc>
          <w:tcPr>
            <w:tcW w:w="761" w:type="dxa"/>
          </w:tcPr>
          <w:p w14:paraId="46E848D9"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6.7</w:t>
            </w:r>
          </w:p>
        </w:tc>
        <w:tc>
          <w:tcPr>
            <w:tcW w:w="8917" w:type="dxa"/>
            <w:gridSpan w:val="10"/>
          </w:tcPr>
          <w:p w14:paraId="46E848DA" w14:textId="6F4672BA"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Where the </w:t>
            </w:r>
            <w:r w:rsidR="007A230E" w:rsidRPr="004A77B5">
              <w:rPr>
                <w:rFonts w:ascii="Arial" w:hAnsi="Arial" w:cs="Arial"/>
                <w:sz w:val="22"/>
              </w:rPr>
              <w:t>Authority</w:t>
            </w:r>
            <w:r w:rsidRPr="004A77B5">
              <w:rPr>
                <w:rFonts w:ascii="Arial" w:hAnsi="Arial" w:cs="Arial"/>
                <w:sz w:val="22"/>
              </w:rPr>
              <w:t xml:space="preserve"> has an option to return Packages and does so, the </w:t>
            </w:r>
            <w:r w:rsidR="007A230E" w:rsidRPr="004A77B5">
              <w:rPr>
                <w:rFonts w:ascii="Arial" w:hAnsi="Arial" w:cs="Arial"/>
                <w:sz w:val="22"/>
              </w:rPr>
              <w:t>Authority</w:t>
            </w:r>
            <w:r w:rsidRPr="004A77B5">
              <w:rPr>
                <w:rFonts w:ascii="Arial" w:hAnsi="Arial" w:cs="Arial"/>
                <w:sz w:val="22"/>
              </w:rPr>
              <w:t xml:space="preserve"> will return such Packages empty and in good order and condition (consigned 'carriage paid' unless otherwise agreed) to the Contractor's supplying works or depot indicated by the </w:t>
            </w:r>
            <w:r w:rsidR="00160F18" w:rsidRPr="004A77B5">
              <w:rPr>
                <w:rFonts w:ascii="Arial" w:hAnsi="Arial" w:cs="Arial"/>
                <w:sz w:val="22"/>
              </w:rPr>
              <w:t>Contractor and</w:t>
            </w:r>
            <w:r w:rsidRPr="004A77B5">
              <w:rPr>
                <w:rFonts w:ascii="Arial" w:hAnsi="Arial" w:cs="Arial"/>
                <w:sz w:val="22"/>
              </w:rPr>
              <w:t xml:space="preserve"> will advise the Contractor of the date of despatch. </w:t>
            </w:r>
          </w:p>
          <w:p w14:paraId="46E848DB" w14:textId="77777777" w:rsidR="00770A1E" w:rsidRPr="004A77B5" w:rsidRDefault="00770A1E" w:rsidP="004A77B5">
            <w:pPr>
              <w:pStyle w:val="Default"/>
              <w:overflowPunct w:val="0"/>
              <w:jc w:val="both"/>
              <w:textAlignment w:val="baseline"/>
              <w:rPr>
                <w:rFonts w:ascii="Arial" w:hAnsi="Arial" w:cs="Arial"/>
                <w:sz w:val="22"/>
              </w:rPr>
            </w:pPr>
          </w:p>
        </w:tc>
      </w:tr>
      <w:tr w:rsidR="0001632B" w:rsidRPr="004A77B5" w14:paraId="46E848E1" w14:textId="77777777" w:rsidTr="004A77B5">
        <w:trPr>
          <w:gridAfter w:val="1"/>
          <w:wAfter w:w="34" w:type="dxa"/>
        </w:trPr>
        <w:tc>
          <w:tcPr>
            <w:tcW w:w="761" w:type="dxa"/>
          </w:tcPr>
          <w:p w14:paraId="46E848DD" w14:textId="77777777"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6.8</w:t>
            </w:r>
          </w:p>
        </w:tc>
        <w:tc>
          <w:tcPr>
            <w:tcW w:w="8917" w:type="dxa"/>
            <w:gridSpan w:val="10"/>
          </w:tcPr>
          <w:p w14:paraId="46E848DE" w14:textId="77777777"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Packages and containers of all kinds are supplied free by the Contractor and are non-returnable unless otherwise clearly stated, in the first instance, on quotations and subsequently on all Packages, advice notes and delivery notes.</w:t>
            </w:r>
          </w:p>
          <w:p w14:paraId="46E848DF" w14:textId="77777777" w:rsidR="00770A1E" w:rsidRPr="004A77B5" w:rsidRDefault="00770A1E" w:rsidP="004A77B5">
            <w:pPr>
              <w:pStyle w:val="Default"/>
              <w:overflowPunct w:val="0"/>
              <w:jc w:val="both"/>
              <w:textAlignment w:val="baseline"/>
              <w:rPr>
                <w:rFonts w:ascii="Arial" w:hAnsi="Arial" w:cs="Arial"/>
                <w:sz w:val="22"/>
              </w:rPr>
            </w:pPr>
          </w:p>
          <w:p w14:paraId="46E848E0"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8E5" w14:textId="77777777" w:rsidTr="004A77B5">
        <w:trPr>
          <w:gridAfter w:val="1"/>
          <w:wAfter w:w="34" w:type="dxa"/>
        </w:trPr>
        <w:tc>
          <w:tcPr>
            <w:tcW w:w="761" w:type="dxa"/>
          </w:tcPr>
          <w:p w14:paraId="46E848E2" w14:textId="77777777"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7.</w:t>
            </w:r>
          </w:p>
        </w:tc>
        <w:tc>
          <w:tcPr>
            <w:tcW w:w="8917" w:type="dxa"/>
            <w:gridSpan w:val="10"/>
          </w:tcPr>
          <w:p w14:paraId="46E848E3" w14:textId="77777777"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LOSS OR DAMAGE IN TRANSIT</w:t>
            </w:r>
          </w:p>
          <w:p w14:paraId="46E848E4" w14:textId="77777777" w:rsidR="00770A1E" w:rsidRPr="004A77B5" w:rsidRDefault="00770A1E" w:rsidP="004A77B5">
            <w:pPr>
              <w:pStyle w:val="Default"/>
              <w:overflowPunct w:val="0"/>
              <w:jc w:val="both"/>
              <w:textAlignment w:val="baseline"/>
              <w:rPr>
                <w:rFonts w:ascii="Arial" w:hAnsi="Arial" w:cs="Arial"/>
                <w:b/>
                <w:sz w:val="22"/>
              </w:rPr>
            </w:pPr>
          </w:p>
        </w:tc>
      </w:tr>
      <w:tr w:rsidR="00770A1E" w:rsidRPr="004A77B5" w14:paraId="46E848EA" w14:textId="77777777" w:rsidTr="004A77B5">
        <w:trPr>
          <w:gridAfter w:val="1"/>
          <w:wAfter w:w="34" w:type="dxa"/>
        </w:trPr>
        <w:tc>
          <w:tcPr>
            <w:tcW w:w="761" w:type="dxa"/>
          </w:tcPr>
          <w:p w14:paraId="46E848E6"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7.1</w:t>
            </w:r>
          </w:p>
        </w:tc>
        <w:tc>
          <w:tcPr>
            <w:tcW w:w="8917" w:type="dxa"/>
            <w:gridSpan w:val="10"/>
          </w:tcPr>
          <w:p w14:paraId="46E848E7"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promptly make good, free of charge to the </w:t>
            </w:r>
            <w:r w:rsidR="007A230E" w:rsidRPr="004A77B5">
              <w:rPr>
                <w:rFonts w:ascii="Arial" w:hAnsi="Arial" w:cs="Arial"/>
                <w:sz w:val="22"/>
              </w:rPr>
              <w:t>Authority</w:t>
            </w:r>
            <w:r w:rsidRPr="004A77B5">
              <w:rPr>
                <w:rFonts w:ascii="Arial" w:hAnsi="Arial" w:cs="Arial"/>
                <w:sz w:val="22"/>
              </w:rPr>
              <w:t>, any loss in transit of the Goods if notified within 21 days of delivery or any damage to or defect in the Goods if notified within 10 days of delivery.</w:t>
            </w:r>
          </w:p>
          <w:p w14:paraId="46E848E8" w14:textId="77777777" w:rsidR="00770A1E" w:rsidRPr="004A77B5" w:rsidRDefault="00770A1E" w:rsidP="004A77B5">
            <w:pPr>
              <w:pStyle w:val="Default"/>
              <w:overflowPunct w:val="0"/>
              <w:jc w:val="both"/>
              <w:textAlignment w:val="baseline"/>
              <w:rPr>
                <w:rFonts w:ascii="Arial" w:hAnsi="Arial" w:cs="Arial"/>
                <w:sz w:val="22"/>
              </w:rPr>
            </w:pPr>
          </w:p>
          <w:p w14:paraId="46E848E9"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8EE" w14:textId="77777777" w:rsidTr="004A77B5">
        <w:trPr>
          <w:gridAfter w:val="1"/>
          <w:wAfter w:w="34" w:type="dxa"/>
        </w:trPr>
        <w:tc>
          <w:tcPr>
            <w:tcW w:w="761" w:type="dxa"/>
          </w:tcPr>
          <w:p w14:paraId="46E848EB" w14:textId="77777777"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8.</w:t>
            </w:r>
          </w:p>
        </w:tc>
        <w:tc>
          <w:tcPr>
            <w:tcW w:w="8917" w:type="dxa"/>
            <w:gridSpan w:val="10"/>
          </w:tcPr>
          <w:p w14:paraId="46E848EC" w14:textId="77777777"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INSPECTION</w:t>
            </w:r>
          </w:p>
          <w:p w14:paraId="46E848ED" w14:textId="77777777" w:rsidR="00770A1E" w:rsidRPr="004A77B5" w:rsidRDefault="00770A1E" w:rsidP="004A77B5">
            <w:pPr>
              <w:pStyle w:val="Default"/>
              <w:overflowPunct w:val="0"/>
              <w:jc w:val="both"/>
              <w:textAlignment w:val="baseline"/>
              <w:rPr>
                <w:rFonts w:ascii="Arial" w:hAnsi="Arial" w:cs="Arial"/>
                <w:b/>
                <w:sz w:val="22"/>
              </w:rPr>
            </w:pPr>
          </w:p>
        </w:tc>
      </w:tr>
      <w:tr w:rsidR="00770A1E" w:rsidRPr="004A77B5" w14:paraId="46E848F2" w14:textId="77777777" w:rsidTr="004A77B5">
        <w:trPr>
          <w:gridAfter w:val="1"/>
          <w:wAfter w:w="34" w:type="dxa"/>
        </w:trPr>
        <w:tc>
          <w:tcPr>
            <w:tcW w:w="761" w:type="dxa"/>
          </w:tcPr>
          <w:p w14:paraId="46E848EF"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8.1</w:t>
            </w:r>
          </w:p>
        </w:tc>
        <w:tc>
          <w:tcPr>
            <w:tcW w:w="8917" w:type="dxa"/>
            <w:gridSpan w:val="10"/>
          </w:tcPr>
          <w:p w14:paraId="46E848F0"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be responsible for the inspection and testing of the Goods and shall ensure that they comply with the Agreement prior to delivery to the </w:t>
            </w:r>
            <w:r w:rsidR="007A230E" w:rsidRPr="004A77B5">
              <w:rPr>
                <w:rFonts w:ascii="Arial" w:hAnsi="Arial" w:cs="Arial"/>
                <w:sz w:val="22"/>
              </w:rPr>
              <w:t>Authority</w:t>
            </w:r>
            <w:r w:rsidRPr="004A77B5">
              <w:rPr>
                <w:rFonts w:ascii="Arial" w:hAnsi="Arial" w:cs="Arial"/>
                <w:sz w:val="22"/>
              </w:rPr>
              <w:t xml:space="preserve">.  The </w:t>
            </w:r>
            <w:r w:rsidR="007A230E" w:rsidRPr="004A77B5">
              <w:rPr>
                <w:rFonts w:ascii="Arial" w:hAnsi="Arial" w:cs="Arial"/>
                <w:sz w:val="22"/>
              </w:rPr>
              <w:t>Authority</w:t>
            </w:r>
            <w:r w:rsidRPr="004A77B5">
              <w:rPr>
                <w:rFonts w:ascii="Arial" w:hAnsi="Arial" w:cs="Arial"/>
                <w:sz w:val="22"/>
              </w:rPr>
              <w:t xml:space="preserve"> shall have the right to inspect the Goods at the Contractor's works and those of its Sub-Contractors at all reasonable times and to reject any part thereof that does not comply with the terms of the Agreement.  </w:t>
            </w:r>
          </w:p>
          <w:p w14:paraId="46E848F1"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8F7" w14:textId="77777777" w:rsidTr="004A77B5">
        <w:trPr>
          <w:gridAfter w:val="1"/>
          <w:wAfter w:w="34" w:type="dxa"/>
        </w:trPr>
        <w:tc>
          <w:tcPr>
            <w:tcW w:w="761" w:type="dxa"/>
          </w:tcPr>
          <w:p w14:paraId="46E848F3"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8.2</w:t>
            </w:r>
          </w:p>
        </w:tc>
        <w:tc>
          <w:tcPr>
            <w:tcW w:w="8917" w:type="dxa"/>
            <w:gridSpan w:val="10"/>
          </w:tcPr>
          <w:p w14:paraId="46E848F4"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ensure that rights of access, inspection and rejection at premises of any sub-Contractor of the Contractor are given to the </w:t>
            </w:r>
            <w:r w:rsidR="007A230E" w:rsidRPr="004A77B5">
              <w:rPr>
                <w:rFonts w:ascii="Arial" w:hAnsi="Arial" w:cs="Arial"/>
                <w:sz w:val="22"/>
              </w:rPr>
              <w:t>Authority</w:t>
            </w:r>
            <w:r w:rsidRPr="004A77B5">
              <w:rPr>
                <w:rFonts w:ascii="Arial" w:hAnsi="Arial" w:cs="Arial"/>
                <w:sz w:val="22"/>
              </w:rPr>
              <w:t xml:space="preserve"> in sub-agreements between the Contractor and the Contractor’s Sub-Contractors.  Any inspection, checking, approval or acceptance given on behalf of the </w:t>
            </w:r>
            <w:r w:rsidR="007A230E" w:rsidRPr="004A77B5">
              <w:rPr>
                <w:rFonts w:ascii="Arial" w:hAnsi="Arial" w:cs="Arial"/>
                <w:sz w:val="22"/>
              </w:rPr>
              <w:t>Authority</w:t>
            </w:r>
            <w:r w:rsidRPr="004A77B5">
              <w:rPr>
                <w:rFonts w:ascii="Arial" w:hAnsi="Arial" w:cs="Arial"/>
                <w:sz w:val="22"/>
              </w:rPr>
              <w:t xml:space="preserve"> shall not relieve the Contractor or its Sub-Contractors from any obligations or liabilities set forth in this Agreement.</w:t>
            </w:r>
          </w:p>
          <w:p w14:paraId="46E848F5" w14:textId="77777777" w:rsidR="00770A1E" w:rsidRPr="004A77B5" w:rsidRDefault="00770A1E" w:rsidP="004A77B5">
            <w:pPr>
              <w:pStyle w:val="Default"/>
              <w:overflowPunct w:val="0"/>
              <w:jc w:val="both"/>
              <w:textAlignment w:val="baseline"/>
              <w:rPr>
                <w:rFonts w:ascii="Arial" w:hAnsi="Arial" w:cs="Arial"/>
                <w:sz w:val="22"/>
              </w:rPr>
            </w:pPr>
          </w:p>
          <w:p w14:paraId="46E848F6"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8FB" w14:textId="77777777" w:rsidTr="004A77B5">
        <w:trPr>
          <w:gridAfter w:val="1"/>
          <w:wAfter w:w="34" w:type="dxa"/>
        </w:trPr>
        <w:tc>
          <w:tcPr>
            <w:tcW w:w="761" w:type="dxa"/>
          </w:tcPr>
          <w:p w14:paraId="46E848F8" w14:textId="77777777"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9.</w:t>
            </w:r>
          </w:p>
        </w:tc>
        <w:tc>
          <w:tcPr>
            <w:tcW w:w="8917" w:type="dxa"/>
            <w:gridSpan w:val="10"/>
          </w:tcPr>
          <w:p w14:paraId="46E848F9" w14:textId="77777777"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REJECTION</w:t>
            </w:r>
          </w:p>
          <w:p w14:paraId="46E848FA" w14:textId="77777777" w:rsidR="00770A1E" w:rsidRPr="004A77B5" w:rsidRDefault="00770A1E" w:rsidP="004A77B5">
            <w:pPr>
              <w:pStyle w:val="Default"/>
              <w:overflowPunct w:val="0"/>
              <w:jc w:val="both"/>
              <w:textAlignment w:val="baseline"/>
              <w:rPr>
                <w:rFonts w:ascii="Arial" w:hAnsi="Arial" w:cs="Arial"/>
                <w:b/>
                <w:sz w:val="22"/>
              </w:rPr>
            </w:pPr>
          </w:p>
        </w:tc>
      </w:tr>
      <w:tr w:rsidR="00770A1E" w:rsidRPr="004A77B5" w14:paraId="46E848FF" w14:textId="77777777" w:rsidTr="004A77B5">
        <w:trPr>
          <w:gridAfter w:val="1"/>
          <w:wAfter w:w="34" w:type="dxa"/>
        </w:trPr>
        <w:tc>
          <w:tcPr>
            <w:tcW w:w="761" w:type="dxa"/>
          </w:tcPr>
          <w:p w14:paraId="46E848FC"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9.1</w:t>
            </w:r>
          </w:p>
        </w:tc>
        <w:tc>
          <w:tcPr>
            <w:tcW w:w="8917" w:type="dxa"/>
            <w:gridSpan w:val="10"/>
          </w:tcPr>
          <w:p w14:paraId="46E848FD"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have the right to reject any Goods or Services which do not comply with the Agreement, and are, without limitation, not of a stipulated quality or quantity or measurement, unfit for the purpose for which they are required or non-compliant with a description or specification or sample, and the </w:t>
            </w:r>
            <w:r w:rsidR="007A230E" w:rsidRPr="004A77B5">
              <w:rPr>
                <w:rFonts w:ascii="Arial" w:hAnsi="Arial" w:cs="Arial"/>
                <w:sz w:val="22"/>
              </w:rPr>
              <w:t>Authority</w:t>
            </w:r>
            <w:r w:rsidRPr="004A77B5">
              <w:rPr>
                <w:rFonts w:ascii="Arial" w:hAnsi="Arial" w:cs="Arial"/>
                <w:sz w:val="22"/>
              </w:rPr>
              <w:t xml:space="preserve"> may return such rejected Goods to the Contractor at the Contractor’s cost and expense.  </w:t>
            </w:r>
          </w:p>
          <w:p w14:paraId="46E848FE"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03" w14:textId="77777777" w:rsidTr="004A77B5">
        <w:trPr>
          <w:gridAfter w:val="1"/>
          <w:wAfter w:w="34" w:type="dxa"/>
        </w:trPr>
        <w:tc>
          <w:tcPr>
            <w:tcW w:w="761" w:type="dxa"/>
          </w:tcPr>
          <w:p w14:paraId="46E84900"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9.2</w:t>
            </w:r>
          </w:p>
        </w:tc>
        <w:tc>
          <w:tcPr>
            <w:tcW w:w="8917" w:type="dxa"/>
            <w:gridSpan w:val="10"/>
          </w:tcPr>
          <w:p w14:paraId="46E84901"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If the Contractor is unable to supply acceptable replacement Goods or Services within the time specified in the Agreement, or within any extension of such time as the </w:t>
            </w:r>
            <w:r w:rsidR="007A230E" w:rsidRPr="004A77B5">
              <w:rPr>
                <w:rFonts w:ascii="Arial" w:hAnsi="Arial" w:cs="Arial"/>
                <w:sz w:val="22"/>
              </w:rPr>
              <w:t>Authority</w:t>
            </w:r>
            <w:r w:rsidRPr="004A77B5">
              <w:rPr>
                <w:rFonts w:ascii="Arial" w:hAnsi="Arial" w:cs="Arial"/>
                <w:sz w:val="22"/>
              </w:rPr>
              <w:t xml:space="preserve"> may grant, the </w:t>
            </w:r>
            <w:r w:rsidR="007A230E" w:rsidRPr="004A77B5">
              <w:rPr>
                <w:rFonts w:ascii="Arial" w:hAnsi="Arial" w:cs="Arial"/>
                <w:sz w:val="22"/>
              </w:rPr>
              <w:t>Authority</w:t>
            </w:r>
            <w:r w:rsidRPr="004A77B5">
              <w:rPr>
                <w:rFonts w:ascii="Arial" w:hAnsi="Arial" w:cs="Arial"/>
                <w:sz w:val="22"/>
              </w:rPr>
              <w:t xml:space="preserve"> will be entitled to purchase elsewhere other Goods or Services, as near as is practicable to the same Agreement specifications as circumstances shall permit, but without prejudice to any other right which the </w:t>
            </w:r>
            <w:r w:rsidR="007A230E" w:rsidRPr="004A77B5">
              <w:rPr>
                <w:rFonts w:ascii="Arial" w:hAnsi="Arial" w:cs="Arial"/>
                <w:sz w:val="22"/>
              </w:rPr>
              <w:t>Authority</w:t>
            </w:r>
            <w:r w:rsidRPr="004A77B5">
              <w:rPr>
                <w:rFonts w:ascii="Arial" w:hAnsi="Arial" w:cs="Arial"/>
                <w:sz w:val="22"/>
              </w:rPr>
              <w:t xml:space="preserve"> may have against the Contractor including, but not limited to, payment by the Contractor of any excess costs incurred by the </w:t>
            </w:r>
            <w:r w:rsidR="007A230E" w:rsidRPr="004A77B5">
              <w:rPr>
                <w:rFonts w:ascii="Arial" w:hAnsi="Arial" w:cs="Arial"/>
                <w:sz w:val="22"/>
              </w:rPr>
              <w:t>Authority</w:t>
            </w:r>
            <w:r w:rsidRPr="004A77B5">
              <w:rPr>
                <w:rFonts w:ascii="Arial" w:hAnsi="Arial" w:cs="Arial"/>
                <w:sz w:val="22"/>
              </w:rPr>
              <w:t xml:space="preserve"> in doing so.  </w:t>
            </w:r>
          </w:p>
          <w:p w14:paraId="46E84902"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07" w14:textId="77777777" w:rsidTr="004A77B5">
        <w:trPr>
          <w:gridAfter w:val="1"/>
          <w:wAfter w:w="34" w:type="dxa"/>
        </w:trPr>
        <w:tc>
          <w:tcPr>
            <w:tcW w:w="761" w:type="dxa"/>
          </w:tcPr>
          <w:p w14:paraId="46E84904"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9.3</w:t>
            </w:r>
          </w:p>
        </w:tc>
        <w:tc>
          <w:tcPr>
            <w:tcW w:w="8917" w:type="dxa"/>
            <w:gridSpan w:val="10"/>
          </w:tcPr>
          <w:p w14:paraId="46E84905"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making of such payment shall not prejudice the </w:t>
            </w:r>
            <w:r w:rsidR="007A230E" w:rsidRPr="004A77B5">
              <w:rPr>
                <w:rFonts w:ascii="Arial" w:hAnsi="Arial" w:cs="Arial"/>
                <w:sz w:val="22"/>
              </w:rPr>
              <w:t>Authority</w:t>
            </w:r>
            <w:r w:rsidRPr="004A77B5">
              <w:rPr>
                <w:rFonts w:ascii="Arial" w:hAnsi="Arial" w:cs="Arial"/>
                <w:sz w:val="22"/>
              </w:rPr>
              <w:t xml:space="preserve">'s right of rejection and the Contractor shall immediately reimburse the </w:t>
            </w:r>
            <w:r w:rsidR="007A230E" w:rsidRPr="004A77B5">
              <w:rPr>
                <w:rFonts w:ascii="Arial" w:hAnsi="Arial" w:cs="Arial"/>
                <w:sz w:val="22"/>
              </w:rPr>
              <w:t>Authority</w:t>
            </w:r>
            <w:r w:rsidRPr="004A77B5">
              <w:rPr>
                <w:rFonts w:ascii="Arial" w:hAnsi="Arial" w:cs="Arial"/>
                <w:sz w:val="22"/>
              </w:rPr>
              <w:t xml:space="preserve"> with an amount equal to that paid by the </w:t>
            </w:r>
            <w:r w:rsidR="007A230E" w:rsidRPr="004A77B5">
              <w:rPr>
                <w:rFonts w:ascii="Arial" w:hAnsi="Arial" w:cs="Arial"/>
                <w:sz w:val="22"/>
              </w:rPr>
              <w:t>Authority</w:t>
            </w:r>
            <w:r w:rsidRPr="004A77B5">
              <w:rPr>
                <w:rFonts w:ascii="Arial" w:hAnsi="Arial" w:cs="Arial"/>
                <w:sz w:val="22"/>
              </w:rPr>
              <w:t xml:space="preserve"> in respect of the Goods or Services and any applicable taxes.  Before exercising the said right elsewhere the </w:t>
            </w:r>
            <w:r w:rsidR="007A230E" w:rsidRPr="004A77B5">
              <w:rPr>
                <w:rFonts w:ascii="Arial" w:hAnsi="Arial" w:cs="Arial"/>
                <w:sz w:val="22"/>
              </w:rPr>
              <w:t>Authority</w:t>
            </w:r>
            <w:r w:rsidRPr="004A77B5">
              <w:rPr>
                <w:rFonts w:ascii="Arial" w:hAnsi="Arial" w:cs="Arial"/>
                <w:sz w:val="22"/>
              </w:rPr>
              <w:t xml:space="preserve"> shall give the Contractor reasonable opportunity to replace rejected Goods or Services with Goods or Services that conform to the Agreement.</w:t>
            </w:r>
          </w:p>
          <w:p w14:paraId="46E84906"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0C" w14:textId="77777777" w:rsidTr="004A77B5">
        <w:trPr>
          <w:gridAfter w:val="1"/>
          <w:wAfter w:w="34" w:type="dxa"/>
        </w:trPr>
        <w:tc>
          <w:tcPr>
            <w:tcW w:w="761" w:type="dxa"/>
          </w:tcPr>
          <w:p w14:paraId="46E84908"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9.4</w:t>
            </w:r>
          </w:p>
        </w:tc>
        <w:tc>
          <w:tcPr>
            <w:tcW w:w="8917" w:type="dxa"/>
            <w:gridSpan w:val="10"/>
          </w:tcPr>
          <w:p w14:paraId="46E84909"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is under no obligation to test or inspect the Goods before or on delivery.</w:t>
            </w:r>
          </w:p>
          <w:p w14:paraId="46E8490A" w14:textId="77777777" w:rsidR="00770A1E" w:rsidRPr="004A77B5" w:rsidRDefault="00770A1E" w:rsidP="004A77B5">
            <w:pPr>
              <w:pStyle w:val="Default"/>
              <w:overflowPunct w:val="0"/>
              <w:jc w:val="both"/>
              <w:textAlignment w:val="baseline"/>
              <w:rPr>
                <w:rFonts w:ascii="Arial" w:hAnsi="Arial" w:cs="Arial"/>
                <w:sz w:val="22"/>
              </w:rPr>
            </w:pPr>
          </w:p>
          <w:p w14:paraId="46E8490B"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10" w14:textId="77777777" w:rsidTr="004A77B5">
        <w:trPr>
          <w:gridAfter w:val="1"/>
          <w:wAfter w:w="34" w:type="dxa"/>
        </w:trPr>
        <w:tc>
          <w:tcPr>
            <w:tcW w:w="761" w:type="dxa"/>
          </w:tcPr>
          <w:p w14:paraId="46E8490D" w14:textId="77777777"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10.</w:t>
            </w:r>
          </w:p>
        </w:tc>
        <w:tc>
          <w:tcPr>
            <w:tcW w:w="8917" w:type="dxa"/>
            <w:gridSpan w:val="10"/>
          </w:tcPr>
          <w:p w14:paraId="46E8490E" w14:textId="77777777"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TITLE - PASSING PROPERTY</w:t>
            </w:r>
          </w:p>
          <w:p w14:paraId="46E8490F" w14:textId="77777777" w:rsidR="00770A1E" w:rsidRPr="004A77B5" w:rsidRDefault="00770A1E" w:rsidP="004A77B5">
            <w:pPr>
              <w:pStyle w:val="Default"/>
              <w:overflowPunct w:val="0"/>
              <w:jc w:val="both"/>
              <w:textAlignment w:val="baseline"/>
              <w:rPr>
                <w:rFonts w:ascii="Arial" w:hAnsi="Arial" w:cs="Arial"/>
                <w:b/>
                <w:sz w:val="22"/>
              </w:rPr>
            </w:pPr>
          </w:p>
        </w:tc>
      </w:tr>
      <w:tr w:rsidR="00770A1E" w:rsidRPr="004A77B5" w14:paraId="46E84914" w14:textId="77777777" w:rsidTr="004A77B5">
        <w:trPr>
          <w:gridAfter w:val="1"/>
          <w:wAfter w:w="34" w:type="dxa"/>
        </w:trPr>
        <w:tc>
          <w:tcPr>
            <w:tcW w:w="761" w:type="dxa"/>
          </w:tcPr>
          <w:p w14:paraId="46E84911"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10.1</w:t>
            </w:r>
          </w:p>
        </w:tc>
        <w:tc>
          <w:tcPr>
            <w:tcW w:w="8917" w:type="dxa"/>
            <w:gridSpan w:val="10"/>
          </w:tcPr>
          <w:p w14:paraId="46E84912"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Property and risk in the Goods will remain with the Contractor until the Goods are delivered to the place specified in the Agreement and a nominated employee of the </w:t>
            </w:r>
            <w:r w:rsidR="007A230E" w:rsidRPr="004A77B5">
              <w:rPr>
                <w:rFonts w:ascii="Arial" w:hAnsi="Arial" w:cs="Arial"/>
                <w:sz w:val="22"/>
              </w:rPr>
              <w:t>Authority</w:t>
            </w:r>
            <w:r w:rsidRPr="004A77B5">
              <w:rPr>
                <w:rFonts w:ascii="Arial" w:hAnsi="Arial" w:cs="Arial"/>
                <w:sz w:val="22"/>
              </w:rPr>
              <w:t xml:space="preserve"> has signed a delivery note for them, whereupon title will pass to the </w:t>
            </w:r>
            <w:r w:rsidR="007A230E" w:rsidRPr="004A77B5">
              <w:rPr>
                <w:rFonts w:ascii="Arial" w:hAnsi="Arial" w:cs="Arial"/>
                <w:sz w:val="22"/>
              </w:rPr>
              <w:t>Authority</w:t>
            </w:r>
            <w:r w:rsidRPr="004A77B5">
              <w:rPr>
                <w:rFonts w:ascii="Arial" w:hAnsi="Arial" w:cs="Arial"/>
                <w:sz w:val="22"/>
              </w:rPr>
              <w:t>, without any limitation, constraint or encumbrance.</w:t>
            </w:r>
          </w:p>
          <w:p w14:paraId="46E84913"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18" w14:textId="77777777" w:rsidTr="004A77B5">
        <w:trPr>
          <w:gridAfter w:val="1"/>
          <w:wAfter w:w="34" w:type="dxa"/>
        </w:trPr>
        <w:tc>
          <w:tcPr>
            <w:tcW w:w="761" w:type="dxa"/>
          </w:tcPr>
          <w:p w14:paraId="46E84915"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10.2</w:t>
            </w:r>
          </w:p>
        </w:tc>
        <w:tc>
          <w:tcPr>
            <w:tcW w:w="8917" w:type="dxa"/>
            <w:gridSpan w:val="10"/>
          </w:tcPr>
          <w:p w14:paraId="46E84916"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If payment for the Goods is made prior to delivery, property in the Goods shall pass to the </w:t>
            </w:r>
            <w:r w:rsidR="007A230E" w:rsidRPr="004A77B5">
              <w:rPr>
                <w:rFonts w:ascii="Arial" w:hAnsi="Arial" w:cs="Arial"/>
                <w:sz w:val="22"/>
              </w:rPr>
              <w:t>Authority</w:t>
            </w:r>
            <w:r w:rsidRPr="004A77B5">
              <w:rPr>
                <w:rFonts w:ascii="Arial" w:hAnsi="Arial" w:cs="Arial"/>
                <w:sz w:val="22"/>
              </w:rPr>
              <w:t xml:space="preserve"> once payment has been made and the Goods have been unconditionally appropriated by the </w:t>
            </w:r>
            <w:r w:rsidR="007A230E" w:rsidRPr="004A77B5">
              <w:rPr>
                <w:rFonts w:ascii="Arial" w:hAnsi="Arial" w:cs="Arial"/>
                <w:sz w:val="22"/>
              </w:rPr>
              <w:t>Authority</w:t>
            </w:r>
            <w:r w:rsidRPr="004A77B5">
              <w:rPr>
                <w:rFonts w:ascii="Arial" w:hAnsi="Arial" w:cs="Arial"/>
                <w:sz w:val="22"/>
              </w:rPr>
              <w:t>.</w:t>
            </w:r>
          </w:p>
          <w:p w14:paraId="46E84917"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1C" w14:textId="77777777" w:rsidTr="004A77B5">
        <w:trPr>
          <w:gridAfter w:val="1"/>
          <w:wAfter w:w="34" w:type="dxa"/>
        </w:trPr>
        <w:tc>
          <w:tcPr>
            <w:tcW w:w="761" w:type="dxa"/>
          </w:tcPr>
          <w:p w14:paraId="46E84919"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10.3</w:t>
            </w:r>
          </w:p>
        </w:tc>
        <w:tc>
          <w:tcPr>
            <w:tcW w:w="8917" w:type="dxa"/>
            <w:gridSpan w:val="10"/>
          </w:tcPr>
          <w:p w14:paraId="46E8491A"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In these circumstances the Contractor will set aside the Goods and store them separately from similar Goods held at the Contractors premises specified in the Agreement and ensure that they are securely, clearly and visibly marked with the wording “Property of </w:t>
            </w:r>
            <w:r w:rsidR="007A230E" w:rsidRPr="004A77B5">
              <w:rPr>
                <w:rFonts w:ascii="Arial" w:hAnsi="Arial" w:cs="Arial"/>
                <w:sz w:val="22"/>
              </w:rPr>
              <w:t>Shropshire and Wrekin Fire Authority</w:t>
            </w:r>
            <w:r w:rsidRPr="004A77B5">
              <w:rPr>
                <w:rFonts w:ascii="Arial" w:hAnsi="Arial" w:cs="Arial"/>
                <w:sz w:val="22"/>
              </w:rPr>
              <w:t xml:space="preserve">” so as to identify those Goods as having been unconditionally appropriated by the </w:t>
            </w:r>
            <w:r w:rsidR="007A230E" w:rsidRPr="004A77B5">
              <w:rPr>
                <w:rFonts w:ascii="Arial" w:hAnsi="Arial" w:cs="Arial"/>
                <w:sz w:val="22"/>
              </w:rPr>
              <w:t>Authority</w:t>
            </w:r>
            <w:r w:rsidRPr="004A77B5">
              <w:rPr>
                <w:rFonts w:ascii="Arial" w:hAnsi="Arial" w:cs="Arial"/>
                <w:sz w:val="22"/>
              </w:rPr>
              <w:t xml:space="preserve"> to whose order they are held.</w:t>
            </w:r>
          </w:p>
          <w:p w14:paraId="46E8491B"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20" w14:textId="77777777" w:rsidTr="004A77B5">
        <w:trPr>
          <w:gridAfter w:val="1"/>
          <w:wAfter w:w="34" w:type="dxa"/>
        </w:trPr>
        <w:tc>
          <w:tcPr>
            <w:tcW w:w="761" w:type="dxa"/>
          </w:tcPr>
          <w:p w14:paraId="46E8491D"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10.4</w:t>
            </w:r>
          </w:p>
        </w:tc>
        <w:tc>
          <w:tcPr>
            <w:tcW w:w="8917" w:type="dxa"/>
            <w:gridSpan w:val="10"/>
          </w:tcPr>
          <w:p w14:paraId="46E8491E"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allow a named representative of the </w:t>
            </w:r>
            <w:r w:rsidR="007A230E" w:rsidRPr="004A77B5">
              <w:rPr>
                <w:rFonts w:ascii="Arial" w:hAnsi="Arial" w:cs="Arial"/>
                <w:sz w:val="22"/>
              </w:rPr>
              <w:t>Authority</w:t>
            </w:r>
            <w:r w:rsidRPr="004A77B5">
              <w:rPr>
                <w:rFonts w:ascii="Arial" w:hAnsi="Arial" w:cs="Arial"/>
                <w:sz w:val="22"/>
              </w:rPr>
              <w:t xml:space="preserve"> reasonable accompanied access to its premises specified in the Agreement to verify compliance with clause 10.3 herein and will immediately rectify any non-compliance as identified by the </w:t>
            </w:r>
            <w:r w:rsidR="007A230E" w:rsidRPr="004A77B5">
              <w:rPr>
                <w:rFonts w:ascii="Arial" w:hAnsi="Arial" w:cs="Arial"/>
                <w:sz w:val="22"/>
              </w:rPr>
              <w:t>Authority</w:t>
            </w:r>
            <w:r w:rsidRPr="004A77B5">
              <w:rPr>
                <w:rFonts w:ascii="Arial" w:hAnsi="Arial" w:cs="Arial"/>
                <w:sz w:val="22"/>
              </w:rPr>
              <w:t>’s named representative.</w:t>
            </w:r>
          </w:p>
          <w:p w14:paraId="46E8491F"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24" w14:textId="77777777" w:rsidTr="004A77B5">
        <w:trPr>
          <w:gridAfter w:val="1"/>
          <w:wAfter w:w="34" w:type="dxa"/>
        </w:trPr>
        <w:tc>
          <w:tcPr>
            <w:tcW w:w="761" w:type="dxa"/>
          </w:tcPr>
          <w:p w14:paraId="46E84921"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10.5</w:t>
            </w:r>
          </w:p>
        </w:tc>
        <w:tc>
          <w:tcPr>
            <w:tcW w:w="8917" w:type="dxa"/>
            <w:gridSpan w:val="10"/>
          </w:tcPr>
          <w:p w14:paraId="46E84922"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indemnity the </w:t>
            </w:r>
            <w:r w:rsidR="007A230E" w:rsidRPr="004A77B5">
              <w:rPr>
                <w:rFonts w:ascii="Arial" w:hAnsi="Arial" w:cs="Arial"/>
                <w:sz w:val="22"/>
              </w:rPr>
              <w:t>Authority</w:t>
            </w:r>
            <w:r w:rsidRPr="004A77B5">
              <w:rPr>
                <w:rFonts w:ascii="Arial" w:hAnsi="Arial" w:cs="Arial"/>
                <w:sz w:val="22"/>
              </w:rPr>
              <w:t xml:space="preserve"> for any loss of or damage to the Goods until delivered on-site.</w:t>
            </w:r>
          </w:p>
          <w:p w14:paraId="46E84923"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28" w14:textId="77777777" w:rsidTr="004A77B5">
        <w:trPr>
          <w:gridAfter w:val="1"/>
          <w:wAfter w:w="34" w:type="dxa"/>
        </w:trPr>
        <w:tc>
          <w:tcPr>
            <w:tcW w:w="761" w:type="dxa"/>
          </w:tcPr>
          <w:p w14:paraId="46E84925"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10.6</w:t>
            </w:r>
          </w:p>
        </w:tc>
        <w:tc>
          <w:tcPr>
            <w:tcW w:w="8917" w:type="dxa"/>
            <w:gridSpan w:val="10"/>
          </w:tcPr>
          <w:p w14:paraId="46E84926"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this indemnity the Contractor will have appropriate and adequate insurance cover against any such loss or damage with a reputable insurer from the time that title in the materials or Goods passes to the </w:t>
            </w:r>
            <w:r w:rsidR="007A230E" w:rsidRPr="004A77B5">
              <w:rPr>
                <w:rFonts w:ascii="Arial" w:hAnsi="Arial" w:cs="Arial"/>
                <w:sz w:val="22"/>
              </w:rPr>
              <w:t>Authority</w:t>
            </w:r>
            <w:r w:rsidRPr="004A77B5">
              <w:rPr>
                <w:rFonts w:ascii="Arial" w:hAnsi="Arial" w:cs="Arial"/>
                <w:sz w:val="22"/>
              </w:rPr>
              <w:t xml:space="preserve"> until they are delivered on-site and the Contractor shall provide the </w:t>
            </w:r>
            <w:r w:rsidR="007A230E" w:rsidRPr="004A77B5">
              <w:rPr>
                <w:rFonts w:ascii="Arial" w:hAnsi="Arial" w:cs="Arial"/>
                <w:sz w:val="22"/>
              </w:rPr>
              <w:t>Authority</w:t>
            </w:r>
            <w:r w:rsidRPr="004A77B5">
              <w:rPr>
                <w:rFonts w:ascii="Arial" w:hAnsi="Arial" w:cs="Arial"/>
                <w:sz w:val="22"/>
              </w:rPr>
              <w:t xml:space="preserve"> with certified copies of the relevant policy upon request.</w:t>
            </w:r>
          </w:p>
          <w:p w14:paraId="46E84927"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2C" w14:textId="77777777" w:rsidTr="004A77B5">
        <w:trPr>
          <w:gridAfter w:val="1"/>
          <w:wAfter w:w="34" w:type="dxa"/>
        </w:trPr>
        <w:tc>
          <w:tcPr>
            <w:tcW w:w="761" w:type="dxa"/>
          </w:tcPr>
          <w:p w14:paraId="46E84929"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10.7</w:t>
            </w:r>
          </w:p>
        </w:tc>
        <w:tc>
          <w:tcPr>
            <w:tcW w:w="8917" w:type="dxa"/>
            <w:gridSpan w:val="10"/>
          </w:tcPr>
          <w:p w14:paraId="46E8492A" w14:textId="77777777"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agrees that the </w:t>
            </w:r>
            <w:r w:rsidR="007A230E" w:rsidRPr="004A77B5">
              <w:rPr>
                <w:rFonts w:ascii="Arial" w:hAnsi="Arial" w:cs="Arial"/>
                <w:sz w:val="22"/>
              </w:rPr>
              <w:t>Authority</w:t>
            </w:r>
            <w:r w:rsidRPr="004A77B5">
              <w:rPr>
                <w:rFonts w:ascii="Arial" w:hAnsi="Arial" w:cs="Arial"/>
                <w:sz w:val="22"/>
              </w:rPr>
              <w:t xml:space="preserve"> has the right to enter the Contractor’s premises specified in the Agreement where Goods are being held in order to recover the said materials or Goods in the event of the Contractors’ insolvency.</w:t>
            </w:r>
          </w:p>
          <w:p w14:paraId="46E8492B"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30" w14:textId="77777777" w:rsidTr="004A77B5">
        <w:trPr>
          <w:gridAfter w:val="1"/>
          <w:wAfter w:w="34" w:type="dxa"/>
        </w:trPr>
        <w:tc>
          <w:tcPr>
            <w:tcW w:w="761" w:type="dxa"/>
          </w:tcPr>
          <w:p w14:paraId="46E8492D" w14:textId="77777777"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w:t>
            </w:r>
          </w:p>
        </w:tc>
        <w:tc>
          <w:tcPr>
            <w:tcW w:w="8917" w:type="dxa"/>
            <w:gridSpan w:val="10"/>
          </w:tcPr>
          <w:p w14:paraId="46E8492E" w14:textId="77777777" w:rsidR="00412E12" w:rsidRPr="004A77B5" w:rsidRDefault="00412E12" w:rsidP="004A77B5">
            <w:pPr>
              <w:jc w:val="both"/>
              <w:rPr>
                <w:rFonts w:ascii="Arial" w:hAnsi="Arial" w:cs="Arial"/>
                <w:b/>
                <w:sz w:val="24"/>
                <w:u w:val="single"/>
              </w:rPr>
            </w:pPr>
            <w:r w:rsidRPr="004A77B5">
              <w:rPr>
                <w:rFonts w:ascii="Arial" w:hAnsi="Arial" w:cs="Arial"/>
                <w:b/>
                <w:sz w:val="24"/>
                <w:u w:val="single"/>
              </w:rPr>
              <w:t xml:space="preserve">THE </w:t>
            </w:r>
            <w:r w:rsidR="007A230E" w:rsidRPr="004A77B5">
              <w:rPr>
                <w:rFonts w:ascii="Arial" w:hAnsi="Arial" w:cs="Arial"/>
                <w:b/>
                <w:sz w:val="24"/>
                <w:u w:val="single"/>
              </w:rPr>
              <w:t>AUTHORITY</w:t>
            </w:r>
            <w:r w:rsidRPr="004A77B5">
              <w:rPr>
                <w:rFonts w:ascii="Arial" w:hAnsi="Arial" w:cs="Arial"/>
                <w:b/>
                <w:sz w:val="24"/>
                <w:u w:val="single"/>
              </w:rPr>
              <w:t>’S OBLIGATIONS</w:t>
            </w:r>
          </w:p>
          <w:p w14:paraId="46E8492F" w14:textId="77777777" w:rsidR="00770A1E" w:rsidRPr="004A77B5" w:rsidRDefault="00770A1E" w:rsidP="004A77B5">
            <w:pPr>
              <w:pStyle w:val="Default"/>
              <w:overflowPunct w:val="0"/>
              <w:jc w:val="both"/>
              <w:textAlignment w:val="baseline"/>
              <w:rPr>
                <w:rFonts w:ascii="Arial" w:hAnsi="Arial" w:cs="Arial"/>
                <w:sz w:val="22"/>
              </w:rPr>
            </w:pPr>
          </w:p>
        </w:tc>
      </w:tr>
      <w:tr w:rsidR="00770A1E" w:rsidRPr="004A77B5" w14:paraId="46E84934" w14:textId="77777777" w:rsidTr="004A77B5">
        <w:trPr>
          <w:gridAfter w:val="1"/>
          <w:wAfter w:w="34" w:type="dxa"/>
        </w:trPr>
        <w:tc>
          <w:tcPr>
            <w:tcW w:w="761" w:type="dxa"/>
          </w:tcPr>
          <w:p w14:paraId="46E84931" w14:textId="77777777" w:rsidR="00770A1E"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11.1</w:t>
            </w:r>
          </w:p>
        </w:tc>
        <w:tc>
          <w:tcPr>
            <w:tcW w:w="8917" w:type="dxa"/>
            <w:gridSpan w:val="10"/>
          </w:tcPr>
          <w:p w14:paraId="46E84932" w14:textId="77777777" w:rsidR="00770A1E"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To enable the Contractor to perform its obligations under this Agreement the </w:t>
            </w:r>
            <w:r w:rsidR="007A230E" w:rsidRPr="004A77B5">
              <w:rPr>
                <w:rFonts w:ascii="Arial" w:hAnsi="Arial" w:cs="Arial"/>
                <w:sz w:val="22"/>
              </w:rPr>
              <w:t>Authority</w:t>
            </w:r>
            <w:r w:rsidRPr="004A77B5">
              <w:rPr>
                <w:rFonts w:ascii="Arial" w:hAnsi="Arial" w:cs="Arial"/>
                <w:sz w:val="22"/>
              </w:rPr>
              <w:t xml:space="preserve"> shall:</w:t>
            </w:r>
          </w:p>
          <w:p w14:paraId="46E84933" w14:textId="77777777" w:rsidR="00412E12" w:rsidRPr="004A77B5" w:rsidRDefault="00412E12" w:rsidP="004A77B5">
            <w:pPr>
              <w:pStyle w:val="Default"/>
              <w:overflowPunct w:val="0"/>
              <w:jc w:val="both"/>
              <w:textAlignment w:val="baseline"/>
              <w:rPr>
                <w:rFonts w:ascii="Arial" w:hAnsi="Arial" w:cs="Arial"/>
                <w:sz w:val="22"/>
              </w:rPr>
            </w:pPr>
          </w:p>
        </w:tc>
      </w:tr>
      <w:tr w:rsidR="00412E12" w:rsidRPr="004A77B5" w14:paraId="46E84938" w14:textId="77777777" w:rsidTr="004A77B5">
        <w:tc>
          <w:tcPr>
            <w:tcW w:w="761" w:type="dxa"/>
          </w:tcPr>
          <w:p w14:paraId="46E84935" w14:textId="77777777"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tcPr>
          <w:p w14:paraId="46E84936"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tcPr>
          <w:p w14:paraId="46E84937"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co-operate with the Contractor;</w:t>
            </w:r>
          </w:p>
        </w:tc>
      </w:tr>
      <w:tr w:rsidR="00412E12" w:rsidRPr="004A77B5" w14:paraId="46E8493C" w14:textId="77777777" w:rsidTr="004A77B5">
        <w:tc>
          <w:tcPr>
            <w:tcW w:w="761" w:type="dxa"/>
          </w:tcPr>
          <w:p w14:paraId="46E84939" w14:textId="77777777"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tcPr>
          <w:p w14:paraId="46E8493A"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tcPr>
          <w:p w14:paraId="46E8493B"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provide the Contractor with any information reasonably required by the Contractor;</w:t>
            </w:r>
          </w:p>
        </w:tc>
      </w:tr>
      <w:tr w:rsidR="00412E12" w:rsidRPr="004A77B5" w14:paraId="46E84940" w14:textId="77777777" w:rsidTr="004A77B5">
        <w:tc>
          <w:tcPr>
            <w:tcW w:w="761" w:type="dxa"/>
          </w:tcPr>
          <w:p w14:paraId="46E8493D" w14:textId="77777777"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tcPr>
          <w:p w14:paraId="46E8493E"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tcPr>
          <w:p w14:paraId="46E8493F"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obtain all necessary permissions and consents which may be required before the commencement of the Services or the supply of Goods; and</w:t>
            </w:r>
          </w:p>
        </w:tc>
      </w:tr>
      <w:tr w:rsidR="00412E12" w:rsidRPr="004A77B5" w14:paraId="46E84945" w14:textId="77777777" w:rsidTr="004A77B5">
        <w:tc>
          <w:tcPr>
            <w:tcW w:w="761" w:type="dxa"/>
          </w:tcPr>
          <w:p w14:paraId="46E84941" w14:textId="77777777"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tcPr>
          <w:p w14:paraId="46E84942"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d)</w:t>
            </w:r>
          </w:p>
        </w:tc>
        <w:tc>
          <w:tcPr>
            <w:tcW w:w="7845" w:type="dxa"/>
            <w:gridSpan w:val="7"/>
          </w:tcPr>
          <w:p w14:paraId="46E84943"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comply with such other requirements as may be otherwise agreed between the parties.</w:t>
            </w:r>
          </w:p>
          <w:p w14:paraId="46E84944" w14:textId="77777777" w:rsidR="00412E12" w:rsidRPr="004A77B5" w:rsidRDefault="00412E12" w:rsidP="004A77B5">
            <w:pPr>
              <w:pStyle w:val="Default"/>
              <w:overflowPunct w:val="0"/>
              <w:jc w:val="both"/>
              <w:textAlignment w:val="baseline"/>
              <w:rPr>
                <w:rFonts w:ascii="Arial" w:hAnsi="Arial" w:cs="Arial"/>
                <w:sz w:val="22"/>
              </w:rPr>
            </w:pPr>
          </w:p>
        </w:tc>
      </w:tr>
      <w:tr w:rsidR="00412E12" w:rsidRPr="004A77B5" w14:paraId="46E8494A" w14:textId="77777777" w:rsidTr="004A77B5">
        <w:trPr>
          <w:gridAfter w:val="1"/>
          <w:wAfter w:w="34" w:type="dxa"/>
        </w:trPr>
        <w:tc>
          <w:tcPr>
            <w:tcW w:w="761" w:type="dxa"/>
          </w:tcPr>
          <w:p w14:paraId="46E84946" w14:textId="77777777"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11.2</w:t>
            </w:r>
          </w:p>
        </w:tc>
        <w:tc>
          <w:tcPr>
            <w:tcW w:w="8917" w:type="dxa"/>
            <w:gridSpan w:val="10"/>
          </w:tcPr>
          <w:p w14:paraId="46E84947"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any other rights to which the Contractor may be entitled, in the event that the </w:t>
            </w:r>
            <w:r w:rsidR="007A230E" w:rsidRPr="004A77B5">
              <w:rPr>
                <w:rFonts w:ascii="Arial" w:hAnsi="Arial" w:cs="Arial"/>
                <w:sz w:val="22"/>
              </w:rPr>
              <w:t>Authority</w:t>
            </w:r>
            <w:r w:rsidRPr="004A77B5">
              <w:rPr>
                <w:rFonts w:ascii="Arial" w:hAnsi="Arial" w:cs="Arial"/>
                <w:sz w:val="22"/>
              </w:rPr>
              <w:t xml:space="preserve"> unlawfully terminates or cancels the Goods or Services agreed to in the Agreement the </w:t>
            </w:r>
            <w:r w:rsidR="007A230E" w:rsidRPr="004A77B5">
              <w:rPr>
                <w:rFonts w:ascii="Arial" w:hAnsi="Arial" w:cs="Arial"/>
                <w:sz w:val="22"/>
              </w:rPr>
              <w:t>Authority</w:t>
            </w:r>
            <w:r w:rsidRPr="004A77B5">
              <w:rPr>
                <w:rFonts w:ascii="Arial" w:hAnsi="Arial" w:cs="Arial"/>
                <w:sz w:val="22"/>
              </w:rPr>
              <w:t xml:space="preserve"> shall be required to pay to the Contractor as agreed damages and not as a penalty the full amount of any third party costs to which the Contractor has reasonably committed and in respect of cancellations on less than five working days’ written notice the full amount of the Goods and Services.</w:t>
            </w:r>
          </w:p>
          <w:p w14:paraId="46E84948" w14:textId="77777777" w:rsidR="00412E12" w:rsidRPr="004A77B5" w:rsidRDefault="00412E12" w:rsidP="004A77B5">
            <w:pPr>
              <w:pStyle w:val="Default"/>
              <w:overflowPunct w:val="0"/>
              <w:jc w:val="both"/>
              <w:textAlignment w:val="baseline"/>
              <w:rPr>
                <w:rFonts w:ascii="Arial" w:hAnsi="Arial" w:cs="Arial"/>
                <w:sz w:val="22"/>
              </w:rPr>
            </w:pPr>
          </w:p>
          <w:p w14:paraId="46E84949" w14:textId="77777777" w:rsidR="00412E12" w:rsidRPr="004A77B5" w:rsidRDefault="00412E12" w:rsidP="004A77B5">
            <w:pPr>
              <w:pStyle w:val="Default"/>
              <w:overflowPunct w:val="0"/>
              <w:jc w:val="both"/>
              <w:textAlignment w:val="baseline"/>
              <w:rPr>
                <w:rFonts w:ascii="Arial" w:hAnsi="Arial" w:cs="Arial"/>
                <w:sz w:val="22"/>
              </w:rPr>
            </w:pPr>
          </w:p>
        </w:tc>
      </w:tr>
      <w:tr w:rsidR="00412E12" w:rsidRPr="004A77B5" w14:paraId="46E8494E" w14:textId="77777777" w:rsidTr="004A77B5">
        <w:trPr>
          <w:gridAfter w:val="1"/>
          <w:wAfter w:w="34" w:type="dxa"/>
        </w:trPr>
        <w:tc>
          <w:tcPr>
            <w:tcW w:w="761" w:type="dxa"/>
          </w:tcPr>
          <w:p w14:paraId="46E8494B" w14:textId="77777777" w:rsidR="00412E12" w:rsidRPr="004A77B5" w:rsidRDefault="00412E12"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12.</w:t>
            </w:r>
          </w:p>
        </w:tc>
        <w:tc>
          <w:tcPr>
            <w:tcW w:w="8917" w:type="dxa"/>
            <w:gridSpan w:val="10"/>
          </w:tcPr>
          <w:p w14:paraId="46E8494C" w14:textId="77777777" w:rsidR="00412E12" w:rsidRPr="004A77B5" w:rsidRDefault="00412E12" w:rsidP="004A77B5">
            <w:pPr>
              <w:pStyle w:val="Default"/>
              <w:overflowPunct w:val="0"/>
              <w:jc w:val="both"/>
              <w:textAlignment w:val="baseline"/>
              <w:rPr>
                <w:rFonts w:ascii="Arial" w:hAnsi="Arial" w:cs="Arial"/>
                <w:b/>
                <w:u w:val="single"/>
              </w:rPr>
            </w:pPr>
            <w:r w:rsidRPr="004A77B5">
              <w:rPr>
                <w:rFonts w:ascii="Arial" w:hAnsi="Arial" w:cs="Arial"/>
                <w:b/>
                <w:u w:val="single"/>
              </w:rPr>
              <w:t>WARRANTIES</w:t>
            </w:r>
          </w:p>
          <w:p w14:paraId="46E8494D" w14:textId="77777777" w:rsidR="00412E12" w:rsidRPr="004A77B5" w:rsidRDefault="00412E12" w:rsidP="004A77B5">
            <w:pPr>
              <w:pStyle w:val="Default"/>
              <w:overflowPunct w:val="0"/>
              <w:jc w:val="both"/>
              <w:textAlignment w:val="baseline"/>
              <w:rPr>
                <w:rFonts w:ascii="Arial" w:hAnsi="Arial" w:cs="Arial"/>
                <w:b/>
                <w:sz w:val="22"/>
              </w:rPr>
            </w:pPr>
          </w:p>
        </w:tc>
      </w:tr>
      <w:tr w:rsidR="00412E12" w:rsidRPr="004A77B5" w14:paraId="46E84952" w14:textId="77777777" w:rsidTr="004A77B5">
        <w:trPr>
          <w:gridAfter w:val="1"/>
          <w:wAfter w:w="34" w:type="dxa"/>
        </w:trPr>
        <w:tc>
          <w:tcPr>
            <w:tcW w:w="761" w:type="dxa"/>
          </w:tcPr>
          <w:p w14:paraId="46E8494F" w14:textId="77777777"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12.1</w:t>
            </w:r>
          </w:p>
        </w:tc>
        <w:tc>
          <w:tcPr>
            <w:tcW w:w="8917" w:type="dxa"/>
            <w:gridSpan w:val="10"/>
          </w:tcPr>
          <w:p w14:paraId="46E84950"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warrants that as from the date of delivery for a minimum period of 12 months the Goods and all their component parts, where applicable, are free from any defects in design, workmanship, construction or materials. Where certain Goods carry warranties for longer periods the Contractor will notify the </w:t>
            </w:r>
            <w:r w:rsidR="007A230E" w:rsidRPr="004A77B5">
              <w:rPr>
                <w:rFonts w:ascii="Arial" w:hAnsi="Arial" w:cs="Arial"/>
                <w:sz w:val="22"/>
              </w:rPr>
              <w:t>Authority</w:t>
            </w:r>
            <w:r w:rsidRPr="004A77B5">
              <w:rPr>
                <w:rFonts w:ascii="Arial" w:hAnsi="Arial" w:cs="Arial"/>
                <w:sz w:val="22"/>
              </w:rPr>
              <w:t xml:space="preserve"> of these from time to time as appropriate.</w:t>
            </w:r>
          </w:p>
          <w:p w14:paraId="46E84951" w14:textId="77777777" w:rsidR="00412E12" w:rsidRPr="004A77B5" w:rsidRDefault="00412E12" w:rsidP="004A77B5">
            <w:pPr>
              <w:pStyle w:val="Default"/>
              <w:overflowPunct w:val="0"/>
              <w:jc w:val="both"/>
              <w:textAlignment w:val="baseline"/>
              <w:rPr>
                <w:rFonts w:ascii="Arial" w:hAnsi="Arial" w:cs="Arial"/>
                <w:sz w:val="22"/>
              </w:rPr>
            </w:pPr>
          </w:p>
        </w:tc>
      </w:tr>
      <w:tr w:rsidR="00412E12" w:rsidRPr="004A77B5" w14:paraId="46E84957" w14:textId="77777777" w:rsidTr="004A77B5">
        <w:trPr>
          <w:gridAfter w:val="1"/>
          <w:wAfter w:w="34" w:type="dxa"/>
        </w:trPr>
        <w:tc>
          <w:tcPr>
            <w:tcW w:w="761" w:type="dxa"/>
          </w:tcPr>
          <w:p w14:paraId="46E84953" w14:textId="77777777"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12.2</w:t>
            </w:r>
          </w:p>
        </w:tc>
        <w:tc>
          <w:tcPr>
            <w:tcW w:w="8917" w:type="dxa"/>
            <w:gridSpan w:val="10"/>
          </w:tcPr>
          <w:p w14:paraId="46E84954" w14:textId="77777777"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The Contractor warrants that the Services performed under this Agreement shall be performed using reasonable skill and care, and of a quality conforming to generally accepted industry standards and practices.</w:t>
            </w:r>
          </w:p>
          <w:p w14:paraId="46E84955" w14:textId="77777777" w:rsidR="00412E12" w:rsidRPr="004A77B5" w:rsidRDefault="00412E12" w:rsidP="004A77B5">
            <w:pPr>
              <w:pStyle w:val="Default"/>
              <w:overflowPunct w:val="0"/>
              <w:jc w:val="both"/>
              <w:textAlignment w:val="baseline"/>
              <w:rPr>
                <w:rFonts w:ascii="Arial" w:hAnsi="Arial" w:cs="Arial"/>
                <w:sz w:val="22"/>
              </w:rPr>
            </w:pPr>
          </w:p>
          <w:p w14:paraId="46E84956" w14:textId="77777777" w:rsidR="00412E12" w:rsidRPr="004A77B5" w:rsidRDefault="00412E12" w:rsidP="004A77B5">
            <w:pPr>
              <w:pStyle w:val="Default"/>
              <w:overflowPunct w:val="0"/>
              <w:jc w:val="both"/>
              <w:textAlignment w:val="baseline"/>
              <w:rPr>
                <w:rFonts w:ascii="Arial" w:hAnsi="Arial" w:cs="Arial"/>
                <w:sz w:val="22"/>
              </w:rPr>
            </w:pPr>
          </w:p>
        </w:tc>
      </w:tr>
      <w:tr w:rsidR="00412E12" w:rsidRPr="004A77B5" w14:paraId="46E8495B" w14:textId="77777777" w:rsidTr="004A77B5">
        <w:trPr>
          <w:gridAfter w:val="1"/>
          <w:wAfter w:w="34" w:type="dxa"/>
        </w:trPr>
        <w:tc>
          <w:tcPr>
            <w:tcW w:w="761" w:type="dxa"/>
          </w:tcPr>
          <w:p w14:paraId="46E84958" w14:textId="77777777" w:rsidR="00412E12" w:rsidRPr="004A77B5" w:rsidRDefault="00412E12"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13.</w:t>
            </w:r>
          </w:p>
        </w:tc>
        <w:tc>
          <w:tcPr>
            <w:tcW w:w="8917" w:type="dxa"/>
            <w:gridSpan w:val="10"/>
          </w:tcPr>
          <w:p w14:paraId="46E84959" w14:textId="77777777" w:rsidR="00412E12" w:rsidRPr="004A77B5" w:rsidRDefault="00412E12" w:rsidP="004A77B5">
            <w:pPr>
              <w:pStyle w:val="Default"/>
              <w:overflowPunct w:val="0"/>
              <w:jc w:val="both"/>
              <w:textAlignment w:val="baseline"/>
              <w:rPr>
                <w:rFonts w:ascii="Arial" w:hAnsi="Arial" w:cs="Arial"/>
                <w:b/>
                <w:u w:val="single"/>
              </w:rPr>
            </w:pPr>
            <w:r w:rsidRPr="004A77B5">
              <w:rPr>
                <w:rFonts w:ascii="Arial" w:hAnsi="Arial" w:cs="Arial"/>
                <w:b/>
                <w:u w:val="single"/>
              </w:rPr>
              <w:t>INDEMNIFICATION</w:t>
            </w:r>
          </w:p>
          <w:p w14:paraId="46E8495A" w14:textId="77777777" w:rsidR="00723F88" w:rsidRPr="004A77B5" w:rsidRDefault="00723F88" w:rsidP="004A77B5">
            <w:pPr>
              <w:pStyle w:val="Default"/>
              <w:overflowPunct w:val="0"/>
              <w:jc w:val="both"/>
              <w:textAlignment w:val="baseline"/>
              <w:rPr>
                <w:rFonts w:ascii="Arial" w:hAnsi="Arial" w:cs="Arial"/>
                <w:b/>
                <w:sz w:val="22"/>
              </w:rPr>
            </w:pPr>
          </w:p>
        </w:tc>
      </w:tr>
      <w:tr w:rsidR="00412E12" w:rsidRPr="004A77B5" w14:paraId="46E8495F" w14:textId="77777777" w:rsidTr="004A77B5">
        <w:trPr>
          <w:gridAfter w:val="1"/>
          <w:wAfter w:w="34" w:type="dxa"/>
        </w:trPr>
        <w:tc>
          <w:tcPr>
            <w:tcW w:w="761" w:type="dxa"/>
          </w:tcPr>
          <w:p w14:paraId="46E8495C" w14:textId="77777777"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13.1</w:t>
            </w:r>
          </w:p>
        </w:tc>
        <w:tc>
          <w:tcPr>
            <w:tcW w:w="8917" w:type="dxa"/>
            <w:gridSpan w:val="10"/>
          </w:tcPr>
          <w:p w14:paraId="46E8495D" w14:textId="77777777" w:rsidR="00412E12" w:rsidRPr="004A77B5" w:rsidRDefault="00723F88"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indemnify the Contractor against all reasonable claims, costs and expenses which the Contractor may incur and which arise, directly from the </w:t>
            </w:r>
            <w:r w:rsidR="007A230E" w:rsidRPr="004A77B5">
              <w:rPr>
                <w:rFonts w:ascii="Arial" w:hAnsi="Arial" w:cs="Arial"/>
                <w:sz w:val="22"/>
              </w:rPr>
              <w:t>Authority</w:t>
            </w:r>
            <w:r w:rsidRPr="004A77B5">
              <w:rPr>
                <w:rFonts w:ascii="Arial" w:hAnsi="Arial" w:cs="Arial"/>
                <w:sz w:val="22"/>
              </w:rPr>
              <w:t>’s breach of any of its obligations under this Agreement.</w:t>
            </w:r>
          </w:p>
          <w:p w14:paraId="46E8495E" w14:textId="77777777" w:rsidR="00723F88" w:rsidRPr="004A77B5" w:rsidRDefault="00723F88" w:rsidP="004A77B5">
            <w:pPr>
              <w:pStyle w:val="Default"/>
              <w:overflowPunct w:val="0"/>
              <w:jc w:val="both"/>
              <w:textAlignment w:val="baseline"/>
              <w:rPr>
                <w:rFonts w:ascii="Arial" w:hAnsi="Arial" w:cs="Arial"/>
                <w:sz w:val="22"/>
              </w:rPr>
            </w:pPr>
          </w:p>
        </w:tc>
      </w:tr>
      <w:tr w:rsidR="00412E12" w:rsidRPr="004A77B5" w14:paraId="46E84964" w14:textId="77777777" w:rsidTr="004A77B5">
        <w:trPr>
          <w:gridAfter w:val="1"/>
          <w:wAfter w:w="34" w:type="dxa"/>
        </w:trPr>
        <w:tc>
          <w:tcPr>
            <w:tcW w:w="761" w:type="dxa"/>
          </w:tcPr>
          <w:p w14:paraId="46E84960" w14:textId="77777777"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13.2</w:t>
            </w:r>
          </w:p>
        </w:tc>
        <w:tc>
          <w:tcPr>
            <w:tcW w:w="8917" w:type="dxa"/>
            <w:gridSpan w:val="10"/>
          </w:tcPr>
          <w:p w14:paraId="46E84961" w14:textId="77777777" w:rsidR="00412E12" w:rsidRPr="004A77B5" w:rsidRDefault="00723F88"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indemnify the </w:t>
            </w:r>
            <w:r w:rsidR="007A230E" w:rsidRPr="004A77B5">
              <w:rPr>
                <w:rFonts w:ascii="Arial" w:hAnsi="Arial" w:cs="Arial"/>
                <w:sz w:val="22"/>
              </w:rPr>
              <w:t>Authority</w:t>
            </w:r>
            <w:r w:rsidRPr="004A77B5">
              <w:rPr>
                <w:rFonts w:ascii="Arial" w:hAnsi="Arial" w:cs="Arial"/>
                <w:sz w:val="22"/>
              </w:rPr>
              <w:t xml:space="preserve"> against all reasonable damage, liability, costs, claims, actions and proceedings arising out of the performance, defective performance or otherwise of this Agreement by the Contractor, its employees, servants or agents.</w:t>
            </w:r>
          </w:p>
          <w:p w14:paraId="46E84962" w14:textId="77777777" w:rsidR="00723F88" w:rsidRPr="004A77B5" w:rsidRDefault="00723F88" w:rsidP="004A77B5">
            <w:pPr>
              <w:pStyle w:val="Default"/>
              <w:overflowPunct w:val="0"/>
              <w:jc w:val="both"/>
              <w:textAlignment w:val="baseline"/>
              <w:rPr>
                <w:rFonts w:ascii="Arial" w:hAnsi="Arial" w:cs="Arial"/>
                <w:sz w:val="22"/>
              </w:rPr>
            </w:pPr>
          </w:p>
          <w:p w14:paraId="46E84963" w14:textId="77777777" w:rsidR="00723F88" w:rsidRPr="004A77B5" w:rsidRDefault="00723F88" w:rsidP="004A77B5">
            <w:pPr>
              <w:pStyle w:val="Default"/>
              <w:overflowPunct w:val="0"/>
              <w:jc w:val="both"/>
              <w:textAlignment w:val="baseline"/>
              <w:rPr>
                <w:rFonts w:ascii="Arial" w:hAnsi="Arial" w:cs="Arial"/>
                <w:sz w:val="22"/>
              </w:rPr>
            </w:pPr>
          </w:p>
        </w:tc>
      </w:tr>
      <w:tr w:rsidR="00723F88" w:rsidRPr="004A77B5" w14:paraId="46E84968" w14:textId="77777777" w:rsidTr="004A77B5">
        <w:trPr>
          <w:gridAfter w:val="1"/>
          <w:wAfter w:w="34" w:type="dxa"/>
        </w:trPr>
        <w:tc>
          <w:tcPr>
            <w:tcW w:w="761" w:type="dxa"/>
          </w:tcPr>
          <w:p w14:paraId="46E84965" w14:textId="77777777" w:rsidR="00723F88" w:rsidRPr="004A77B5" w:rsidRDefault="00723F8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14.</w:t>
            </w:r>
          </w:p>
        </w:tc>
        <w:tc>
          <w:tcPr>
            <w:tcW w:w="8917" w:type="dxa"/>
            <w:gridSpan w:val="10"/>
          </w:tcPr>
          <w:p w14:paraId="46E84966" w14:textId="77777777" w:rsidR="00723F88" w:rsidRPr="004A77B5" w:rsidRDefault="00723F88"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TERMINATION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CANCELLATION</w:t>
            </w:r>
          </w:p>
          <w:p w14:paraId="46E84967" w14:textId="77777777" w:rsidR="00723F88" w:rsidRPr="004A77B5" w:rsidRDefault="00723F88" w:rsidP="004A77B5">
            <w:pPr>
              <w:pStyle w:val="Default"/>
              <w:overflowPunct w:val="0"/>
              <w:jc w:val="both"/>
              <w:textAlignment w:val="baseline"/>
              <w:rPr>
                <w:rFonts w:ascii="Arial" w:hAnsi="Arial" w:cs="Arial"/>
                <w:b/>
                <w:sz w:val="22"/>
              </w:rPr>
            </w:pPr>
          </w:p>
        </w:tc>
      </w:tr>
      <w:tr w:rsidR="00723F88" w:rsidRPr="004A77B5" w14:paraId="46E8496C" w14:textId="77777777" w:rsidTr="004A77B5">
        <w:trPr>
          <w:gridAfter w:val="1"/>
          <w:wAfter w:w="34" w:type="dxa"/>
        </w:trPr>
        <w:tc>
          <w:tcPr>
            <w:tcW w:w="761" w:type="dxa"/>
          </w:tcPr>
          <w:p w14:paraId="46E84969" w14:textId="77777777" w:rsidR="00723F88" w:rsidRPr="004A77B5" w:rsidRDefault="00723F8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14.1</w:t>
            </w:r>
          </w:p>
        </w:tc>
        <w:tc>
          <w:tcPr>
            <w:tcW w:w="8917" w:type="dxa"/>
            <w:gridSpan w:val="10"/>
          </w:tcPr>
          <w:p w14:paraId="46E8496A" w14:textId="77777777"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upon giving the Contractor notice in Writing may cancel any Agreement at any time. A fair and reasonable price will be paid for all work in progress at the time of the cancellation, providing all such work is delivered to, and/or performed for the </w:t>
            </w:r>
            <w:r w:rsidR="007A230E" w:rsidRPr="004A77B5">
              <w:rPr>
                <w:rFonts w:ascii="Arial" w:hAnsi="Arial" w:cs="Arial"/>
                <w:sz w:val="22"/>
              </w:rPr>
              <w:t>Authority</w:t>
            </w:r>
            <w:r w:rsidRPr="004A77B5">
              <w:rPr>
                <w:rFonts w:ascii="Arial" w:hAnsi="Arial" w:cs="Arial"/>
                <w:sz w:val="22"/>
              </w:rPr>
              <w:t xml:space="preserve"> and is accepted as described in Clauses 6 to 9 herein. The </w:t>
            </w:r>
            <w:r w:rsidR="007A230E" w:rsidRPr="004A77B5">
              <w:rPr>
                <w:rFonts w:ascii="Arial" w:hAnsi="Arial" w:cs="Arial"/>
                <w:sz w:val="22"/>
              </w:rPr>
              <w:t>Authority</w:t>
            </w:r>
            <w:r w:rsidRPr="004A77B5">
              <w:rPr>
                <w:rFonts w:ascii="Arial" w:hAnsi="Arial" w:cs="Arial"/>
                <w:sz w:val="22"/>
              </w:rPr>
              <w:t>’s liability is strictly limited to work in progress and no further loss or liability will accrue.</w:t>
            </w:r>
          </w:p>
          <w:p w14:paraId="46E8496B" w14:textId="77777777" w:rsidR="00233E13" w:rsidRPr="004A77B5" w:rsidRDefault="00233E13" w:rsidP="004A77B5">
            <w:pPr>
              <w:pStyle w:val="Default"/>
              <w:overflowPunct w:val="0"/>
              <w:jc w:val="both"/>
              <w:textAlignment w:val="baseline"/>
              <w:rPr>
                <w:rFonts w:ascii="Arial" w:hAnsi="Arial" w:cs="Arial"/>
                <w:sz w:val="22"/>
              </w:rPr>
            </w:pPr>
          </w:p>
        </w:tc>
      </w:tr>
      <w:tr w:rsidR="00723F88" w:rsidRPr="004A77B5" w14:paraId="46E84970" w14:textId="77777777" w:rsidTr="004A77B5">
        <w:trPr>
          <w:gridAfter w:val="1"/>
          <w:wAfter w:w="34" w:type="dxa"/>
        </w:trPr>
        <w:tc>
          <w:tcPr>
            <w:tcW w:w="761" w:type="dxa"/>
          </w:tcPr>
          <w:p w14:paraId="46E8496D" w14:textId="77777777" w:rsidR="00723F88" w:rsidRPr="004A77B5" w:rsidRDefault="00723F8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14.2</w:t>
            </w:r>
          </w:p>
        </w:tc>
        <w:tc>
          <w:tcPr>
            <w:tcW w:w="8917" w:type="dxa"/>
            <w:gridSpan w:val="10"/>
          </w:tcPr>
          <w:p w14:paraId="46E8496E" w14:textId="77777777"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Either party may terminate this Agreement forthwith by notice in Writing to the other if.</w:t>
            </w:r>
          </w:p>
          <w:p w14:paraId="46E8496F" w14:textId="77777777" w:rsidR="00233E13" w:rsidRPr="004A77B5" w:rsidRDefault="00233E13" w:rsidP="004A77B5">
            <w:pPr>
              <w:pStyle w:val="Default"/>
              <w:overflowPunct w:val="0"/>
              <w:jc w:val="both"/>
              <w:textAlignment w:val="baseline"/>
              <w:rPr>
                <w:rFonts w:ascii="Arial" w:hAnsi="Arial" w:cs="Arial"/>
                <w:sz w:val="22"/>
              </w:rPr>
            </w:pPr>
          </w:p>
        </w:tc>
      </w:tr>
      <w:tr w:rsidR="00723F88" w:rsidRPr="004A77B5" w14:paraId="46E84974" w14:textId="77777777" w:rsidTr="004A77B5">
        <w:tc>
          <w:tcPr>
            <w:tcW w:w="761" w:type="dxa"/>
          </w:tcPr>
          <w:p w14:paraId="46E84971" w14:textId="77777777" w:rsidR="00723F88" w:rsidRPr="004A77B5" w:rsidRDefault="00723F88" w:rsidP="004A77B5">
            <w:pPr>
              <w:pStyle w:val="Default"/>
              <w:overflowPunct w:val="0"/>
              <w:jc w:val="both"/>
              <w:textAlignment w:val="baseline"/>
              <w:rPr>
                <w:rFonts w:ascii="Arial" w:hAnsi="Arial" w:cs="Arial"/>
                <w:sz w:val="22"/>
                <w:szCs w:val="22"/>
              </w:rPr>
            </w:pPr>
          </w:p>
        </w:tc>
        <w:tc>
          <w:tcPr>
            <w:tcW w:w="1106" w:type="dxa"/>
            <w:gridSpan w:val="4"/>
          </w:tcPr>
          <w:p w14:paraId="46E84972" w14:textId="77777777"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tcPr>
          <w:p w14:paraId="46E84973" w14:textId="77777777"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commits a material breach of this Agreement and, in the case of a breach capable of being remedied, fails to remedy it within 14 calendar days of being given notice in Writing setting out the breach and indicating that failure to remedy the breach may result in termination of this Agreement.</w:t>
            </w:r>
          </w:p>
        </w:tc>
      </w:tr>
      <w:tr w:rsidR="00233E13" w:rsidRPr="004A77B5" w14:paraId="46E84978" w14:textId="77777777" w:rsidTr="004A77B5">
        <w:tc>
          <w:tcPr>
            <w:tcW w:w="761" w:type="dxa"/>
          </w:tcPr>
          <w:p w14:paraId="46E84975"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76"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tcPr>
          <w:p w14:paraId="46E84977"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commits a material breach of this Agreement which cannot be remedied under any circumstances.</w:t>
            </w:r>
          </w:p>
        </w:tc>
      </w:tr>
      <w:tr w:rsidR="00233E13" w:rsidRPr="004A77B5" w14:paraId="46E8497C" w14:textId="77777777" w:rsidTr="004A77B5">
        <w:tc>
          <w:tcPr>
            <w:tcW w:w="761" w:type="dxa"/>
          </w:tcPr>
          <w:p w14:paraId="46E84979"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7A"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tcPr>
          <w:p w14:paraId="46E8497B"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passes a resolution for winding up (other than for the purpose of solvent amalgamation or reconstruction), or a court of competent jurisdiction makes an order to that effect.</w:t>
            </w:r>
          </w:p>
        </w:tc>
      </w:tr>
      <w:tr w:rsidR="00233E13" w:rsidRPr="004A77B5" w14:paraId="46E84980" w14:textId="77777777" w:rsidTr="004A77B5">
        <w:tc>
          <w:tcPr>
            <w:tcW w:w="761" w:type="dxa"/>
          </w:tcPr>
          <w:p w14:paraId="46E8497D"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7E"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d)</w:t>
            </w:r>
          </w:p>
        </w:tc>
        <w:tc>
          <w:tcPr>
            <w:tcW w:w="7845" w:type="dxa"/>
            <w:gridSpan w:val="7"/>
          </w:tcPr>
          <w:p w14:paraId="46E8497F"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ceases to carry on its business or substantially the whole of its business; or.</w:t>
            </w:r>
          </w:p>
        </w:tc>
      </w:tr>
      <w:tr w:rsidR="00233E13" w:rsidRPr="004A77B5" w14:paraId="46E84986" w14:textId="77777777" w:rsidTr="004A77B5">
        <w:tc>
          <w:tcPr>
            <w:tcW w:w="761" w:type="dxa"/>
          </w:tcPr>
          <w:p w14:paraId="46E84981"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82"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e)</w:t>
            </w:r>
          </w:p>
        </w:tc>
        <w:tc>
          <w:tcPr>
            <w:tcW w:w="7845" w:type="dxa"/>
            <w:gridSpan w:val="7"/>
          </w:tcPr>
          <w:p w14:paraId="46E84983"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is declared insolvent, or convenes a meeting of or makes or proposes to make any arrangement or composition with its creditors; or a liquidator, receiver, administrative receiver, manager, trustee or similar officer is appointed over any of its assets.</w:t>
            </w:r>
          </w:p>
          <w:p w14:paraId="46E84984" w14:textId="77777777" w:rsidR="00233E13" w:rsidRPr="004A77B5" w:rsidRDefault="00233E13" w:rsidP="004A77B5">
            <w:pPr>
              <w:pStyle w:val="Default"/>
              <w:overflowPunct w:val="0"/>
              <w:jc w:val="both"/>
              <w:textAlignment w:val="baseline"/>
              <w:rPr>
                <w:rFonts w:ascii="Arial" w:hAnsi="Arial" w:cs="Arial"/>
                <w:sz w:val="22"/>
              </w:rPr>
            </w:pPr>
          </w:p>
          <w:p w14:paraId="46E84985" w14:textId="77777777" w:rsidR="00233E13" w:rsidRPr="004A77B5" w:rsidRDefault="00233E13" w:rsidP="004A77B5">
            <w:pPr>
              <w:pStyle w:val="Default"/>
              <w:overflowPunct w:val="0"/>
              <w:jc w:val="both"/>
              <w:textAlignment w:val="baseline"/>
              <w:rPr>
                <w:rFonts w:ascii="Arial" w:hAnsi="Arial" w:cs="Arial"/>
                <w:sz w:val="22"/>
              </w:rPr>
            </w:pPr>
          </w:p>
        </w:tc>
      </w:tr>
      <w:tr w:rsidR="00723F88" w:rsidRPr="004A77B5" w14:paraId="46E8498A" w14:textId="77777777" w:rsidTr="004A77B5">
        <w:trPr>
          <w:gridAfter w:val="1"/>
          <w:wAfter w:w="34" w:type="dxa"/>
        </w:trPr>
        <w:tc>
          <w:tcPr>
            <w:tcW w:w="761" w:type="dxa"/>
          </w:tcPr>
          <w:p w14:paraId="46E84987" w14:textId="77777777" w:rsidR="00723F88"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15.</w:t>
            </w:r>
          </w:p>
        </w:tc>
        <w:tc>
          <w:tcPr>
            <w:tcW w:w="8917" w:type="dxa"/>
            <w:gridSpan w:val="10"/>
          </w:tcPr>
          <w:p w14:paraId="46E84988" w14:textId="77777777" w:rsidR="00723F88" w:rsidRPr="004A77B5" w:rsidRDefault="00233E13" w:rsidP="004A77B5">
            <w:pPr>
              <w:pStyle w:val="Default"/>
              <w:overflowPunct w:val="0"/>
              <w:jc w:val="both"/>
              <w:textAlignment w:val="baseline"/>
              <w:rPr>
                <w:rFonts w:ascii="Arial" w:hAnsi="Arial" w:cs="Arial"/>
                <w:b/>
              </w:rPr>
            </w:pPr>
            <w:r w:rsidRPr="004A77B5">
              <w:rPr>
                <w:rFonts w:ascii="Arial" w:hAnsi="Arial" w:cs="Arial"/>
                <w:b/>
                <w:u w:val="single"/>
              </w:rPr>
              <w:t xml:space="preserve">ANTI-BRIBERY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CORRUPTION</w:t>
            </w:r>
            <w:r w:rsidRPr="004A77B5">
              <w:rPr>
                <w:rFonts w:ascii="Arial" w:hAnsi="Arial" w:cs="Arial"/>
                <w:b/>
              </w:rPr>
              <w:t xml:space="preserve">     </w:t>
            </w:r>
          </w:p>
          <w:p w14:paraId="46E84989" w14:textId="77777777" w:rsidR="00233E13" w:rsidRPr="004A77B5" w:rsidRDefault="00233E13" w:rsidP="004A77B5">
            <w:pPr>
              <w:pStyle w:val="Default"/>
              <w:overflowPunct w:val="0"/>
              <w:jc w:val="both"/>
              <w:textAlignment w:val="baseline"/>
              <w:rPr>
                <w:rFonts w:ascii="Arial" w:hAnsi="Arial" w:cs="Arial"/>
                <w:b/>
                <w:sz w:val="22"/>
              </w:rPr>
            </w:pPr>
          </w:p>
        </w:tc>
      </w:tr>
      <w:tr w:rsidR="00233E13" w:rsidRPr="004A77B5" w14:paraId="46E8498E" w14:textId="77777777" w:rsidTr="004A77B5">
        <w:trPr>
          <w:gridAfter w:val="1"/>
          <w:wAfter w:w="34" w:type="dxa"/>
        </w:trPr>
        <w:tc>
          <w:tcPr>
            <w:tcW w:w="761" w:type="dxa"/>
          </w:tcPr>
          <w:p w14:paraId="46E8498B"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15.1</w:t>
            </w:r>
          </w:p>
        </w:tc>
        <w:tc>
          <w:tcPr>
            <w:tcW w:w="8917" w:type="dxa"/>
            <w:gridSpan w:val="10"/>
          </w:tcPr>
          <w:p w14:paraId="46E8498C"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may cancel the Agreement by way of a written notice with immediate effect and recover from the Contractor the amount of any loss resulting from the cancellation if at any time it becomes known to the </w:t>
            </w:r>
            <w:r w:rsidR="007A230E" w:rsidRPr="004A77B5">
              <w:rPr>
                <w:rFonts w:ascii="Arial" w:hAnsi="Arial" w:cs="Arial"/>
                <w:sz w:val="22"/>
              </w:rPr>
              <w:t>Authority</w:t>
            </w:r>
            <w:r w:rsidRPr="004A77B5">
              <w:rPr>
                <w:rFonts w:ascii="Arial" w:hAnsi="Arial" w:cs="Arial"/>
                <w:sz w:val="22"/>
              </w:rPr>
              <w:t xml:space="preserve"> that the Contractor or any person employed by the Contractor or acting on his behalf whether with or without the knowledge of the Contractor has:</w:t>
            </w:r>
          </w:p>
          <w:p w14:paraId="46E8498D"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92" w14:textId="77777777" w:rsidTr="004A77B5">
        <w:tc>
          <w:tcPr>
            <w:tcW w:w="761" w:type="dxa"/>
          </w:tcPr>
          <w:p w14:paraId="46E8498F"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90"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tcPr>
          <w:p w14:paraId="46E84991"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offered, paid or given or agreed to give directly or indirectly any gift in money or any other form or any financial or other advantage to any member employee or agent of the </w:t>
            </w:r>
            <w:r w:rsidR="007A230E" w:rsidRPr="004A77B5">
              <w:rPr>
                <w:rFonts w:ascii="Arial" w:hAnsi="Arial" w:cs="Arial"/>
                <w:sz w:val="22"/>
              </w:rPr>
              <w:t>Authority</w:t>
            </w:r>
            <w:r w:rsidRPr="004A77B5">
              <w:rPr>
                <w:rFonts w:ascii="Arial" w:hAnsi="Arial" w:cs="Arial"/>
                <w:sz w:val="22"/>
              </w:rPr>
              <w:t xml:space="preserve"> as an inducement or reward in relation to the obtaining or execution of the Agreement or any other Agreement with the </w:t>
            </w:r>
            <w:r w:rsidR="007A230E" w:rsidRPr="004A77B5">
              <w:rPr>
                <w:rFonts w:ascii="Arial" w:hAnsi="Arial" w:cs="Arial"/>
                <w:sz w:val="22"/>
              </w:rPr>
              <w:t>Authority</w:t>
            </w:r>
            <w:r w:rsidRPr="004A77B5">
              <w:rPr>
                <w:rFonts w:ascii="Arial" w:hAnsi="Arial" w:cs="Arial"/>
                <w:sz w:val="22"/>
              </w:rPr>
              <w:t>; or</w:t>
            </w:r>
          </w:p>
        </w:tc>
      </w:tr>
      <w:tr w:rsidR="00233E13" w:rsidRPr="004A77B5" w14:paraId="46E84996" w14:textId="77777777" w:rsidTr="004A77B5">
        <w:tc>
          <w:tcPr>
            <w:tcW w:w="761" w:type="dxa"/>
          </w:tcPr>
          <w:p w14:paraId="46E84993"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94"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tcPr>
          <w:p w14:paraId="46E84995"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favoured or discriminated against any person in relation to this or any other Agreement with the </w:t>
            </w:r>
            <w:r w:rsidR="007A230E" w:rsidRPr="004A77B5">
              <w:rPr>
                <w:rFonts w:ascii="Arial" w:hAnsi="Arial" w:cs="Arial"/>
                <w:sz w:val="22"/>
              </w:rPr>
              <w:t>Authority</w:t>
            </w:r>
            <w:r w:rsidRPr="004A77B5">
              <w:rPr>
                <w:rFonts w:ascii="Arial" w:hAnsi="Arial" w:cs="Arial"/>
                <w:sz w:val="22"/>
              </w:rPr>
              <w:t>; or</w:t>
            </w:r>
          </w:p>
        </w:tc>
      </w:tr>
      <w:tr w:rsidR="00233E13" w:rsidRPr="004A77B5" w14:paraId="46E8499C" w14:textId="77777777" w:rsidTr="004A77B5">
        <w:tc>
          <w:tcPr>
            <w:tcW w:w="761" w:type="dxa"/>
          </w:tcPr>
          <w:p w14:paraId="46E84997" w14:textId="77777777"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tcPr>
          <w:p w14:paraId="46E84998"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tcPr>
          <w:p w14:paraId="46E84999"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committed an offence in relation to any Agreement with the </w:t>
            </w:r>
            <w:r w:rsidR="007A230E" w:rsidRPr="004A77B5">
              <w:rPr>
                <w:rFonts w:ascii="Arial" w:hAnsi="Arial" w:cs="Arial"/>
                <w:sz w:val="22"/>
              </w:rPr>
              <w:t>Authority</w:t>
            </w:r>
            <w:r w:rsidRPr="004A77B5">
              <w:rPr>
                <w:rFonts w:ascii="Arial" w:hAnsi="Arial" w:cs="Arial"/>
                <w:sz w:val="22"/>
              </w:rPr>
              <w:t xml:space="preserve"> under the Prevention of Corruption Acts 1906 to 1916 or the Bribery Act 2010 or Section 117(2) Local Government Act 1972 (as amended).</w:t>
            </w:r>
          </w:p>
          <w:p w14:paraId="46E8499A" w14:textId="77777777" w:rsidR="00233E13" w:rsidRPr="004A77B5" w:rsidRDefault="00233E13" w:rsidP="004A77B5">
            <w:pPr>
              <w:pStyle w:val="Default"/>
              <w:overflowPunct w:val="0"/>
              <w:jc w:val="both"/>
              <w:textAlignment w:val="baseline"/>
              <w:rPr>
                <w:rFonts w:ascii="Arial" w:hAnsi="Arial" w:cs="Arial"/>
                <w:sz w:val="22"/>
              </w:rPr>
            </w:pPr>
          </w:p>
          <w:p w14:paraId="46E8499B"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A0" w14:textId="77777777" w:rsidTr="004A77B5">
        <w:trPr>
          <w:gridAfter w:val="1"/>
          <w:wAfter w:w="34" w:type="dxa"/>
        </w:trPr>
        <w:tc>
          <w:tcPr>
            <w:tcW w:w="761" w:type="dxa"/>
          </w:tcPr>
          <w:p w14:paraId="46E8499D" w14:textId="77777777"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lastRenderedPageBreak/>
              <w:t>16.</w:t>
            </w:r>
          </w:p>
        </w:tc>
        <w:tc>
          <w:tcPr>
            <w:tcW w:w="8917" w:type="dxa"/>
            <w:gridSpan w:val="10"/>
          </w:tcPr>
          <w:p w14:paraId="46E8499E" w14:textId="77777777"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INTELLECTUAL PROPERTY RIGHTS</w:t>
            </w:r>
          </w:p>
          <w:p w14:paraId="46E8499F" w14:textId="77777777" w:rsidR="00233E13" w:rsidRPr="004A77B5" w:rsidRDefault="00233E13" w:rsidP="004A77B5">
            <w:pPr>
              <w:pStyle w:val="Default"/>
              <w:overflowPunct w:val="0"/>
              <w:jc w:val="both"/>
              <w:textAlignment w:val="baseline"/>
              <w:rPr>
                <w:rFonts w:ascii="Arial" w:hAnsi="Arial" w:cs="Arial"/>
                <w:b/>
                <w:sz w:val="22"/>
              </w:rPr>
            </w:pPr>
          </w:p>
        </w:tc>
      </w:tr>
      <w:tr w:rsidR="00233E13" w:rsidRPr="004A77B5" w14:paraId="46E849A4" w14:textId="77777777" w:rsidTr="004A77B5">
        <w:trPr>
          <w:gridAfter w:val="1"/>
          <w:wAfter w:w="34" w:type="dxa"/>
        </w:trPr>
        <w:tc>
          <w:tcPr>
            <w:tcW w:w="761" w:type="dxa"/>
          </w:tcPr>
          <w:p w14:paraId="46E849A1"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16.1</w:t>
            </w:r>
          </w:p>
        </w:tc>
        <w:tc>
          <w:tcPr>
            <w:tcW w:w="8917" w:type="dxa"/>
            <w:gridSpan w:val="10"/>
          </w:tcPr>
          <w:p w14:paraId="46E849A2"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Any specification, drawing, sample and pattern supplied by the </w:t>
            </w:r>
            <w:r w:rsidR="007A230E" w:rsidRPr="004A77B5">
              <w:rPr>
                <w:rFonts w:ascii="Arial" w:hAnsi="Arial" w:cs="Arial"/>
                <w:sz w:val="22"/>
              </w:rPr>
              <w:t>Authority</w:t>
            </w:r>
            <w:r w:rsidRPr="004A77B5">
              <w:rPr>
                <w:rFonts w:ascii="Arial" w:hAnsi="Arial" w:cs="Arial"/>
                <w:sz w:val="22"/>
              </w:rPr>
              <w:t xml:space="preserve"> to the Contractor, or specifically produced by the Contractor for the </w:t>
            </w:r>
            <w:r w:rsidR="007A230E" w:rsidRPr="004A77B5">
              <w:rPr>
                <w:rFonts w:ascii="Arial" w:hAnsi="Arial" w:cs="Arial"/>
                <w:sz w:val="22"/>
              </w:rPr>
              <w:t>Authority</w:t>
            </w:r>
            <w:r w:rsidRPr="004A77B5">
              <w:rPr>
                <w:rFonts w:ascii="Arial" w:hAnsi="Arial" w:cs="Arial"/>
                <w:sz w:val="22"/>
              </w:rPr>
              <w:t xml:space="preserve"> in connection with this Agreement, together with the copyright, design rights or any other intellectual property rights thereto shall be the exclusive property of the </w:t>
            </w:r>
            <w:r w:rsidR="007A230E" w:rsidRPr="004A77B5">
              <w:rPr>
                <w:rFonts w:ascii="Arial" w:hAnsi="Arial" w:cs="Arial"/>
                <w:sz w:val="22"/>
              </w:rPr>
              <w:t>Authority</w:t>
            </w:r>
            <w:r w:rsidRPr="004A77B5">
              <w:rPr>
                <w:rFonts w:ascii="Arial" w:hAnsi="Arial" w:cs="Arial"/>
                <w:sz w:val="22"/>
              </w:rPr>
              <w:t xml:space="preserve">.  On payment of the price and for no further consideration the Contractor assigns to the </w:t>
            </w:r>
            <w:r w:rsidR="007A230E" w:rsidRPr="004A77B5">
              <w:rPr>
                <w:rFonts w:ascii="Arial" w:hAnsi="Arial" w:cs="Arial"/>
                <w:sz w:val="22"/>
              </w:rPr>
              <w:t>Authority</w:t>
            </w:r>
            <w:r w:rsidRPr="004A77B5">
              <w:rPr>
                <w:rFonts w:ascii="Arial" w:hAnsi="Arial" w:cs="Arial"/>
                <w:sz w:val="22"/>
              </w:rPr>
              <w:t xml:space="preserve"> with full title guarantee all such copyright, design and other intellectual property rights.</w:t>
            </w:r>
          </w:p>
          <w:p w14:paraId="46E849A3"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A8" w14:textId="77777777" w:rsidTr="004A77B5">
        <w:trPr>
          <w:gridAfter w:val="1"/>
          <w:wAfter w:w="34" w:type="dxa"/>
        </w:trPr>
        <w:tc>
          <w:tcPr>
            <w:tcW w:w="761" w:type="dxa"/>
          </w:tcPr>
          <w:p w14:paraId="46E849A5"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16.2</w:t>
            </w:r>
          </w:p>
        </w:tc>
        <w:tc>
          <w:tcPr>
            <w:tcW w:w="8917" w:type="dxa"/>
            <w:gridSpan w:val="10"/>
          </w:tcPr>
          <w:p w14:paraId="46E849A6"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disclose to any third party (except sub-contractors accepting a like obligation of secrecy, and then only to the extent necessary for the performance of the sub-agreement) or provide any such specification, drawing, sample or pattern to any third party or use the same except to the extent that it is or becomes public knowledge through no fault of the Contractor, or as is required for the purposes of the Agreement. </w:t>
            </w:r>
          </w:p>
          <w:p w14:paraId="46E849A7"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AD" w14:textId="77777777" w:rsidTr="004A77B5">
        <w:trPr>
          <w:gridAfter w:val="1"/>
          <w:wAfter w:w="34" w:type="dxa"/>
        </w:trPr>
        <w:tc>
          <w:tcPr>
            <w:tcW w:w="761" w:type="dxa"/>
          </w:tcPr>
          <w:p w14:paraId="46E849A9"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16.3</w:t>
            </w:r>
          </w:p>
        </w:tc>
        <w:tc>
          <w:tcPr>
            <w:tcW w:w="8917" w:type="dxa"/>
            <w:gridSpan w:val="10"/>
          </w:tcPr>
          <w:p w14:paraId="46E849AA"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This provision shall survive the expiration or termination of the Agreement.</w:t>
            </w:r>
          </w:p>
          <w:p w14:paraId="46E849AB" w14:textId="77777777" w:rsidR="00233E13" w:rsidRPr="004A77B5" w:rsidRDefault="00233E13" w:rsidP="004A77B5">
            <w:pPr>
              <w:pStyle w:val="Default"/>
              <w:overflowPunct w:val="0"/>
              <w:jc w:val="both"/>
              <w:textAlignment w:val="baseline"/>
              <w:rPr>
                <w:rFonts w:ascii="Arial" w:hAnsi="Arial" w:cs="Arial"/>
                <w:sz w:val="22"/>
              </w:rPr>
            </w:pPr>
          </w:p>
          <w:p w14:paraId="46E849AC"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B1" w14:textId="77777777" w:rsidTr="004A77B5">
        <w:trPr>
          <w:gridAfter w:val="1"/>
          <w:wAfter w:w="34" w:type="dxa"/>
        </w:trPr>
        <w:tc>
          <w:tcPr>
            <w:tcW w:w="761" w:type="dxa"/>
          </w:tcPr>
          <w:p w14:paraId="46E849AE" w14:textId="77777777"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17.</w:t>
            </w:r>
          </w:p>
        </w:tc>
        <w:tc>
          <w:tcPr>
            <w:tcW w:w="8917" w:type="dxa"/>
            <w:gridSpan w:val="10"/>
          </w:tcPr>
          <w:p w14:paraId="46E849AF" w14:textId="77777777"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INDEPENDENT CONTRACTORS</w:t>
            </w:r>
          </w:p>
          <w:p w14:paraId="46E849B0" w14:textId="77777777" w:rsidR="00233E13" w:rsidRPr="004A77B5" w:rsidRDefault="00233E13" w:rsidP="004A77B5">
            <w:pPr>
              <w:pStyle w:val="Default"/>
              <w:overflowPunct w:val="0"/>
              <w:jc w:val="both"/>
              <w:textAlignment w:val="baseline"/>
              <w:rPr>
                <w:rFonts w:ascii="Arial" w:hAnsi="Arial" w:cs="Arial"/>
                <w:b/>
                <w:sz w:val="22"/>
              </w:rPr>
            </w:pPr>
          </w:p>
        </w:tc>
      </w:tr>
      <w:tr w:rsidR="00233E13" w:rsidRPr="004A77B5" w14:paraId="46E849B6" w14:textId="77777777" w:rsidTr="004A77B5">
        <w:trPr>
          <w:gridAfter w:val="1"/>
          <w:wAfter w:w="34" w:type="dxa"/>
        </w:trPr>
        <w:tc>
          <w:tcPr>
            <w:tcW w:w="761" w:type="dxa"/>
          </w:tcPr>
          <w:p w14:paraId="46E849B2"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17.1</w:t>
            </w:r>
          </w:p>
        </w:tc>
        <w:tc>
          <w:tcPr>
            <w:tcW w:w="8917" w:type="dxa"/>
            <w:gridSpan w:val="10"/>
          </w:tcPr>
          <w:p w14:paraId="46E849B3"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and the </w:t>
            </w:r>
            <w:r w:rsidR="007A230E" w:rsidRPr="004A77B5">
              <w:rPr>
                <w:rFonts w:ascii="Arial" w:hAnsi="Arial" w:cs="Arial"/>
                <w:sz w:val="22"/>
              </w:rPr>
              <w:t>Authority</w:t>
            </w:r>
            <w:r w:rsidRPr="004A77B5">
              <w:rPr>
                <w:rFonts w:ascii="Arial" w:hAnsi="Arial" w:cs="Arial"/>
                <w:sz w:val="22"/>
              </w:rPr>
              <w:t xml:space="preserve"> are independent of each other, and neither has the authority to bind the other to any third party or act in any way as the representative of the other, unless otherwise expressly agreed to in Writing by both parties. </w:t>
            </w:r>
          </w:p>
          <w:p w14:paraId="46E849B4" w14:textId="77777777" w:rsidR="00233E13" w:rsidRPr="004A77B5" w:rsidRDefault="00233E13" w:rsidP="004A77B5">
            <w:pPr>
              <w:pStyle w:val="Default"/>
              <w:overflowPunct w:val="0"/>
              <w:jc w:val="both"/>
              <w:textAlignment w:val="baseline"/>
              <w:rPr>
                <w:rFonts w:ascii="Arial" w:hAnsi="Arial" w:cs="Arial"/>
                <w:sz w:val="22"/>
              </w:rPr>
            </w:pPr>
          </w:p>
          <w:p w14:paraId="46E849B5"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BA" w14:textId="77777777" w:rsidTr="004A77B5">
        <w:trPr>
          <w:gridAfter w:val="1"/>
          <w:wAfter w:w="34" w:type="dxa"/>
        </w:trPr>
        <w:tc>
          <w:tcPr>
            <w:tcW w:w="761" w:type="dxa"/>
          </w:tcPr>
          <w:p w14:paraId="46E849B7" w14:textId="77777777"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18.</w:t>
            </w:r>
          </w:p>
        </w:tc>
        <w:tc>
          <w:tcPr>
            <w:tcW w:w="8917" w:type="dxa"/>
            <w:gridSpan w:val="10"/>
          </w:tcPr>
          <w:p w14:paraId="46E849B8" w14:textId="77777777"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SEVERABILITY</w:t>
            </w:r>
          </w:p>
          <w:p w14:paraId="46E849B9" w14:textId="77777777" w:rsidR="00233E13" w:rsidRPr="004A77B5" w:rsidRDefault="00233E13" w:rsidP="004A77B5">
            <w:pPr>
              <w:pStyle w:val="Default"/>
              <w:overflowPunct w:val="0"/>
              <w:jc w:val="both"/>
              <w:textAlignment w:val="baseline"/>
              <w:rPr>
                <w:rFonts w:ascii="Arial" w:hAnsi="Arial" w:cs="Arial"/>
                <w:b/>
                <w:sz w:val="22"/>
              </w:rPr>
            </w:pPr>
          </w:p>
        </w:tc>
      </w:tr>
      <w:tr w:rsidR="00233E13" w:rsidRPr="004A77B5" w14:paraId="46E849BF" w14:textId="77777777" w:rsidTr="004A77B5">
        <w:trPr>
          <w:gridAfter w:val="1"/>
          <w:wAfter w:w="34" w:type="dxa"/>
        </w:trPr>
        <w:tc>
          <w:tcPr>
            <w:tcW w:w="761" w:type="dxa"/>
          </w:tcPr>
          <w:p w14:paraId="46E849BB"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18.1</w:t>
            </w:r>
          </w:p>
        </w:tc>
        <w:tc>
          <w:tcPr>
            <w:tcW w:w="8917" w:type="dxa"/>
            <w:gridSpan w:val="10"/>
          </w:tcPr>
          <w:p w14:paraId="46E849BC"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If any provision of this Agreement is held invalid, illegal or unenforceable for any reason by any Court of competent jurisdiction such provision shall be severed and the remainder of the provisions herein shall continue in full force and effect as if this Agreement had been agreed with the invalid illegal or unenforceable provision eliminated.</w:t>
            </w:r>
          </w:p>
          <w:p w14:paraId="46E849BD" w14:textId="77777777" w:rsidR="00233E13" w:rsidRPr="004A77B5" w:rsidRDefault="00233E13" w:rsidP="004A77B5">
            <w:pPr>
              <w:pStyle w:val="Default"/>
              <w:overflowPunct w:val="0"/>
              <w:jc w:val="both"/>
              <w:textAlignment w:val="baseline"/>
              <w:rPr>
                <w:rFonts w:ascii="Arial" w:hAnsi="Arial" w:cs="Arial"/>
                <w:sz w:val="22"/>
              </w:rPr>
            </w:pPr>
          </w:p>
          <w:p w14:paraId="46E849BE"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C3" w14:textId="77777777" w:rsidTr="004A77B5">
        <w:trPr>
          <w:gridAfter w:val="1"/>
          <w:wAfter w:w="34" w:type="dxa"/>
        </w:trPr>
        <w:tc>
          <w:tcPr>
            <w:tcW w:w="761" w:type="dxa"/>
          </w:tcPr>
          <w:p w14:paraId="46E849C0" w14:textId="77777777"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19.</w:t>
            </w:r>
          </w:p>
        </w:tc>
        <w:tc>
          <w:tcPr>
            <w:tcW w:w="8917" w:type="dxa"/>
            <w:gridSpan w:val="10"/>
          </w:tcPr>
          <w:p w14:paraId="46E849C1" w14:textId="77777777"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ASSIGNING</w:t>
            </w:r>
            <w:r w:rsidRPr="004A77B5">
              <w:rPr>
                <w:rFonts w:ascii="Arial" w:hAnsi="Arial" w:cs="Arial"/>
                <w:u w:val="single"/>
              </w:rPr>
              <w:t xml:space="preserve">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SUB-CONTRACTING</w:t>
            </w:r>
          </w:p>
          <w:p w14:paraId="46E849C2" w14:textId="77777777" w:rsidR="00233E13" w:rsidRPr="004A77B5" w:rsidRDefault="00233E13" w:rsidP="004A77B5">
            <w:pPr>
              <w:pStyle w:val="Default"/>
              <w:overflowPunct w:val="0"/>
              <w:jc w:val="both"/>
              <w:textAlignment w:val="baseline"/>
              <w:rPr>
                <w:rFonts w:ascii="Arial" w:hAnsi="Arial" w:cs="Arial"/>
                <w:b/>
                <w:sz w:val="22"/>
              </w:rPr>
            </w:pPr>
          </w:p>
        </w:tc>
      </w:tr>
      <w:tr w:rsidR="00233E13" w:rsidRPr="004A77B5" w14:paraId="46E849C7" w14:textId="77777777" w:rsidTr="004A77B5">
        <w:trPr>
          <w:gridAfter w:val="1"/>
          <w:wAfter w:w="34" w:type="dxa"/>
        </w:trPr>
        <w:tc>
          <w:tcPr>
            <w:tcW w:w="761" w:type="dxa"/>
          </w:tcPr>
          <w:p w14:paraId="46E849C4"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19.1</w:t>
            </w:r>
          </w:p>
        </w:tc>
        <w:tc>
          <w:tcPr>
            <w:tcW w:w="8917" w:type="dxa"/>
            <w:gridSpan w:val="10"/>
          </w:tcPr>
          <w:p w14:paraId="46E849C5"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not, without the written consent of the </w:t>
            </w:r>
            <w:r w:rsidR="007A230E" w:rsidRPr="004A77B5">
              <w:rPr>
                <w:rFonts w:ascii="Arial" w:hAnsi="Arial" w:cs="Arial"/>
                <w:sz w:val="22"/>
              </w:rPr>
              <w:t>Authority</w:t>
            </w:r>
            <w:r w:rsidRPr="004A77B5">
              <w:rPr>
                <w:rFonts w:ascii="Arial" w:hAnsi="Arial" w:cs="Arial"/>
                <w:sz w:val="22"/>
              </w:rPr>
              <w:t>, assign or sub-contract its right or duties under this Agreement nor allow Services to be provided other than through his own employees and using his own equipment.</w:t>
            </w:r>
          </w:p>
          <w:p w14:paraId="46E849C6"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CB" w14:textId="77777777" w:rsidTr="004A77B5">
        <w:trPr>
          <w:gridAfter w:val="1"/>
          <w:wAfter w:w="34" w:type="dxa"/>
        </w:trPr>
        <w:tc>
          <w:tcPr>
            <w:tcW w:w="761" w:type="dxa"/>
          </w:tcPr>
          <w:p w14:paraId="46E849C8"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19.2</w:t>
            </w:r>
          </w:p>
        </w:tc>
        <w:tc>
          <w:tcPr>
            <w:tcW w:w="8917" w:type="dxa"/>
            <w:gridSpan w:val="10"/>
          </w:tcPr>
          <w:p w14:paraId="46E849C9"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In the event that the </w:t>
            </w:r>
            <w:r w:rsidR="007A230E" w:rsidRPr="004A77B5">
              <w:rPr>
                <w:rFonts w:ascii="Arial" w:hAnsi="Arial" w:cs="Arial"/>
                <w:sz w:val="22"/>
              </w:rPr>
              <w:t>Authority</w:t>
            </w:r>
            <w:r w:rsidRPr="004A77B5">
              <w:rPr>
                <w:rFonts w:ascii="Arial" w:hAnsi="Arial" w:cs="Arial"/>
                <w:sz w:val="22"/>
              </w:rPr>
              <w:t xml:space="preserve"> has consented to the placing of sub-contracts, copies of each sub-contract and order shall be sent by the Contractor to the </w:t>
            </w:r>
            <w:r w:rsidR="007A230E" w:rsidRPr="004A77B5">
              <w:rPr>
                <w:rFonts w:ascii="Arial" w:hAnsi="Arial" w:cs="Arial"/>
                <w:sz w:val="22"/>
              </w:rPr>
              <w:t>Authority</w:t>
            </w:r>
            <w:r w:rsidRPr="004A77B5">
              <w:rPr>
                <w:rFonts w:ascii="Arial" w:hAnsi="Arial" w:cs="Arial"/>
                <w:sz w:val="22"/>
              </w:rPr>
              <w:t xml:space="preserve"> immediately it is issued.</w:t>
            </w:r>
          </w:p>
          <w:p w14:paraId="46E849CA"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D0" w14:textId="77777777" w:rsidTr="004A77B5">
        <w:trPr>
          <w:gridAfter w:val="1"/>
          <w:wAfter w:w="34" w:type="dxa"/>
        </w:trPr>
        <w:tc>
          <w:tcPr>
            <w:tcW w:w="761" w:type="dxa"/>
          </w:tcPr>
          <w:p w14:paraId="46E849CC"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19.3</w:t>
            </w:r>
          </w:p>
        </w:tc>
        <w:tc>
          <w:tcPr>
            <w:tcW w:w="8917" w:type="dxa"/>
            <w:gridSpan w:val="10"/>
          </w:tcPr>
          <w:p w14:paraId="46E849CD" w14:textId="77777777"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Notwithstanding the Contractor's right to sub-contract pursuant to this clause 19, the Contractor shall remain responsible for all acts and omissions of its Sub-contractors and the acts and omissions of those employed or engaged by the Sub-contractors as if they were its own.  An obligation on the Contractor to do, or to refrain from doing, any act or thing shall include an obligation upon the Contractor to procure that its employees, staff, agents and Sub-contractors' employees, staff and agents also do, or refrain from doing, such act or thing.</w:t>
            </w:r>
          </w:p>
          <w:p w14:paraId="46E849CE" w14:textId="77777777" w:rsidR="00233E13" w:rsidRPr="004A77B5" w:rsidRDefault="00233E13" w:rsidP="004A77B5">
            <w:pPr>
              <w:pStyle w:val="Default"/>
              <w:overflowPunct w:val="0"/>
              <w:jc w:val="both"/>
              <w:textAlignment w:val="baseline"/>
              <w:rPr>
                <w:rFonts w:ascii="Arial" w:hAnsi="Arial" w:cs="Arial"/>
                <w:sz w:val="22"/>
              </w:rPr>
            </w:pPr>
          </w:p>
          <w:p w14:paraId="46E849CF" w14:textId="77777777" w:rsidR="00233E13" w:rsidRPr="004A77B5" w:rsidRDefault="00233E13" w:rsidP="004A77B5">
            <w:pPr>
              <w:pStyle w:val="Default"/>
              <w:overflowPunct w:val="0"/>
              <w:jc w:val="both"/>
              <w:textAlignment w:val="baseline"/>
              <w:rPr>
                <w:rFonts w:ascii="Arial" w:hAnsi="Arial" w:cs="Arial"/>
                <w:sz w:val="22"/>
              </w:rPr>
            </w:pPr>
          </w:p>
        </w:tc>
      </w:tr>
      <w:tr w:rsidR="00233E13" w:rsidRPr="004A77B5" w14:paraId="46E849D4" w14:textId="77777777" w:rsidTr="004A77B5">
        <w:trPr>
          <w:gridAfter w:val="1"/>
          <w:wAfter w:w="34" w:type="dxa"/>
        </w:trPr>
        <w:tc>
          <w:tcPr>
            <w:tcW w:w="761" w:type="dxa"/>
          </w:tcPr>
          <w:p w14:paraId="46E849D1" w14:textId="77777777"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lastRenderedPageBreak/>
              <w:t>20</w:t>
            </w:r>
          </w:p>
        </w:tc>
        <w:tc>
          <w:tcPr>
            <w:tcW w:w="8917" w:type="dxa"/>
            <w:gridSpan w:val="10"/>
          </w:tcPr>
          <w:p w14:paraId="46E849D2" w14:textId="77777777" w:rsidR="00233E13" w:rsidRPr="004A77B5" w:rsidRDefault="005D4CFF" w:rsidP="004A77B5">
            <w:pPr>
              <w:pStyle w:val="Default"/>
              <w:overflowPunct w:val="0"/>
              <w:jc w:val="both"/>
              <w:textAlignment w:val="baseline"/>
              <w:rPr>
                <w:rFonts w:ascii="Arial" w:hAnsi="Arial" w:cs="Arial"/>
                <w:b/>
                <w:u w:val="single"/>
              </w:rPr>
            </w:pPr>
            <w:r w:rsidRPr="004A77B5">
              <w:rPr>
                <w:rFonts w:ascii="Arial" w:hAnsi="Arial" w:cs="Arial"/>
                <w:b/>
                <w:u w:val="single"/>
              </w:rPr>
              <w:t>WAIVER</w:t>
            </w:r>
          </w:p>
          <w:p w14:paraId="46E849D3" w14:textId="77777777" w:rsidR="005D4CFF" w:rsidRPr="004A77B5" w:rsidRDefault="005D4CFF" w:rsidP="004A77B5">
            <w:pPr>
              <w:pStyle w:val="Default"/>
              <w:overflowPunct w:val="0"/>
              <w:jc w:val="both"/>
              <w:textAlignment w:val="baseline"/>
              <w:rPr>
                <w:rFonts w:ascii="Arial" w:hAnsi="Arial" w:cs="Arial"/>
                <w:b/>
                <w:sz w:val="22"/>
              </w:rPr>
            </w:pPr>
          </w:p>
        </w:tc>
      </w:tr>
      <w:tr w:rsidR="00233E13" w:rsidRPr="004A77B5" w14:paraId="46E849D7" w14:textId="77777777" w:rsidTr="004A77B5">
        <w:trPr>
          <w:gridAfter w:val="1"/>
          <w:wAfter w:w="34" w:type="dxa"/>
        </w:trPr>
        <w:tc>
          <w:tcPr>
            <w:tcW w:w="761" w:type="dxa"/>
          </w:tcPr>
          <w:p w14:paraId="46E849D5" w14:textId="77777777"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20.1</w:t>
            </w:r>
          </w:p>
        </w:tc>
        <w:tc>
          <w:tcPr>
            <w:tcW w:w="8917" w:type="dxa"/>
            <w:gridSpan w:val="10"/>
          </w:tcPr>
          <w:p w14:paraId="288E46DB" w14:textId="77777777" w:rsidR="005D4CFF" w:rsidRDefault="005D4CFF" w:rsidP="004A77B5">
            <w:pPr>
              <w:pStyle w:val="Default"/>
              <w:overflowPunct w:val="0"/>
              <w:jc w:val="both"/>
              <w:textAlignment w:val="baseline"/>
              <w:rPr>
                <w:rFonts w:ascii="Arial" w:hAnsi="Arial" w:cs="Arial"/>
                <w:sz w:val="22"/>
              </w:rPr>
            </w:pPr>
            <w:r w:rsidRPr="004A77B5">
              <w:rPr>
                <w:rFonts w:ascii="Arial" w:hAnsi="Arial" w:cs="Arial"/>
                <w:sz w:val="22"/>
              </w:rPr>
              <w:t>The failure by either party to enforce at any time or for any period any one or more of these General Terms and Conditions herein shall not be a waiver of them or of the right at any time subsequently to enforce all the terms and conditions of this Agreement.</w:t>
            </w:r>
          </w:p>
          <w:p w14:paraId="0B3CE7DD" w14:textId="77777777" w:rsidR="003456F2" w:rsidRDefault="003456F2" w:rsidP="004A77B5">
            <w:pPr>
              <w:pStyle w:val="Default"/>
              <w:overflowPunct w:val="0"/>
              <w:jc w:val="both"/>
              <w:textAlignment w:val="baseline"/>
              <w:rPr>
                <w:rFonts w:ascii="Arial" w:hAnsi="Arial" w:cs="Arial"/>
                <w:sz w:val="22"/>
              </w:rPr>
            </w:pPr>
          </w:p>
          <w:p w14:paraId="46E849D6" w14:textId="77777777" w:rsidR="003456F2" w:rsidRPr="004A77B5" w:rsidRDefault="003456F2" w:rsidP="004A77B5">
            <w:pPr>
              <w:pStyle w:val="Default"/>
              <w:overflowPunct w:val="0"/>
              <w:jc w:val="both"/>
              <w:textAlignment w:val="baseline"/>
              <w:rPr>
                <w:rFonts w:ascii="Arial" w:hAnsi="Arial" w:cs="Arial"/>
                <w:sz w:val="22"/>
              </w:rPr>
            </w:pPr>
          </w:p>
        </w:tc>
      </w:tr>
      <w:tr w:rsidR="005D4CFF" w:rsidRPr="004A77B5" w14:paraId="46E849DB" w14:textId="77777777" w:rsidTr="004A77B5">
        <w:trPr>
          <w:gridAfter w:val="1"/>
          <w:wAfter w:w="34" w:type="dxa"/>
        </w:trPr>
        <w:tc>
          <w:tcPr>
            <w:tcW w:w="761" w:type="dxa"/>
          </w:tcPr>
          <w:p w14:paraId="46E849D8" w14:textId="77777777" w:rsidR="005D4CFF" w:rsidRPr="004A77B5" w:rsidRDefault="005D4CFF"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21.</w:t>
            </w:r>
          </w:p>
        </w:tc>
        <w:tc>
          <w:tcPr>
            <w:tcW w:w="8917" w:type="dxa"/>
            <w:gridSpan w:val="10"/>
          </w:tcPr>
          <w:p w14:paraId="46E849D9" w14:textId="77777777" w:rsidR="005D4CFF"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HAZARDOUS GOODS</w:t>
            </w:r>
          </w:p>
          <w:p w14:paraId="46E849DA" w14:textId="77777777" w:rsidR="00814714" w:rsidRPr="004A77B5" w:rsidRDefault="00814714" w:rsidP="004A77B5">
            <w:pPr>
              <w:pStyle w:val="Default"/>
              <w:overflowPunct w:val="0"/>
              <w:jc w:val="both"/>
              <w:textAlignment w:val="baseline"/>
              <w:rPr>
                <w:rFonts w:ascii="Arial" w:hAnsi="Arial" w:cs="Arial"/>
                <w:b/>
                <w:sz w:val="22"/>
              </w:rPr>
            </w:pPr>
          </w:p>
        </w:tc>
      </w:tr>
      <w:tr w:rsidR="005D4CFF" w:rsidRPr="004A77B5" w14:paraId="46E849DF" w14:textId="77777777" w:rsidTr="004A77B5">
        <w:trPr>
          <w:gridAfter w:val="1"/>
          <w:wAfter w:w="34" w:type="dxa"/>
        </w:trPr>
        <w:tc>
          <w:tcPr>
            <w:tcW w:w="761" w:type="dxa"/>
          </w:tcPr>
          <w:p w14:paraId="46E849DC" w14:textId="77777777" w:rsidR="005D4CFF"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21.1</w:t>
            </w:r>
          </w:p>
        </w:tc>
        <w:tc>
          <w:tcPr>
            <w:tcW w:w="8917" w:type="dxa"/>
            <w:gridSpan w:val="10"/>
          </w:tcPr>
          <w:p w14:paraId="46E849DD" w14:textId="77777777" w:rsidR="005D4CFF"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Hazardous Goods must be marked by the Contractor with International Danger Symbol(s) and display the name of the material in English.  Transport and other documents must include declaration of the hazard and name of the material in English.  Goods must be accompanied by emergency information in English in the form of written instructions, labels or markings.  The Contractor shall observe the requirements of </w:t>
            </w:r>
            <w:smartTag w:uri="urn:schemas-microsoft-com:office:smarttags" w:element="country-region">
              <w:smartTag w:uri="urn:schemas-microsoft-com:office:smarttags" w:element="place">
                <w:r w:rsidRPr="004A77B5">
                  <w:rPr>
                    <w:rFonts w:ascii="Arial" w:hAnsi="Arial" w:cs="Arial"/>
                    <w:sz w:val="22"/>
                  </w:rPr>
                  <w:t>UK</w:t>
                </w:r>
              </w:smartTag>
            </w:smartTag>
            <w:r w:rsidRPr="004A77B5">
              <w:rPr>
                <w:rFonts w:ascii="Arial" w:hAnsi="Arial" w:cs="Arial"/>
                <w:sz w:val="22"/>
              </w:rPr>
              <w:t xml:space="preserve"> and international laws, regulations and agreements relating to the packing, labelling and carriage of hazardous Goods.</w:t>
            </w:r>
          </w:p>
          <w:p w14:paraId="46E849DE"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9E4" w14:textId="77777777" w:rsidTr="004A77B5">
        <w:trPr>
          <w:gridAfter w:val="1"/>
          <w:wAfter w:w="34" w:type="dxa"/>
        </w:trPr>
        <w:tc>
          <w:tcPr>
            <w:tcW w:w="761" w:type="dxa"/>
          </w:tcPr>
          <w:p w14:paraId="46E849E0"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21.2</w:t>
            </w:r>
          </w:p>
        </w:tc>
        <w:tc>
          <w:tcPr>
            <w:tcW w:w="8917" w:type="dxa"/>
            <w:gridSpan w:val="10"/>
          </w:tcPr>
          <w:p w14:paraId="46E849E1" w14:textId="7CAC3FE1"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All information known, held by, or reasonably available to, </w:t>
            </w:r>
            <w:r w:rsidR="00030651" w:rsidRPr="004A77B5">
              <w:rPr>
                <w:rFonts w:ascii="Arial" w:hAnsi="Arial" w:cs="Arial"/>
                <w:sz w:val="22"/>
              </w:rPr>
              <w:t>the Contractor</w:t>
            </w:r>
            <w:r w:rsidRPr="004A77B5">
              <w:rPr>
                <w:rFonts w:ascii="Arial" w:hAnsi="Arial" w:cs="Arial"/>
                <w:sz w:val="22"/>
              </w:rPr>
              <w:t xml:space="preserve"> regarding any potential hazards known or believed to exist in transport, handling or use of the Goods supplied shall be promptly communicated to the </w:t>
            </w:r>
            <w:r w:rsidR="007A230E" w:rsidRPr="004A77B5">
              <w:rPr>
                <w:rFonts w:ascii="Arial" w:hAnsi="Arial" w:cs="Arial"/>
                <w:sz w:val="22"/>
              </w:rPr>
              <w:t>Authority</w:t>
            </w:r>
            <w:r w:rsidRPr="004A77B5">
              <w:rPr>
                <w:rFonts w:ascii="Arial" w:hAnsi="Arial" w:cs="Arial"/>
                <w:sz w:val="22"/>
              </w:rPr>
              <w:t>.</w:t>
            </w:r>
          </w:p>
          <w:p w14:paraId="46E849E2" w14:textId="77777777" w:rsidR="00814714" w:rsidRPr="004A77B5" w:rsidRDefault="00814714" w:rsidP="004A77B5">
            <w:pPr>
              <w:pStyle w:val="Default"/>
              <w:overflowPunct w:val="0"/>
              <w:jc w:val="both"/>
              <w:textAlignment w:val="baseline"/>
              <w:rPr>
                <w:rFonts w:ascii="Arial" w:hAnsi="Arial" w:cs="Arial"/>
                <w:sz w:val="22"/>
              </w:rPr>
            </w:pPr>
          </w:p>
          <w:p w14:paraId="46E849E3"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9E8" w14:textId="77777777" w:rsidTr="004A77B5">
        <w:trPr>
          <w:gridAfter w:val="1"/>
          <w:wAfter w:w="34" w:type="dxa"/>
        </w:trPr>
        <w:tc>
          <w:tcPr>
            <w:tcW w:w="761" w:type="dxa"/>
          </w:tcPr>
          <w:p w14:paraId="46E849E5" w14:textId="77777777" w:rsidR="00814714" w:rsidRPr="004A77B5" w:rsidRDefault="00814714"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22.</w:t>
            </w:r>
          </w:p>
        </w:tc>
        <w:tc>
          <w:tcPr>
            <w:tcW w:w="8917" w:type="dxa"/>
            <w:gridSpan w:val="10"/>
          </w:tcPr>
          <w:p w14:paraId="46E849E6" w14:textId="77777777" w:rsidR="00814714"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NOTICES</w:t>
            </w:r>
          </w:p>
          <w:p w14:paraId="46E849E7" w14:textId="77777777" w:rsidR="00814714" w:rsidRPr="004A77B5" w:rsidRDefault="00814714" w:rsidP="004A77B5">
            <w:pPr>
              <w:pStyle w:val="Default"/>
              <w:overflowPunct w:val="0"/>
              <w:jc w:val="both"/>
              <w:textAlignment w:val="baseline"/>
              <w:rPr>
                <w:rFonts w:ascii="Arial" w:hAnsi="Arial" w:cs="Arial"/>
                <w:b/>
                <w:sz w:val="22"/>
              </w:rPr>
            </w:pPr>
          </w:p>
        </w:tc>
      </w:tr>
      <w:tr w:rsidR="00814714" w:rsidRPr="004A77B5" w14:paraId="46E849EC" w14:textId="77777777" w:rsidTr="004A77B5">
        <w:trPr>
          <w:gridAfter w:val="1"/>
          <w:wAfter w:w="34" w:type="dxa"/>
        </w:trPr>
        <w:tc>
          <w:tcPr>
            <w:tcW w:w="761" w:type="dxa"/>
          </w:tcPr>
          <w:p w14:paraId="46E849E9"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22.1</w:t>
            </w:r>
          </w:p>
        </w:tc>
        <w:tc>
          <w:tcPr>
            <w:tcW w:w="8917" w:type="dxa"/>
            <w:gridSpan w:val="10"/>
          </w:tcPr>
          <w:p w14:paraId="46E849EA"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Unless otherwise communicated to the party in Writing any notice to be given by either party to the other may be served by email, fax, personal service or by post to the address of the other party that is the registered office or main place of business of the Contractor or if the </w:t>
            </w:r>
            <w:r w:rsidR="007A230E" w:rsidRPr="004A77B5">
              <w:rPr>
                <w:rFonts w:ascii="Arial" w:hAnsi="Arial" w:cs="Arial"/>
                <w:sz w:val="22"/>
              </w:rPr>
              <w:t>Authority</w:t>
            </w:r>
            <w:r w:rsidRPr="004A77B5">
              <w:rPr>
                <w:rFonts w:ascii="Arial" w:hAnsi="Arial" w:cs="Arial"/>
                <w:sz w:val="22"/>
              </w:rPr>
              <w:t>, the Shirehall, Abbey Foregate, Shrewsbury. SY2 6ND.</w:t>
            </w:r>
          </w:p>
          <w:p w14:paraId="46E849EB"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9F1" w14:textId="77777777" w:rsidTr="004A77B5">
        <w:trPr>
          <w:gridAfter w:val="1"/>
          <w:wAfter w:w="34" w:type="dxa"/>
        </w:trPr>
        <w:tc>
          <w:tcPr>
            <w:tcW w:w="761" w:type="dxa"/>
          </w:tcPr>
          <w:p w14:paraId="46E849ED"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22.2</w:t>
            </w:r>
          </w:p>
        </w:tc>
        <w:tc>
          <w:tcPr>
            <w:tcW w:w="8917" w:type="dxa"/>
            <w:gridSpan w:val="10"/>
          </w:tcPr>
          <w:p w14:paraId="46E849EE"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A Notice sent by email shall be deemed to be received providing receipt is acknowledged and confirmed, Notice sent by fax shall be deemed to be served on receipt of an error free transmission report, Notice given by letter shall be deemed to have been served at the time at which the letter was delivered personally or if sent by second class post shall be deemed to have been delivered in the ordinary course of post and if by first class post shall be deemed to have been delivered 48 hours after posting and acknowledged.</w:t>
            </w:r>
          </w:p>
          <w:p w14:paraId="46E849EF" w14:textId="77777777" w:rsidR="00814714" w:rsidRPr="004A77B5" w:rsidRDefault="00814714" w:rsidP="004A77B5">
            <w:pPr>
              <w:pStyle w:val="Default"/>
              <w:overflowPunct w:val="0"/>
              <w:jc w:val="both"/>
              <w:textAlignment w:val="baseline"/>
              <w:rPr>
                <w:rFonts w:ascii="Arial" w:hAnsi="Arial" w:cs="Arial"/>
                <w:sz w:val="22"/>
              </w:rPr>
            </w:pPr>
          </w:p>
          <w:p w14:paraId="46E849F0"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9F5" w14:textId="77777777" w:rsidTr="004A77B5">
        <w:trPr>
          <w:gridAfter w:val="1"/>
          <w:wAfter w:w="34" w:type="dxa"/>
        </w:trPr>
        <w:tc>
          <w:tcPr>
            <w:tcW w:w="761" w:type="dxa"/>
          </w:tcPr>
          <w:p w14:paraId="46E849F2" w14:textId="77777777" w:rsidR="00814714" w:rsidRPr="004A77B5" w:rsidRDefault="00814714"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23</w:t>
            </w:r>
          </w:p>
        </w:tc>
        <w:tc>
          <w:tcPr>
            <w:tcW w:w="8917" w:type="dxa"/>
            <w:gridSpan w:val="10"/>
          </w:tcPr>
          <w:p w14:paraId="46E849F3" w14:textId="77777777" w:rsidR="00814714"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CONFIDENTIALITY  </w:t>
            </w:r>
          </w:p>
          <w:p w14:paraId="46E849F4" w14:textId="77777777" w:rsidR="00814714" w:rsidRPr="004A77B5" w:rsidRDefault="00814714" w:rsidP="004A77B5">
            <w:pPr>
              <w:pStyle w:val="Default"/>
              <w:overflowPunct w:val="0"/>
              <w:jc w:val="both"/>
              <w:textAlignment w:val="baseline"/>
              <w:rPr>
                <w:rFonts w:ascii="Arial" w:hAnsi="Arial" w:cs="Arial"/>
                <w:b/>
                <w:sz w:val="22"/>
              </w:rPr>
            </w:pPr>
          </w:p>
        </w:tc>
      </w:tr>
      <w:tr w:rsidR="00814714" w:rsidRPr="004A77B5" w14:paraId="46E849F9" w14:textId="77777777" w:rsidTr="004A77B5">
        <w:trPr>
          <w:gridAfter w:val="1"/>
          <w:wAfter w:w="34" w:type="dxa"/>
        </w:trPr>
        <w:tc>
          <w:tcPr>
            <w:tcW w:w="761" w:type="dxa"/>
          </w:tcPr>
          <w:p w14:paraId="46E849F6"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w:t>
            </w:r>
          </w:p>
        </w:tc>
        <w:tc>
          <w:tcPr>
            <w:tcW w:w="8917" w:type="dxa"/>
            <w:gridSpan w:val="10"/>
          </w:tcPr>
          <w:p w14:paraId="46E849F7"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All plans, drawings, designs or specifications supplied by the </w:t>
            </w:r>
            <w:r w:rsidR="007A230E" w:rsidRPr="004A77B5">
              <w:rPr>
                <w:rFonts w:ascii="Arial" w:hAnsi="Arial" w:cs="Arial"/>
                <w:sz w:val="22"/>
              </w:rPr>
              <w:t>Authority</w:t>
            </w:r>
            <w:r w:rsidRPr="004A77B5">
              <w:rPr>
                <w:rFonts w:ascii="Arial" w:hAnsi="Arial" w:cs="Arial"/>
                <w:sz w:val="22"/>
              </w:rPr>
              <w:t xml:space="preserve"> to the Contractor shall remain the exclusive property of, and shall be returned to the </w:t>
            </w:r>
            <w:r w:rsidR="007A230E" w:rsidRPr="004A77B5">
              <w:rPr>
                <w:rFonts w:ascii="Arial" w:hAnsi="Arial" w:cs="Arial"/>
                <w:sz w:val="22"/>
              </w:rPr>
              <w:t>Authority</w:t>
            </w:r>
            <w:r w:rsidRPr="004A77B5">
              <w:rPr>
                <w:rFonts w:ascii="Arial" w:hAnsi="Arial" w:cs="Arial"/>
                <w:sz w:val="22"/>
              </w:rPr>
              <w:t xml:space="preserve"> on completion of the Agreement and shall not be copied, and no information relating to the Goods or the Services shall be disclosed to any third party, except as required for the purpose of this Agreement.</w:t>
            </w:r>
          </w:p>
          <w:p w14:paraId="46E849F8"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9FD" w14:textId="77777777" w:rsidTr="004A77B5">
        <w:trPr>
          <w:gridAfter w:val="1"/>
          <w:wAfter w:w="34" w:type="dxa"/>
        </w:trPr>
        <w:tc>
          <w:tcPr>
            <w:tcW w:w="761" w:type="dxa"/>
          </w:tcPr>
          <w:p w14:paraId="46E849FA"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23.2</w:t>
            </w:r>
          </w:p>
        </w:tc>
        <w:tc>
          <w:tcPr>
            <w:tcW w:w="8917" w:type="dxa"/>
            <w:gridSpan w:val="10"/>
          </w:tcPr>
          <w:p w14:paraId="46E849FB"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No photographs of any of the </w:t>
            </w:r>
            <w:r w:rsidR="007A230E" w:rsidRPr="004A77B5">
              <w:rPr>
                <w:rFonts w:ascii="Arial" w:hAnsi="Arial" w:cs="Arial"/>
                <w:sz w:val="22"/>
              </w:rPr>
              <w:t>Authority</w:t>
            </w:r>
            <w:r w:rsidRPr="004A77B5">
              <w:rPr>
                <w:rFonts w:ascii="Arial" w:hAnsi="Arial" w:cs="Arial"/>
                <w:sz w:val="22"/>
              </w:rPr>
              <w:t xml:space="preserve">'s equipment, installations or property shall be taken without the </w:t>
            </w:r>
            <w:r w:rsidR="007A230E" w:rsidRPr="004A77B5">
              <w:rPr>
                <w:rFonts w:ascii="Arial" w:hAnsi="Arial" w:cs="Arial"/>
                <w:sz w:val="22"/>
              </w:rPr>
              <w:t>Authority</w:t>
            </w:r>
            <w:r w:rsidRPr="004A77B5">
              <w:rPr>
                <w:rFonts w:ascii="Arial" w:hAnsi="Arial" w:cs="Arial"/>
                <w:sz w:val="22"/>
              </w:rPr>
              <w:t xml:space="preserve">'s prior consent in Writing. The Contractor shall keep secret and shall not divulge to any third party (except sub-contractors accepting a like obligation of secrecy, </w:t>
            </w:r>
            <w:r w:rsidRPr="004A77B5">
              <w:rPr>
                <w:rFonts w:ascii="Arial" w:hAnsi="Arial" w:cs="Arial"/>
                <w:sz w:val="22"/>
              </w:rPr>
              <w:lastRenderedPageBreak/>
              <w:t xml:space="preserve">and then only to the extent necessary for the performance of the sub-agreement) all information given by the </w:t>
            </w:r>
            <w:r w:rsidR="007A230E" w:rsidRPr="004A77B5">
              <w:rPr>
                <w:rFonts w:ascii="Arial" w:hAnsi="Arial" w:cs="Arial"/>
                <w:sz w:val="22"/>
              </w:rPr>
              <w:t>Authority</w:t>
            </w:r>
            <w:r w:rsidRPr="004A77B5">
              <w:rPr>
                <w:rFonts w:ascii="Arial" w:hAnsi="Arial" w:cs="Arial"/>
                <w:sz w:val="22"/>
              </w:rPr>
              <w:t xml:space="preserve"> in connection with the Agreement or which becomes known to the Contractor through his performance of the Agreement or use the same other than for the purpose of executing the Agreement.</w:t>
            </w:r>
          </w:p>
          <w:p w14:paraId="46E849FC"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A01" w14:textId="77777777" w:rsidTr="004A77B5">
        <w:trPr>
          <w:gridAfter w:val="1"/>
          <w:wAfter w:w="34" w:type="dxa"/>
        </w:trPr>
        <w:tc>
          <w:tcPr>
            <w:tcW w:w="761" w:type="dxa"/>
          </w:tcPr>
          <w:p w14:paraId="46E849FE"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23.3</w:t>
            </w:r>
          </w:p>
        </w:tc>
        <w:tc>
          <w:tcPr>
            <w:tcW w:w="8917" w:type="dxa"/>
            <w:gridSpan w:val="10"/>
          </w:tcPr>
          <w:p w14:paraId="46E849FF"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mention the </w:t>
            </w:r>
            <w:r w:rsidR="007A230E" w:rsidRPr="004A77B5">
              <w:rPr>
                <w:rFonts w:ascii="Arial" w:hAnsi="Arial" w:cs="Arial"/>
                <w:sz w:val="22"/>
              </w:rPr>
              <w:t>Authority</w:t>
            </w:r>
            <w:r w:rsidRPr="004A77B5">
              <w:rPr>
                <w:rFonts w:ascii="Arial" w:hAnsi="Arial" w:cs="Arial"/>
                <w:sz w:val="22"/>
              </w:rPr>
              <w:t xml:space="preserve">'s name in connection with the Agreement or disclose the existence of the Agreement in any publicity material or other similar communication to third parties without the </w:t>
            </w:r>
            <w:r w:rsidR="007A230E" w:rsidRPr="004A77B5">
              <w:rPr>
                <w:rFonts w:ascii="Arial" w:hAnsi="Arial" w:cs="Arial"/>
                <w:sz w:val="22"/>
              </w:rPr>
              <w:t>Authority</w:t>
            </w:r>
            <w:r w:rsidRPr="004A77B5">
              <w:rPr>
                <w:rFonts w:ascii="Arial" w:hAnsi="Arial" w:cs="Arial"/>
                <w:sz w:val="22"/>
              </w:rPr>
              <w:t>'s prior consent in Writing.</w:t>
            </w:r>
          </w:p>
          <w:p w14:paraId="46E84A00"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A05" w14:textId="77777777" w:rsidTr="004A77B5">
        <w:trPr>
          <w:gridAfter w:val="1"/>
          <w:wAfter w:w="34" w:type="dxa"/>
        </w:trPr>
        <w:tc>
          <w:tcPr>
            <w:tcW w:w="761" w:type="dxa"/>
          </w:tcPr>
          <w:p w14:paraId="46E84A02"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23.4</w:t>
            </w:r>
          </w:p>
        </w:tc>
        <w:tc>
          <w:tcPr>
            <w:tcW w:w="8917" w:type="dxa"/>
            <w:gridSpan w:val="10"/>
          </w:tcPr>
          <w:p w14:paraId="46E84A03"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The Contractor will keep confidential any information it becomes aware of by reason of the operation of this Agreement.</w:t>
            </w:r>
          </w:p>
          <w:p w14:paraId="46E84A04"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A09" w14:textId="77777777" w:rsidTr="004A77B5">
        <w:trPr>
          <w:gridAfter w:val="1"/>
          <w:wAfter w:w="34" w:type="dxa"/>
        </w:trPr>
        <w:tc>
          <w:tcPr>
            <w:tcW w:w="761" w:type="dxa"/>
          </w:tcPr>
          <w:p w14:paraId="46E84A06" w14:textId="77777777"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23.5</w:t>
            </w:r>
          </w:p>
        </w:tc>
        <w:tc>
          <w:tcPr>
            <w:tcW w:w="8917" w:type="dxa"/>
            <w:gridSpan w:val="10"/>
          </w:tcPr>
          <w:p w14:paraId="46E84A07" w14:textId="77777777"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Except to the extent set out in this clause or where disclosure is expressly permitted elsewhere in this Agreement, each party shall:</w:t>
            </w:r>
          </w:p>
          <w:p w14:paraId="46E84A08" w14:textId="77777777" w:rsidR="00814714" w:rsidRPr="004A77B5" w:rsidRDefault="00814714" w:rsidP="004A77B5">
            <w:pPr>
              <w:pStyle w:val="Default"/>
              <w:overflowPunct w:val="0"/>
              <w:jc w:val="both"/>
              <w:textAlignment w:val="baseline"/>
              <w:rPr>
                <w:rFonts w:ascii="Arial" w:hAnsi="Arial" w:cs="Arial"/>
                <w:sz w:val="22"/>
              </w:rPr>
            </w:pPr>
          </w:p>
        </w:tc>
      </w:tr>
      <w:tr w:rsidR="00814714" w:rsidRPr="004A77B5" w14:paraId="46E84A0E" w14:textId="77777777" w:rsidTr="004A77B5">
        <w:trPr>
          <w:gridAfter w:val="1"/>
          <w:wAfter w:w="34" w:type="dxa"/>
        </w:trPr>
        <w:tc>
          <w:tcPr>
            <w:tcW w:w="761" w:type="dxa"/>
          </w:tcPr>
          <w:p w14:paraId="46E84A0A" w14:textId="77777777" w:rsidR="00814714" w:rsidRPr="004A77B5" w:rsidRDefault="00814714" w:rsidP="004A77B5">
            <w:pPr>
              <w:pStyle w:val="Default"/>
              <w:overflowPunct w:val="0"/>
              <w:jc w:val="both"/>
              <w:textAlignment w:val="baseline"/>
              <w:rPr>
                <w:rFonts w:ascii="Arial" w:hAnsi="Arial" w:cs="Arial"/>
                <w:sz w:val="22"/>
                <w:szCs w:val="22"/>
              </w:rPr>
            </w:pPr>
          </w:p>
        </w:tc>
        <w:tc>
          <w:tcPr>
            <w:tcW w:w="1160" w:type="dxa"/>
            <w:gridSpan w:val="5"/>
          </w:tcPr>
          <w:p w14:paraId="46E84A0B" w14:textId="77777777" w:rsidR="00814714"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23.5.1</w:t>
            </w:r>
          </w:p>
        </w:tc>
        <w:tc>
          <w:tcPr>
            <w:tcW w:w="7757" w:type="dxa"/>
            <w:gridSpan w:val="5"/>
          </w:tcPr>
          <w:p w14:paraId="46E84A0C" w14:textId="77777777" w:rsidR="00814714"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treat the other party's Confidential Information as confidential; and </w:t>
            </w:r>
          </w:p>
          <w:p w14:paraId="46E84A0D"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13" w14:textId="77777777" w:rsidTr="004A77B5">
        <w:trPr>
          <w:gridAfter w:val="1"/>
          <w:wAfter w:w="34" w:type="dxa"/>
        </w:trPr>
        <w:tc>
          <w:tcPr>
            <w:tcW w:w="761" w:type="dxa"/>
          </w:tcPr>
          <w:p w14:paraId="46E84A0F"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60" w:type="dxa"/>
            <w:gridSpan w:val="5"/>
          </w:tcPr>
          <w:p w14:paraId="46E84A10"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23.5.2</w:t>
            </w:r>
          </w:p>
        </w:tc>
        <w:tc>
          <w:tcPr>
            <w:tcW w:w="7757" w:type="dxa"/>
            <w:gridSpan w:val="5"/>
          </w:tcPr>
          <w:p w14:paraId="46E84A11"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not disclose the other party's Confidential Information to any other person without the owner's prior written consent</w:t>
            </w:r>
            <w:r w:rsidR="00F1476E" w:rsidRPr="004A77B5">
              <w:rPr>
                <w:rFonts w:ascii="Arial" w:hAnsi="Arial" w:cs="Arial"/>
                <w:sz w:val="22"/>
                <w:szCs w:val="22"/>
              </w:rPr>
              <w:t>.</w:t>
            </w:r>
          </w:p>
          <w:p w14:paraId="46E84A12" w14:textId="77777777" w:rsidR="009D56A7" w:rsidRPr="004A77B5" w:rsidRDefault="009D56A7" w:rsidP="004A77B5">
            <w:pPr>
              <w:pStyle w:val="Default"/>
              <w:overflowPunct w:val="0"/>
              <w:jc w:val="both"/>
              <w:textAlignment w:val="baseline"/>
              <w:rPr>
                <w:rFonts w:ascii="Arial" w:hAnsi="Arial" w:cs="Arial"/>
                <w:sz w:val="22"/>
              </w:rPr>
            </w:pPr>
          </w:p>
        </w:tc>
      </w:tr>
      <w:tr w:rsidR="00814714" w:rsidRPr="004A77B5" w14:paraId="46E84A17" w14:textId="77777777" w:rsidTr="004A77B5">
        <w:trPr>
          <w:gridAfter w:val="1"/>
          <w:wAfter w:w="34" w:type="dxa"/>
        </w:trPr>
        <w:tc>
          <w:tcPr>
            <w:tcW w:w="761" w:type="dxa"/>
          </w:tcPr>
          <w:p w14:paraId="46E84A14" w14:textId="77777777" w:rsidR="00814714"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23.6</w:t>
            </w:r>
          </w:p>
        </w:tc>
        <w:tc>
          <w:tcPr>
            <w:tcW w:w="8917" w:type="dxa"/>
            <w:gridSpan w:val="10"/>
          </w:tcPr>
          <w:p w14:paraId="46E84A15" w14:textId="77777777" w:rsidR="00814714"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Clause 23.5 shall not apply to the extent that: </w:t>
            </w:r>
          </w:p>
          <w:p w14:paraId="46E84A16"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1C" w14:textId="77777777" w:rsidTr="004A77B5">
        <w:trPr>
          <w:gridAfter w:val="1"/>
          <w:wAfter w:w="34" w:type="dxa"/>
        </w:trPr>
        <w:tc>
          <w:tcPr>
            <w:tcW w:w="761" w:type="dxa"/>
          </w:tcPr>
          <w:p w14:paraId="46E84A18"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tcPr>
          <w:p w14:paraId="46E84A19"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23.6.1</w:t>
            </w:r>
          </w:p>
        </w:tc>
        <w:tc>
          <w:tcPr>
            <w:tcW w:w="7721" w:type="dxa"/>
            <w:gridSpan w:val="4"/>
          </w:tcPr>
          <w:p w14:paraId="46E84A1A" w14:textId="771B93BF"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such disclosure is a requirement of Law placed upon the party making the disclosure, including any requirements for disclosure under the Audit Commission Act 1998 or under the FOIA or the Environmental Information Regulations pursuant to the above </w:t>
            </w:r>
            <w:r w:rsidR="00A04F78" w:rsidRPr="004A77B5">
              <w:rPr>
                <w:rFonts w:ascii="Arial" w:hAnsi="Arial" w:cs="Arial"/>
                <w:sz w:val="22"/>
              </w:rPr>
              <w:t>clause regarding</w:t>
            </w:r>
            <w:r w:rsidRPr="004A77B5">
              <w:rPr>
                <w:rFonts w:ascii="Arial" w:hAnsi="Arial" w:cs="Arial"/>
                <w:sz w:val="22"/>
              </w:rPr>
              <w:t xml:space="preserve"> Freedom of Information;</w:t>
            </w:r>
          </w:p>
          <w:p w14:paraId="46E84A1B"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21" w14:textId="77777777" w:rsidTr="004A77B5">
        <w:trPr>
          <w:gridAfter w:val="1"/>
          <w:wAfter w:w="34" w:type="dxa"/>
        </w:trPr>
        <w:tc>
          <w:tcPr>
            <w:tcW w:w="761" w:type="dxa"/>
          </w:tcPr>
          <w:p w14:paraId="46E84A1D"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tcPr>
          <w:p w14:paraId="46E84A1E"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23.6.2</w:t>
            </w:r>
          </w:p>
        </w:tc>
        <w:tc>
          <w:tcPr>
            <w:tcW w:w="7721" w:type="dxa"/>
            <w:gridSpan w:val="4"/>
          </w:tcPr>
          <w:p w14:paraId="46E84A1F"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in the possession of the party making the disclosure without obligation of confidentiality prior to its disclosure by the information owner;</w:t>
            </w:r>
          </w:p>
          <w:p w14:paraId="46E84A20"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26" w14:textId="77777777" w:rsidTr="004A77B5">
        <w:trPr>
          <w:gridAfter w:val="1"/>
          <w:wAfter w:w="34" w:type="dxa"/>
        </w:trPr>
        <w:tc>
          <w:tcPr>
            <w:tcW w:w="761" w:type="dxa"/>
          </w:tcPr>
          <w:p w14:paraId="46E84A22"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tcPr>
          <w:p w14:paraId="46E84A23"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23.6.3</w:t>
            </w:r>
          </w:p>
        </w:tc>
        <w:tc>
          <w:tcPr>
            <w:tcW w:w="7721" w:type="dxa"/>
            <w:gridSpan w:val="4"/>
          </w:tcPr>
          <w:p w14:paraId="46E84A24"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obtained from a third party without obligation of confidentiality;</w:t>
            </w:r>
          </w:p>
          <w:p w14:paraId="46E84A25"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2B" w14:textId="77777777" w:rsidTr="004A77B5">
        <w:trPr>
          <w:gridAfter w:val="1"/>
          <w:wAfter w:w="34" w:type="dxa"/>
        </w:trPr>
        <w:tc>
          <w:tcPr>
            <w:tcW w:w="761" w:type="dxa"/>
          </w:tcPr>
          <w:p w14:paraId="46E84A27"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tcPr>
          <w:p w14:paraId="46E84A28"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23.6.4</w:t>
            </w:r>
          </w:p>
        </w:tc>
        <w:tc>
          <w:tcPr>
            <w:tcW w:w="7721" w:type="dxa"/>
            <w:gridSpan w:val="4"/>
          </w:tcPr>
          <w:p w14:paraId="46E84A29"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already in the public domain at the time of disclosure otherwise than by a breach of this Agreement; or</w:t>
            </w:r>
          </w:p>
          <w:p w14:paraId="46E84A2A"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30" w14:textId="77777777" w:rsidTr="004A77B5">
        <w:trPr>
          <w:gridAfter w:val="1"/>
          <w:wAfter w:w="34" w:type="dxa"/>
        </w:trPr>
        <w:tc>
          <w:tcPr>
            <w:tcW w:w="761" w:type="dxa"/>
          </w:tcPr>
          <w:p w14:paraId="46E84A2C"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tcPr>
          <w:p w14:paraId="46E84A2D"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23.6.5</w:t>
            </w:r>
          </w:p>
        </w:tc>
        <w:tc>
          <w:tcPr>
            <w:tcW w:w="7721" w:type="dxa"/>
            <w:gridSpan w:val="4"/>
          </w:tcPr>
          <w:p w14:paraId="46E84A2E"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it is independently developed without access to the other party's Confidential Information.</w:t>
            </w:r>
          </w:p>
          <w:p w14:paraId="46E84A2F"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34" w14:textId="77777777" w:rsidTr="004A77B5">
        <w:trPr>
          <w:gridAfter w:val="1"/>
          <w:wAfter w:w="34" w:type="dxa"/>
        </w:trPr>
        <w:tc>
          <w:tcPr>
            <w:tcW w:w="761" w:type="dxa"/>
          </w:tcPr>
          <w:p w14:paraId="46E84A31"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23.7</w:t>
            </w:r>
          </w:p>
        </w:tc>
        <w:tc>
          <w:tcPr>
            <w:tcW w:w="8917" w:type="dxa"/>
            <w:gridSpan w:val="10"/>
          </w:tcPr>
          <w:p w14:paraId="46E84A32" w14:textId="77FFEDB6"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may only disclose the </w:t>
            </w:r>
            <w:r w:rsidR="007A230E" w:rsidRPr="004A77B5">
              <w:rPr>
                <w:rFonts w:ascii="Arial" w:hAnsi="Arial" w:cs="Arial"/>
                <w:sz w:val="22"/>
              </w:rPr>
              <w:t>Authority</w:t>
            </w:r>
            <w:r w:rsidRPr="004A77B5">
              <w:rPr>
                <w:rFonts w:ascii="Arial" w:hAnsi="Arial" w:cs="Arial"/>
                <w:sz w:val="22"/>
              </w:rPr>
              <w:t xml:space="preserve">'s Confidential Information to the Contractor Personnel who are directly involved in the provision of the Services and who need to know the </w:t>
            </w:r>
            <w:r w:rsidR="00774A14" w:rsidRPr="004A77B5">
              <w:rPr>
                <w:rFonts w:ascii="Arial" w:hAnsi="Arial" w:cs="Arial"/>
                <w:sz w:val="22"/>
              </w:rPr>
              <w:t>information and</w:t>
            </w:r>
            <w:r w:rsidRPr="004A77B5">
              <w:rPr>
                <w:rFonts w:ascii="Arial" w:hAnsi="Arial" w:cs="Arial"/>
                <w:sz w:val="22"/>
              </w:rPr>
              <w:t xml:space="preserve"> shall ensure that such Contractor Personnel are aware of and shall comply with these obligations as to confidentiality.</w:t>
            </w:r>
          </w:p>
          <w:p w14:paraId="46E84A33"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38" w14:textId="77777777" w:rsidTr="004A77B5">
        <w:trPr>
          <w:gridAfter w:val="1"/>
          <w:wAfter w:w="34" w:type="dxa"/>
        </w:trPr>
        <w:tc>
          <w:tcPr>
            <w:tcW w:w="761" w:type="dxa"/>
          </w:tcPr>
          <w:p w14:paraId="46E84A35"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23.8</w:t>
            </w:r>
          </w:p>
        </w:tc>
        <w:tc>
          <w:tcPr>
            <w:tcW w:w="8917" w:type="dxa"/>
            <w:gridSpan w:val="10"/>
          </w:tcPr>
          <w:p w14:paraId="46E84A36"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and shall procure that the Contractor Personnel do not, use any of the </w:t>
            </w:r>
            <w:r w:rsidR="007A230E" w:rsidRPr="004A77B5">
              <w:rPr>
                <w:rFonts w:ascii="Arial" w:hAnsi="Arial" w:cs="Arial"/>
                <w:sz w:val="22"/>
              </w:rPr>
              <w:t>Authority</w:t>
            </w:r>
            <w:r w:rsidRPr="004A77B5">
              <w:rPr>
                <w:rFonts w:ascii="Arial" w:hAnsi="Arial" w:cs="Arial"/>
                <w:sz w:val="22"/>
              </w:rPr>
              <w:t>'s Confidential Information received otherwise than for the purposes of this Agreement</w:t>
            </w:r>
            <w:r w:rsidR="00F1476E" w:rsidRPr="004A77B5">
              <w:rPr>
                <w:rFonts w:ascii="Arial" w:hAnsi="Arial" w:cs="Arial"/>
                <w:sz w:val="22"/>
              </w:rPr>
              <w:t>.</w:t>
            </w:r>
          </w:p>
          <w:p w14:paraId="46E84A37"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3C" w14:textId="77777777" w:rsidTr="004A77B5">
        <w:trPr>
          <w:gridAfter w:val="1"/>
          <w:wAfter w:w="34" w:type="dxa"/>
        </w:trPr>
        <w:tc>
          <w:tcPr>
            <w:tcW w:w="761" w:type="dxa"/>
          </w:tcPr>
          <w:p w14:paraId="46E84A39"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23.9</w:t>
            </w:r>
          </w:p>
        </w:tc>
        <w:tc>
          <w:tcPr>
            <w:tcW w:w="8917" w:type="dxa"/>
            <w:gridSpan w:val="10"/>
          </w:tcPr>
          <w:p w14:paraId="46E84A3A"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Nothing in this Agreement shall prevent the </w:t>
            </w:r>
            <w:r w:rsidR="007A230E" w:rsidRPr="004A77B5">
              <w:rPr>
                <w:rFonts w:ascii="Arial" w:hAnsi="Arial" w:cs="Arial"/>
                <w:sz w:val="22"/>
              </w:rPr>
              <w:t>Authority</w:t>
            </w:r>
            <w:r w:rsidRPr="004A77B5">
              <w:rPr>
                <w:rFonts w:ascii="Arial" w:hAnsi="Arial" w:cs="Arial"/>
                <w:sz w:val="22"/>
              </w:rPr>
              <w:t xml:space="preserve"> from disclosing the Contractor's Confidential Information:</w:t>
            </w:r>
          </w:p>
          <w:p w14:paraId="46E84A3B"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41" w14:textId="77777777" w:rsidTr="004A77B5">
        <w:trPr>
          <w:gridAfter w:val="1"/>
          <w:wAfter w:w="34" w:type="dxa"/>
        </w:trPr>
        <w:tc>
          <w:tcPr>
            <w:tcW w:w="761" w:type="dxa"/>
          </w:tcPr>
          <w:p w14:paraId="46E84A3D"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286" w:type="dxa"/>
            <w:gridSpan w:val="7"/>
          </w:tcPr>
          <w:p w14:paraId="46E84A3E"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23.9.1</w:t>
            </w:r>
          </w:p>
        </w:tc>
        <w:tc>
          <w:tcPr>
            <w:tcW w:w="7631" w:type="dxa"/>
            <w:gridSpan w:val="3"/>
          </w:tcPr>
          <w:p w14:paraId="46E84A3F"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to any consultant, contractor or other person engaged by the </w:t>
            </w:r>
            <w:r w:rsidR="007A230E" w:rsidRPr="004A77B5">
              <w:rPr>
                <w:rFonts w:ascii="Arial" w:hAnsi="Arial" w:cs="Arial"/>
                <w:sz w:val="22"/>
              </w:rPr>
              <w:t>Authority</w:t>
            </w:r>
            <w:r w:rsidRPr="004A77B5">
              <w:rPr>
                <w:rFonts w:ascii="Arial" w:hAnsi="Arial" w:cs="Arial"/>
                <w:sz w:val="22"/>
              </w:rPr>
              <w:t>;</w:t>
            </w:r>
          </w:p>
          <w:p w14:paraId="46E84A40" w14:textId="77777777" w:rsidR="00F1476E" w:rsidRPr="004A77B5" w:rsidRDefault="00F1476E" w:rsidP="004A77B5">
            <w:pPr>
              <w:pStyle w:val="Default"/>
              <w:overflowPunct w:val="0"/>
              <w:jc w:val="both"/>
              <w:textAlignment w:val="baseline"/>
              <w:rPr>
                <w:rFonts w:ascii="Arial" w:hAnsi="Arial" w:cs="Arial"/>
                <w:sz w:val="22"/>
              </w:rPr>
            </w:pPr>
          </w:p>
        </w:tc>
      </w:tr>
      <w:tr w:rsidR="009D56A7" w:rsidRPr="004A77B5" w14:paraId="46E84A46" w14:textId="77777777" w:rsidTr="004A77B5">
        <w:trPr>
          <w:gridAfter w:val="1"/>
          <w:wAfter w:w="34" w:type="dxa"/>
        </w:trPr>
        <w:tc>
          <w:tcPr>
            <w:tcW w:w="761" w:type="dxa"/>
          </w:tcPr>
          <w:p w14:paraId="46E84A42" w14:textId="77777777" w:rsidR="009D56A7" w:rsidRPr="004A77B5" w:rsidRDefault="009D56A7" w:rsidP="004A77B5">
            <w:pPr>
              <w:pStyle w:val="Default"/>
              <w:overflowPunct w:val="0"/>
              <w:jc w:val="both"/>
              <w:textAlignment w:val="baseline"/>
              <w:rPr>
                <w:rFonts w:ascii="Arial" w:hAnsi="Arial" w:cs="Arial"/>
                <w:sz w:val="22"/>
                <w:szCs w:val="22"/>
              </w:rPr>
            </w:pPr>
          </w:p>
        </w:tc>
        <w:tc>
          <w:tcPr>
            <w:tcW w:w="1286" w:type="dxa"/>
            <w:gridSpan w:val="7"/>
          </w:tcPr>
          <w:p w14:paraId="46E84A43"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23.9.2</w:t>
            </w:r>
          </w:p>
        </w:tc>
        <w:tc>
          <w:tcPr>
            <w:tcW w:w="7631" w:type="dxa"/>
            <w:gridSpan w:val="3"/>
          </w:tcPr>
          <w:p w14:paraId="46E84A44"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for the purpose of the examination and certification of the </w:t>
            </w:r>
            <w:r w:rsidR="007A230E" w:rsidRPr="004A77B5">
              <w:rPr>
                <w:rFonts w:ascii="Arial" w:hAnsi="Arial" w:cs="Arial"/>
                <w:sz w:val="22"/>
              </w:rPr>
              <w:t>Authority</w:t>
            </w:r>
            <w:r w:rsidRPr="004A77B5">
              <w:rPr>
                <w:rFonts w:ascii="Arial" w:hAnsi="Arial" w:cs="Arial"/>
                <w:sz w:val="22"/>
              </w:rPr>
              <w:t xml:space="preserve">'s accounts or any other form of audit of the </w:t>
            </w:r>
            <w:r w:rsidR="007A230E" w:rsidRPr="004A77B5">
              <w:rPr>
                <w:rFonts w:ascii="Arial" w:hAnsi="Arial" w:cs="Arial"/>
                <w:sz w:val="22"/>
              </w:rPr>
              <w:t>Authority</w:t>
            </w:r>
            <w:r w:rsidRPr="004A77B5">
              <w:rPr>
                <w:rFonts w:ascii="Arial" w:hAnsi="Arial" w:cs="Arial"/>
                <w:sz w:val="22"/>
              </w:rPr>
              <w:t>;</w:t>
            </w:r>
          </w:p>
          <w:p w14:paraId="46E84A45"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4A" w14:textId="77777777" w:rsidTr="004A77B5">
        <w:trPr>
          <w:gridAfter w:val="1"/>
          <w:wAfter w:w="34" w:type="dxa"/>
        </w:trPr>
        <w:tc>
          <w:tcPr>
            <w:tcW w:w="791" w:type="dxa"/>
            <w:gridSpan w:val="2"/>
          </w:tcPr>
          <w:p w14:paraId="46E84A47"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23.10</w:t>
            </w:r>
          </w:p>
        </w:tc>
        <w:tc>
          <w:tcPr>
            <w:tcW w:w="8887" w:type="dxa"/>
            <w:gridSpan w:val="9"/>
          </w:tcPr>
          <w:p w14:paraId="46E84A48"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use all reasonable endeavours to ensure that any government department, employee, third party or Sub-contractor to whom the Contractor's Confidential Information is disclosed pursuant to this Agreement is made aware of the </w:t>
            </w:r>
            <w:r w:rsidR="007A230E" w:rsidRPr="004A77B5">
              <w:rPr>
                <w:rFonts w:ascii="Arial" w:hAnsi="Arial" w:cs="Arial"/>
                <w:sz w:val="22"/>
              </w:rPr>
              <w:t>Authority</w:t>
            </w:r>
            <w:r w:rsidRPr="004A77B5">
              <w:rPr>
                <w:rFonts w:ascii="Arial" w:hAnsi="Arial" w:cs="Arial"/>
                <w:sz w:val="22"/>
              </w:rPr>
              <w:t>'s obligations of confidentiality.</w:t>
            </w:r>
          </w:p>
          <w:p w14:paraId="46E84A49"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4E" w14:textId="77777777" w:rsidTr="004A77B5">
        <w:trPr>
          <w:gridAfter w:val="1"/>
          <w:wAfter w:w="34" w:type="dxa"/>
        </w:trPr>
        <w:tc>
          <w:tcPr>
            <w:tcW w:w="791" w:type="dxa"/>
            <w:gridSpan w:val="2"/>
          </w:tcPr>
          <w:p w14:paraId="46E84A4B"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23.11</w:t>
            </w:r>
          </w:p>
        </w:tc>
        <w:tc>
          <w:tcPr>
            <w:tcW w:w="8887" w:type="dxa"/>
            <w:gridSpan w:val="9"/>
          </w:tcPr>
          <w:p w14:paraId="46E84A4C"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Nothing in this clause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Intellectual Property Rights.</w:t>
            </w:r>
          </w:p>
          <w:p w14:paraId="46E84A4D" w14:textId="77777777" w:rsidR="009D56A7" w:rsidRPr="004A77B5" w:rsidRDefault="009D56A7" w:rsidP="004A77B5">
            <w:pPr>
              <w:pStyle w:val="Default"/>
              <w:overflowPunct w:val="0"/>
              <w:jc w:val="both"/>
              <w:textAlignment w:val="baseline"/>
              <w:rPr>
                <w:rFonts w:ascii="Arial" w:hAnsi="Arial" w:cs="Arial"/>
                <w:sz w:val="22"/>
              </w:rPr>
            </w:pPr>
          </w:p>
        </w:tc>
      </w:tr>
      <w:tr w:rsidR="009D56A7" w:rsidRPr="004A77B5" w14:paraId="46E84A53" w14:textId="77777777" w:rsidTr="004A77B5">
        <w:trPr>
          <w:gridAfter w:val="1"/>
          <w:wAfter w:w="34" w:type="dxa"/>
        </w:trPr>
        <w:tc>
          <w:tcPr>
            <w:tcW w:w="791" w:type="dxa"/>
            <w:gridSpan w:val="2"/>
          </w:tcPr>
          <w:p w14:paraId="46E84A4F" w14:textId="77777777"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23.12</w:t>
            </w:r>
          </w:p>
        </w:tc>
        <w:tc>
          <w:tcPr>
            <w:tcW w:w="8887" w:type="dxa"/>
            <w:gridSpan w:val="9"/>
          </w:tcPr>
          <w:p w14:paraId="46E84A50" w14:textId="77777777"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The provisions of this Clause shall survive the expiration or termination of this Agreement.</w:t>
            </w:r>
          </w:p>
          <w:p w14:paraId="46E84A51" w14:textId="77777777" w:rsidR="00BD54C1" w:rsidRPr="004A77B5" w:rsidRDefault="00BD54C1" w:rsidP="004A77B5">
            <w:pPr>
              <w:pStyle w:val="Default"/>
              <w:overflowPunct w:val="0"/>
              <w:jc w:val="both"/>
              <w:textAlignment w:val="baseline"/>
              <w:rPr>
                <w:rFonts w:ascii="Arial" w:hAnsi="Arial" w:cs="Arial"/>
                <w:sz w:val="22"/>
              </w:rPr>
            </w:pPr>
          </w:p>
          <w:p w14:paraId="46E84A52" w14:textId="77777777" w:rsidR="00BD54C1" w:rsidRPr="004A77B5" w:rsidRDefault="00BD54C1" w:rsidP="004A77B5">
            <w:pPr>
              <w:pStyle w:val="Default"/>
              <w:overflowPunct w:val="0"/>
              <w:jc w:val="both"/>
              <w:textAlignment w:val="baseline"/>
              <w:rPr>
                <w:rFonts w:ascii="Arial" w:hAnsi="Arial" w:cs="Arial"/>
                <w:sz w:val="22"/>
              </w:rPr>
            </w:pPr>
          </w:p>
        </w:tc>
      </w:tr>
      <w:tr w:rsidR="00BD54C1" w:rsidRPr="004A77B5" w14:paraId="46E84A57" w14:textId="77777777" w:rsidTr="004A77B5">
        <w:trPr>
          <w:gridAfter w:val="1"/>
          <w:wAfter w:w="34" w:type="dxa"/>
        </w:trPr>
        <w:tc>
          <w:tcPr>
            <w:tcW w:w="791" w:type="dxa"/>
            <w:gridSpan w:val="2"/>
          </w:tcPr>
          <w:p w14:paraId="46E84A54" w14:textId="77777777" w:rsidR="00BD54C1" w:rsidRPr="004A77B5" w:rsidRDefault="00BD54C1"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23A</w:t>
            </w:r>
          </w:p>
        </w:tc>
        <w:tc>
          <w:tcPr>
            <w:tcW w:w="8887" w:type="dxa"/>
            <w:gridSpan w:val="9"/>
          </w:tcPr>
          <w:p w14:paraId="46E84A55" w14:textId="77777777" w:rsidR="00BD54C1" w:rsidRPr="004A77B5" w:rsidRDefault="00BD54C1"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AGREEMENT STATUS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TRANSPARENCY  </w:t>
            </w:r>
          </w:p>
          <w:p w14:paraId="46E84A56" w14:textId="77777777" w:rsidR="00BD54C1" w:rsidRPr="004A77B5" w:rsidRDefault="00BD54C1" w:rsidP="004A77B5">
            <w:pPr>
              <w:pStyle w:val="Default"/>
              <w:overflowPunct w:val="0"/>
              <w:jc w:val="both"/>
              <w:textAlignment w:val="baseline"/>
              <w:rPr>
                <w:rFonts w:ascii="Arial" w:hAnsi="Arial" w:cs="Arial"/>
                <w:b/>
                <w:sz w:val="22"/>
                <w:u w:val="single"/>
              </w:rPr>
            </w:pPr>
          </w:p>
        </w:tc>
      </w:tr>
      <w:tr w:rsidR="00BD54C1" w:rsidRPr="004A77B5" w14:paraId="46E84A5B" w14:textId="77777777" w:rsidTr="004A77B5">
        <w:trPr>
          <w:gridAfter w:val="1"/>
          <w:wAfter w:w="34" w:type="dxa"/>
        </w:trPr>
        <w:tc>
          <w:tcPr>
            <w:tcW w:w="791" w:type="dxa"/>
            <w:gridSpan w:val="2"/>
          </w:tcPr>
          <w:p w14:paraId="46E84A58"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23A.1</w:t>
            </w:r>
          </w:p>
        </w:tc>
        <w:tc>
          <w:tcPr>
            <w:tcW w:w="8887" w:type="dxa"/>
            <w:gridSpan w:val="9"/>
          </w:tcPr>
          <w:p w14:paraId="46E84A59"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parties acknowledge that, except for any information which is exempt from disclosure in accordance with the provisions of the FOIA, the content of this Agreement and any associated tender documentation provided by the Contractor (the Tender Submission) is not Confidential Information.  The </w:t>
            </w:r>
            <w:r w:rsidR="007A230E" w:rsidRPr="004A77B5">
              <w:rPr>
                <w:rFonts w:ascii="Arial" w:hAnsi="Arial" w:cs="Arial"/>
                <w:sz w:val="22"/>
                <w:szCs w:val="22"/>
              </w:rPr>
              <w:t>Authority</w:t>
            </w:r>
            <w:r w:rsidRPr="004A77B5">
              <w:rPr>
                <w:rFonts w:ascii="Arial" w:hAnsi="Arial" w:cs="Arial"/>
                <w:sz w:val="22"/>
                <w:szCs w:val="22"/>
              </w:rPr>
              <w:t xml:space="preserve"> shall be responsible for determining in its absolute discretion whether any of the content of the Agreement or the Tender Submission is exempt from disclosure in accordance with the provisions of the FOIA.</w:t>
            </w:r>
          </w:p>
          <w:p w14:paraId="46E84A5A" w14:textId="77777777" w:rsidR="00BD54C1" w:rsidRPr="004A77B5" w:rsidRDefault="00BD54C1" w:rsidP="004A77B5">
            <w:pPr>
              <w:pStyle w:val="Default"/>
              <w:overflowPunct w:val="0"/>
              <w:jc w:val="both"/>
              <w:textAlignment w:val="baseline"/>
              <w:rPr>
                <w:rFonts w:ascii="Arial" w:hAnsi="Arial" w:cs="Arial"/>
                <w:sz w:val="22"/>
              </w:rPr>
            </w:pPr>
          </w:p>
        </w:tc>
      </w:tr>
      <w:tr w:rsidR="00BD54C1" w:rsidRPr="004A77B5" w14:paraId="46E84A5F" w14:textId="77777777" w:rsidTr="004A77B5">
        <w:trPr>
          <w:gridAfter w:val="1"/>
          <w:wAfter w:w="34" w:type="dxa"/>
        </w:trPr>
        <w:tc>
          <w:tcPr>
            <w:tcW w:w="791" w:type="dxa"/>
            <w:gridSpan w:val="2"/>
          </w:tcPr>
          <w:p w14:paraId="46E84A5C"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23A.2</w:t>
            </w:r>
          </w:p>
        </w:tc>
        <w:tc>
          <w:tcPr>
            <w:tcW w:w="8887" w:type="dxa"/>
            <w:gridSpan w:val="9"/>
          </w:tcPr>
          <w:p w14:paraId="46E84A5D"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Notwithstanding any other term of this Agreement, the Contractor hereby gives his consent for the </w:t>
            </w:r>
            <w:r w:rsidR="007A230E" w:rsidRPr="004A77B5">
              <w:rPr>
                <w:rFonts w:ascii="Arial" w:hAnsi="Arial" w:cs="Arial"/>
                <w:sz w:val="22"/>
                <w:szCs w:val="22"/>
              </w:rPr>
              <w:t>Authority</w:t>
            </w:r>
            <w:r w:rsidRPr="004A77B5">
              <w:rPr>
                <w:rFonts w:ascii="Arial" w:hAnsi="Arial" w:cs="Arial"/>
                <w:sz w:val="22"/>
                <w:szCs w:val="22"/>
              </w:rPr>
              <w:t xml:space="preserve"> to publish this Agreement and the Tender Submission in its entirety, including from time to time agreed changes to the Agreement, to the general public.</w:t>
            </w:r>
          </w:p>
          <w:p w14:paraId="46E84A5E" w14:textId="77777777" w:rsidR="00BD54C1" w:rsidRPr="004A77B5" w:rsidRDefault="00BD54C1" w:rsidP="004A77B5">
            <w:pPr>
              <w:pStyle w:val="Default"/>
              <w:overflowPunct w:val="0"/>
              <w:jc w:val="both"/>
              <w:textAlignment w:val="baseline"/>
              <w:rPr>
                <w:rFonts w:ascii="Arial" w:hAnsi="Arial" w:cs="Arial"/>
                <w:sz w:val="22"/>
              </w:rPr>
            </w:pPr>
          </w:p>
        </w:tc>
      </w:tr>
      <w:tr w:rsidR="00BD54C1" w:rsidRPr="004A77B5" w14:paraId="46E84A63" w14:textId="77777777" w:rsidTr="004A77B5">
        <w:trPr>
          <w:gridAfter w:val="1"/>
          <w:wAfter w:w="34" w:type="dxa"/>
        </w:trPr>
        <w:tc>
          <w:tcPr>
            <w:tcW w:w="791" w:type="dxa"/>
            <w:gridSpan w:val="2"/>
          </w:tcPr>
          <w:p w14:paraId="46E84A60"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23A.3</w:t>
            </w:r>
          </w:p>
        </w:tc>
        <w:tc>
          <w:tcPr>
            <w:tcW w:w="8887" w:type="dxa"/>
            <w:gridSpan w:val="9"/>
          </w:tcPr>
          <w:p w14:paraId="46E84A61"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may consult with the Contractor to inform its decision regarding any exemptions but the </w:t>
            </w:r>
            <w:r w:rsidR="007A230E" w:rsidRPr="004A77B5">
              <w:rPr>
                <w:rFonts w:ascii="Arial" w:hAnsi="Arial" w:cs="Arial"/>
                <w:sz w:val="22"/>
                <w:szCs w:val="22"/>
              </w:rPr>
              <w:t>Authority</w:t>
            </w:r>
            <w:r w:rsidRPr="004A77B5">
              <w:rPr>
                <w:rFonts w:ascii="Arial" w:hAnsi="Arial" w:cs="Arial"/>
                <w:sz w:val="22"/>
                <w:szCs w:val="22"/>
              </w:rPr>
              <w:t xml:space="preserve"> shall have the final decision in its absolute discretion.</w:t>
            </w:r>
          </w:p>
          <w:p w14:paraId="46E84A62" w14:textId="77777777" w:rsidR="00BD54C1" w:rsidRPr="004A77B5" w:rsidRDefault="00BD54C1" w:rsidP="004A77B5">
            <w:pPr>
              <w:pStyle w:val="Default"/>
              <w:overflowPunct w:val="0"/>
              <w:jc w:val="both"/>
              <w:textAlignment w:val="baseline"/>
              <w:rPr>
                <w:rFonts w:ascii="Arial" w:hAnsi="Arial" w:cs="Arial"/>
                <w:sz w:val="22"/>
              </w:rPr>
            </w:pPr>
          </w:p>
        </w:tc>
      </w:tr>
      <w:tr w:rsidR="00BD54C1" w:rsidRPr="004A77B5" w14:paraId="46E84A68" w14:textId="77777777" w:rsidTr="004A77B5">
        <w:trPr>
          <w:gridAfter w:val="1"/>
          <w:wAfter w:w="34" w:type="dxa"/>
        </w:trPr>
        <w:tc>
          <w:tcPr>
            <w:tcW w:w="791" w:type="dxa"/>
            <w:gridSpan w:val="2"/>
          </w:tcPr>
          <w:p w14:paraId="46E84A64"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23A.4</w:t>
            </w:r>
          </w:p>
        </w:tc>
        <w:tc>
          <w:tcPr>
            <w:tcW w:w="8887" w:type="dxa"/>
            <w:gridSpan w:val="9"/>
          </w:tcPr>
          <w:p w14:paraId="46E84A65" w14:textId="77777777"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assist and cooperate with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publish this Agreement and the Tender Submission.</w:t>
            </w:r>
          </w:p>
          <w:p w14:paraId="46E84A66" w14:textId="77777777" w:rsidR="00BD54C1" w:rsidRPr="004A77B5" w:rsidRDefault="00BD54C1" w:rsidP="004A77B5">
            <w:pPr>
              <w:pStyle w:val="Default"/>
              <w:overflowPunct w:val="0"/>
              <w:jc w:val="both"/>
              <w:textAlignment w:val="baseline"/>
              <w:rPr>
                <w:rFonts w:ascii="Arial" w:hAnsi="Arial" w:cs="Arial"/>
                <w:sz w:val="22"/>
                <w:szCs w:val="22"/>
              </w:rPr>
            </w:pPr>
          </w:p>
          <w:p w14:paraId="46E84A67" w14:textId="77777777" w:rsidR="00BD54C1" w:rsidRPr="004A77B5" w:rsidRDefault="00BD54C1" w:rsidP="004A77B5">
            <w:pPr>
              <w:pStyle w:val="Default"/>
              <w:overflowPunct w:val="0"/>
              <w:jc w:val="both"/>
              <w:textAlignment w:val="baseline"/>
              <w:rPr>
                <w:rFonts w:ascii="Arial" w:hAnsi="Arial" w:cs="Arial"/>
                <w:sz w:val="22"/>
              </w:rPr>
            </w:pPr>
          </w:p>
        </w:tc>
      </w:tr>
      <w:tr w:rsidR="00BD54C1" w:rsidRPr="004A77B5" w14:paraId="46E84A6C" w14:textId="77777777" w:rsidTr="004A77B5">
        <w:trPr>
          <w:gridAfter w:val="1"/>
          <w:wAfter w:w="34" w:type="dxa"/>
        </w:trPr>
        <w:tc>
          <w:tcPr>
            <w:tcW w:w="791" w:type="dxa"/>
            <w:gridSpan w:val="2"/>
          </w:tcPr>
          <w:p w14:paraId="46E84A69" w14:textId="77777777" w:rsidR="00BD54C1" w:rsidRPr="004A77B5" w:rsidRDefault="00BD54C1"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24.</w:t>
            </w:r>
          </w:p>
        </w:tc>
        <w:tc>
          <w:tcPr>
            <w:tcW w:w="8887" w:type="dxa"/>
            <w:gridSpan w:val="9"/>
          </w:tcPr>
          <w:p w14:paraId="46E84A6A" w14:textId="77777777" w:rsidR="00BD54C1" w:rsidRPr="004A77B5" w:rsidRDefault="007A230E" w:rsidP="004A77B5">
            <w:pPr>
              <w:pStyle w:val="Default"/>
              <w:overflowPunct w:val="0"/>
              <w:jc w:val="both"/>
              <w:textAlignment w:val="baseline"/>
              <w:rPr>
                <w:rFonts w:ascii="Arial" w:hAnsi="Arial" w:cs="Arial"/>
                <w:b/>
                <w:bCs/>
                <w:sz w:val="22"/>
                <w:szCs w:val="22"/>
                <w:u w:val="single"/>
              </w:rPr>
            </w:pPr>
            <w:r w:rsidRPr="004A77B5">
              <w:rPr>
                <w:rFonts w:ascii="Arial" w:hAnsi="Arial" w:cs="Arial"/>
                <w:b/>
                <w:u w:val="single"/>
              </w:rPr>
              <w:t>AUTHORITY</w:t>
            </w:r>
            <w:r w:rsidR="00BD54C1" w:rsidRPr="004A77B5">
              <w:rPr>
                <w:rFonts w:ascii="Arial" w:hAnsi="Arial" w:cs="Arial"/>
                <w:b/>
                <w:u w:val="single"/>
              </w:rPr>
              <w:t xml:space="preserve"> </w:t>
            </w:r>
            <w:smartTag w:uri="urn:schemas-microsoft-com:office:smarttags" w:element="stockticker">
              <w:r w:rsidR="00BD54C1" w:rsidRPr="004A77B5">
                <w:rPr>
                  <w:rFonts w:ascii="Arial" w:hAnsi="Arial" w:cs="Arial"/>
                  <w:b/>
                  <w:u w:val="single"/>
                </w:rPr>
                <w:t>DATA</w:t>
              </w:r>
            </w:smartTag>
            <w:r w:rsidR="00BD54C1" w:rsidRPr="004A77B5">
              <w:rPr>
                <w:rFonts w:ascii="Arial" w:hAnsi="Arial" w:cs="Arial"/>
                <w:b/>
                <w:bCs/>
                <w:sz w:val="22"/>
                <w:szCs w:val="22"/>
                <w:u w:val="single"/>
              </w:rPr>
              <w:t xml:space="preserve"> </w:t>
            </w:r>
          </w:p>
          <w:p w14:paraId="46E84A6B" w14:textId="77777777" w:rsidR="00BD54C1" w:rsidRPr="004A77B5" w:rsidRDefault="00BD54C1" w:rsidP="004A77B5">
            <w:pPr>
              <w:pStyle w:val="Default"/>
              <w:overflowPunct w:val="0"/>
              <w:jc w:val="both"/>
              <w:textAlignment w:val="baseline"/>
              <w:rPr>
                <w:rFonts w:ascii="Arial" w:hAnsi="Arial" w:cs="Arial"/>
                <w:b/>
                <w:sz w:val="22"/>
                <w:szCs w:val="22"/>
              </w:rPr>
            </w:pPr>
          </w:p>
        </w:tc>
      </w:tr>
      <w:tr w:rsidR="00BD54C1" w:rsidRPr="004A77B5" w14:paraId="46E84A70" w14:textId="77777777" w:rsidTr="004A77B5">
        <w:trPr>
          <w:gridAfter w:val="1"/>
          <w:wAfter w:w="34" w:type="dxa"/>
        </w:trPr>
        <w:tc>
          <w:tcPr>
            <w:tcW w:w="791" w:type="dxa"/>
            <w:gridSpan w:val="2"/>
          </w:tcPr>
          <w:p w14:paraId="46E84A6D" w14:textId="77777777" w:rsidR="00BD54C1"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24.1</w:t>
            </w:r>
          </w:p>
        </w:tc>
        <w:tc>
          <w:tcPr>
            <w:tcW w:w="8887" w:type="dxa"/>
            <w:gridSpan w:val="9"/>
          </w:tcPr>
          <w:p w14:paraId="46E84A6E" w14:textId="77777777" w:rsidR="00BD54C1"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not delete or remove any copyright or proprietary notices contained within or relating to the </w:t>
            </w:r>
            <w:r w:rsidR="007A230E" w:rsidRPr="004A77B5">
              <w:rPr>
                <w:rFonts w:ascii="Arial" w:hAnsi="Arial" w:cs="Arial"/>
                <w:sz w:val="22"/>
                <w:szCs w:val="22"/>
              </w:rPr>
              <w:t>Authority</w:t>
            </w:r>
            <w:r w:rsidRPr="004A77B5">
              <w:rPr>
                <w:rFonts w:ascii="Arial" w:hAnsi="Arial" w:cs="Arial"/>
                <w:sz w:val="22"/>
                <w:szCs w:val="22"/>
              </w:rPr>
              <w:t xml:space="preserve"> Data.</w:t>
            </w:r>
          </w:p>
          <w:p w14:paraId="46E84A6F"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74" w14:textId="77777777" w:rsidTr="004A77B5">
        <w:trPr>
          <w:gridAfter w:val="1"/>
          <w:wAfter w:w="34" w:type="dxa"/>
        </w:trPr>
        <w:tc>
          <w:tcPr>
            <w:tcW w:w="791" w:type="dxa"/>
            <w:gridSpan w:val="2"/>
          </w:tcPr>
          <w:p w14:paraId="46E84A71"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24.2</w:t>
            </w:r>
          </w:p>
        </w:tc>
        <w:tc>
          <w:tcPr>
            <w:tcW w:w="8887" w:type="dxa"/>
            <w:gridSpan w:val="9"/>
          </w:tcPr>
          <w:p w14:paraId="46E84A72"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The</w:t>
            </w:r>
            <w:r w:rsidRPr="004A77B5">
              <w:rPr>
                <w:rFonts w:ascii="Arial" w:hAnsi="Arial" w:cs="Arial"/>
                <w:sz w:val="22"/>
                <w:szCs w:val="22"/>
              </w:rPr>
              <w:t xml:space="preserve"> Contractor shall not store, copy, disclose, or use the </w:t>
            </w:r>
            <w:r w:rsidR="007A230E" w:rsidRPr="004A77B5">
              <w:rPr>
                <w:rFonts w:ascii="Arial" w:hAnsi="Arial" w:cs="Arial"/>
                <w:sz w:val="22"/>
                <w:szCs w:val="22"/>
              </w:rPr>
              <w:t>Authority</w:t>
            </w:r>
            <w:r w:rsidRPr="004A77B5">
              <w:rPr>
                <w:rFonts w:ascii="Arial" w:hAnsi="Arial" w:cs="Arial"/>
                <w:sz w:val="22"/>
                <w:szCs w:val="22"/>
              </w:rPr>
              <w:t xml:space="preserve"> Data except as necessary for the performance by the Contractor of its obligations under this Agreement or as otherwise expressly authorised in writing by the </w:t>
            </w:r>
            <w:r w:rsidR="007A230E" w:rsidRPr="004A77B5">
              <w:rPr>
                <w:rFonts w:ascii="Arial" w:hAnsi="Arial" w:cs="Arial"/>
                <w:sz w:val="22"/>
                <w:szCs w:val="22"/>
              </w:rPr>
              <w:t>Authority</w:t>
            </w:r>
            <w:r w:rsidRPr="004A77B5">
              <w:rPr>
                <w:rFonts w:ascii="Arial" w:hAnsi="Arial" w:cs="Arial"/>
                <w:sz w:val="22"/>
                <w:szCs w:val="22"/>
              </w:rPr>
              <w:t xml:space="preserve"> and in particular the Contractor shall not store any </w:t>
            </w:r>
            <w:r w:rsidR="007A230E" w:rsidRPr="004A77B5">
              <w:rPr>
                <w:rFonts w:ascii="Arial" w:hAnsi="Arial" w:cs="Arial"/>
                <w:sz w:val="22"/>
                <w:szCs w:val="22"/>
              </w:rPr>
              <w:t>Authority</w:t>
            </w:r>
            <w:r w:rsidRPr="004A77B5">
              <w:rPr>
                <w:rFonts w:ascii="Arial" w:hAnsi="Arial" w:cs="Arial"/>
                <w:sz w:val="22"/>
                <w:szCs w:val="22"/>
              </w:rPr>
              <w:t xml:space="preserve"> Data, which the </w:t>
            </w:r>
            <w:r w:rsidR="007A230E" w:rsidRPr="004A77B5">
              <w:rPr>
                <w:rFonts w:ascii="Arial" w:hAnsi="Arial" w:cs="Arial"/>
                <w:sz w:val="22"/>
                <w:szCs w:val="22"/>
              </w:rPr>
              <w:t>Authority</w:t>
            </w:r>
            <w:r w:rsidRPr="004A77B5">
              <w:rPr>
                <w:rFonts w:ascii="Arial" w:hAnsi="Arial" w:cs="Arial"/>
                <w:sz w:val="22"/>
                <w:szCs w:val="22"/>
              </w:rPr>
              <w:t xml:space="preserve"> has notified the Contractor requires storage in an encrypted format, on any portable device or media unless that device is encrypted.</w:t>
            </w:r>
          </w:p>
          <w:p w14:paraId="46E84A73"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78" w14:textId="77777777" w:rsidTr="004A77B5">
        <w:trPr>
          <w:gridAfter w:val="1"/>
          <w:wAfter w:w="34" w:type="dxa"/>
        </w:trPr>
        <w:tc>
          <w:tcPr>
            <w:tcW w:w="791" w:type="dxa"/>
            <w:gridSpan w:val="2"/>
          </w:tcPr>
          <w:p w14:paraId="46E84A75"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24.3</w:t>
            </w:r>
          </w:p>
        </w:tc>
        <w:tc>
          <w:tcPr>
            <w:tcW w:w="8887" w:type="dxa"/>
            <w:gridSpan w:val="9"/>
          </w:tcPr>
          <w:p w14:paraId="46E84A76"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To </w:t>
            </w:r>
            <w:r w:rsidRPr="004A77B5">
              <w:rPr>
                <w:rFonts w:ascii="Arial" w:hAnsi="Arial" w:cs="Arial"/>
                <w:sz w:val="22"/>
                <w:szCs w:val="22"/>
              </w:rPr>
              <w:t xml:space="preserve">the extent that </w:t>
            </w:r>
            <w:r w:rsidR="007A230E" w:rsidRPr="004A77B5">
              <w:rPr>
                <w:rFonts w:ascii="Arial" w:hAnsi="Arial" w:cs="Arial"/>
                <w:sz w:val="22"/>
                <w:szCs w:val="22"/>
              </w:rPr>
              <w:t>Authority</w:t>
            </w:r>
            <w:r w:rsidRPr="004A77B5">
              <w:rPr>
                <w:rFonts w:ascii="Arial" w:hAnsi="Arial" w:cs="Arial"/>
                <w:sz w:val="22"/>
                <w:szCs w:val="22"/>
              </w:rPr>
              <w:t xml:space="preserve"> Data is held and/or processed by the Contractor, the Contractor shall supply that </w:t>
            </w:r>
            <w:r w:rsidR="007A230E" w:rsidRPr="004A77B5">
              <w:rPr>
                <w:rFonts w:ascii="Arial" w:hAnsi="Arial" w:cs="Arial"/>
                <w:sz w:val="22"/>
                <w:szCs w:val="22"/>
              </w:rPr>
              <w:t>Authority</w:t>
            </w:r>
            <w:r w:rsidRPr="004A77B5">
              <w:rPr>
                <w:rFonts w:ascii="Arial" w:hAnsi="Arial" w:cs="Arial"/>
                <w:sz w:val="22"/>
                <w:szCs w:val="22"/>
              </w:rPr>
              <w:t xml:space="preserve"> Data to the </w:t>
            </w:r>
            <w:r w:rsidR="007A230E" w:rsidRPr="004A77B5">
              <w:rPr>
                <w:rFonts w:ascii="Arial" w:hAnsi="Arial" w:cs="Arial"/>
                <w:sz w:val="22"/>
                <w:szCs w:val="22"/>
              </w:rPr>
              <w:t>Authority</w:t>
            </w:r>
            <w:r w:rsidRPr="004A77B5">
              <w:rPr>
                <w:rFonts w:ascii="Arial" w:hAnsi="Arial" w:cs="Arial"/>
                <w:sz w:val="22"/>
                <w:szCs w:val="22"/>
              </w:rPr>
              <w:t xml:space="preserve"> as requested by the </w:t>
            </w:r>
            <w:r w:rsidR="007A230E" w:rsidRPr="004A77B5">
              <w:rPr>
                <w:rFonts w:ascii="Arial" w:hAnsi="Arial" w:cs="Arial"/>
                <w:sz w:val="22"/>
                <w:szCs w:val="22"/>
              </w:rPr>
              <w:t>Authority</w:t>
            </w:r>
            <w:r w:rsidRPr="004A77B5">
              <w:rPr>
                <w:rFonts w:ascii="Arial" w:hAnsi="Arial" w:cs="Arial"/>
                <w:sz w:val="22"/>
                <w:szCs w:val="22"/>
              </w:rPr>
              <w:t xml:space="preserve"> in any format specified in this Agreement or if none specified in any format reasonably requested by the </w:t>
            </w:r>
            <w:r w:rsidR="007A230E" w:rsidRPr="004A77B5">
              <w:rPr>
                <w:rFonts w:ascii="Arial" w:hAnsi="Arial" w:cs="Arial"/>
                <w:sz w:val="22"/>
                <w:szCs w:val="22"/>
              </w:rPr>
              <w:t>Authority</w:t>
            </w:r>
            <w:r w:rsidRPr="004A77B5">
              <w:rPr>
                <w:rFonts w:ascii="Arial" w:hAnsi="Arial" w:cs="Arial"/>
                <w:sz w:val="22"/>
                <w:szCs w:val="22"/>
              </w:rPr>
              <w:t>.</w:t>
            </w:r>
          </w:p>
          <w:p w14:paraId="46E84A77"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7C" w14:textId="77777777" w:rsidTr="004A77B5">
        <w:trPr>
          <w:gridAfter w:val="1"/>
          <w:wAfter w:w="34" w:type="dxa"/>
        </w:trPr>
        <w:tc>
          <w:tcPr>
            <w:tcW w:w="791" w:type="dxa"/>
            <w:gridSpan w:val="2"/>
          </w:tcPr>
          <w:p w14:paraId="46E84A79"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24.4</w:t>
            </w:r>
          </w:p>
        </w:tc>
        <w:tc>
          <w:tcPr>
            <w:tcW w:w="8887" w:type="dxa"/>
            <w:gridSpan w:val="9"/>
          </w:tcPr>
          <w:p w14:paraId="46E84A7A" w14:textId="396F5ACD"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take responsibility for preserving the integrity of </w:t>
            </w:r>
            <w:r w:rsidR="007A230E" w:rsidRPr="004A77B5">
              <w:rPr>
                <w:rFonts w:ascii="Arial" w:hAnsi="Arial" w:cs="Arial"/>
                <w:sz w:val="22"/>
                <w:szCs w:val="22"/>
              </w:rPr>
              <w:t>Authority</w:t>
            </w:r>
            <w:r w:rsidRPr="004A77B5">
              <w:rPr>
                <w:rFonts w:ascii="Arial" w:hAnsi="Arial" w:cs="Arial"/>
                <w:sz w:val="22"/>
                <w:szCs w:val="22"/>
              </w:rPr>
              <w:t xml:space="preserve"> Data and preventing the corruption or loss of </w:t>
            </w:r>
            <w:r w:rsidR="007A230E" w:rsidRPr="004A77B5">
              <w:rPr>
                <w:rFonts w:ascii="Arial" w:hAnsi="Arial" w:cs="Arial"/>
                <w:sz w:val="22"/>
                <w:szCs w:val="22"/>
              </w:rPr>
              <w:t>Authority</w:t>
            </w:r>
            <w:r w:rsidRPr="004A77B5">
              <w:rPr>
                <w:rFonts w:ascii="Arial" w:hAnsi="Arial" w:cs="Arial"/>
                <w:sz w:val="22"/>
                <w:szCs w:val="22"/>
              </w:rPr>
              <w:t xml:space="preserve"> Data and shall take such </w:t>
            </w:r>
            <w:r w:rsidR="00524090" w:rsidRPr="004A77B5">
              <w:rPr>
                <w:rFonts w:ascii="Arial" w:hAnsi="Arial" w:cs="Arial"/>
                <w:sz w:val="22"/>
                <w:szCs w:val="22"/>
              </w:rPr>
              <w:t>backup</w:t>
            </w:r>
            <w:r w:rsidRPr="004A77B5">
              <w:rPr>
                <w:rFonts w:ascii="Arial" w:hAnsi="Arial" w:cs="Arial"/>
                <w:sz w:val="22"/>
                <w:szCs w:val="22"/>
              </w:rPr>
              <w:t xml:space="preserve"> copies of the </w:t>
            </w:r>
            <w:r w:rsidR="007A230E" w:rsidRPr="004A77B5">
              <w:rPr>
                <w:rFonts w:ascii="Arial" w:hAnsi="Arial" w:cs="Arial"/>
                <w:sz w:val="22"/>
                <w:szCs w:val="22"/>
              </w:rPr>
              <w:t>Authority</w:t>
            </w:r>
            <w:r w:rsidRPr="004A77B5">
              <w:rPr>
                <w:rFonts w:ascii="Arial" w:hAnsi="Arial" w:cs="Arial"/>
                <w:sz w:val="22"/>
                <w:szCs w:val="22"/>
              </w:rPr>
              <w:t xml:space="preserve"> Data at regular intervals appropriate to the frequency of the revision of the </w:t>
            </w:r>
            <w:r w:rsidR="007A230E" w:rsidRPr="004A77B5">
              <w:rPr>
                <w:rFonts w:ascii="Arial" w:hAnsi="Arial" w:cs="Arial"/>
                <w:sz w:val="22"/>
                <w:szCs w:val="22"/>
              </w:rPr>
              <w:t>Authority</w:t>
            </w:r>
            <w:r w:rsidRPr="004A77B5">
              <w:rPr>
                <w:rFonts w:ascii="Arial" w:hAnsi="Arial" w:cs="Arial"/>
                <w:sz w:val="22"/>
                <w:szCs w:val="22"/>
              </w:rPr>
              <w:t xml:space="preserve"> Data.</w:t>
            </w:r>
          </w:p>
          <w:p w14:paraId="46E84A7B" w14:textId="77777777"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14:paraId="46E84A80" w14:textId="77777777" w:rsidTr="004A77B5">
        <w:trPr>
          <w:gridAfter w:val="1"/>
          <w:wAfter w:w="34" w:type="dxa"/>
        </w:trPr>
        <w:tc>
          <w:tcPr>
            <w:tcW w:w="791" w:type="dxa"/>
            <w:gridSpan w:val="2"/>
          </w:tcPr>
          <w:p w14:paraId="46E84A7D"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24.5</w:t>
            </w:r>
          </w:p>
        </w:tc>
        <w:tc>
          <w:tcPr>
            <w:tcW w:w="8887" w:type="dxa"/>
            <w:gridSpan w:val="9"/>
          </w:tcPr>
          <w:p w14:paraId="46E84A7E"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ensure that any system on which the Contractor holds any </w:t>
            </w:r>
            <w:r w:rsidR="007A230E" w:rsidRPr="004A77B5">
              <w:rPr>
                <w:rFonts w:ascii="Arial" w:hAnsi="Arial" w:cs="Arial"/>
                <w:sz w:val="22"/>
                <w:szCs w:val="22"/>
              </w:rPr>
              <w:t>Authority</w:t>
            </w:r>
            <w:r w:rsidRPr="004A77B5">
              <w:rPr>
                <w:rFonts w:ascii="Arial" w:hAnsi="Arial" w:cs="Arial"/>
                <w:sz w:val="22"/>
                <w:szCs w:val="22"/>
              </w:rPr>
              <w:t xml:space="preserve"> Data, including back-up data, is a secure system that complies with the Security Policy to include, but not limited to, the following requirements in the Security Policy:</w:t>
            </w:r>
          </w:p>
          <w:p w14:paraId="46E84A7F"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84" w14:textId="77777777" w:rsidTr="004A77B5">
        <w:tc>
          <w:tcPr>
            <w:tcW w:w="791" w:type="dxa"/>
            <w:gridSpan w:val="2"/>
          </w:tcPr>
          <w:p w14:paraId="46E84A81"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82"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845" w:type="dxa"/>
            <w:gridSpan w:val="7"/>
          </w:tcPr>
          <w:p w14:paraId="46E84A83"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Access to the system is restricted to Contractor Personnel with a legitimate need to access the </w:t>
            </w:r>
            <w:r w:rsidR="007A230E" w:rsidRPr="004A77B5">
              <w:rPr>
                <w:rFonts w:ascii="Arial" w:hAnsi="Arial" w:cs="Arial"/>
                <w:sz w:val="22"/>
                <w:szCs w:val="22"/>
              </w:rPr>
              <w:t>Authority</w:t>
            </w:r>
            <w:r w:rsidRPr="004A77B5">
              <w:rPr>
                <w:rFonts w:ascii="Arial" w:hAnsi="Arial" w:cs="Arial"/>
                <w:sz w:val="22"/>
                <w:szCs w:val="22"/>
              </w:rPr>
              <w:t xml:space="preserve"> Data; and</w:t>
            </w:r>
          </w:p>
        </w:tc>
      </w:tr>
      <w:tr w:rsidR="00D15DA3" w:rsidRPr="004A77B5" w14:paraId="46E84A88" w14:textId="77777777" w:rsidTr="004A77B5">
        <w:tc>
          <w:tcPr>
            <w:tcW w:w="791" w:type="dxa"/>
            <w:gridSpan w:val="2"/>
          </w:tcPr>
          <w:p w14:paraId="46E84A85"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86"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845" w:type="dxa"/>
            <w:gridSpan w:val="7"/>
          </w:tcPr>
          <w:p w14:paraId="46E84A87"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system is kept up to date with the latest versions of operating system and anti-virus updates; and</w:t>
            </w:r>
          </w:p>
        </w:tc>
      </w:tr>
      <w:tr w:rsidR="00D15DA3" w:rsidRPr="004A77B5" w14:paraId="46E84A8D" w14:textId="77777777" w:rsidTr="004A77B5">
        <w:tc>
          <w:tcPr>
            <w:tcW w:w="791" w:type="dxa"/>
            <w:gridSpan w:val="2"/>
          </w:tcPr>
          <w:p w14:paraId="46E84A89"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8A"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c)</w:t>
            </w:r>
          </w:p>
        </w:tc>
        <w:tc>
          <w:tcPr>
            <w:tcW w:w="7845" w:type="dxa"/>
            <w:gridSpan w:val="7"/>
          </w:tcPr>
          <w:p w14:paraId="46E84A8B"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Transfer of data to and from the system is conducted in a secure manner.</w:t>
            </w:r>
          </w:p>
          <w:p w14:paraId="46E84A8C"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91" w14:textId="77777777" w:rsidTr="004A77B5">
        <w:trPr>
          <w:gridAfter w:val="1"/>
          <w:wAfter w:w="34" w:type="dxa"/>
        </w:trPr>
        <w:tc>
          <w:tcPr>
            <w:tcW w:w="791" w:type="dxa"/>
            <w:gridSpan w:val="2"/>
          </w:tcPr>
          <w:p w14:paraId="46E84A8E"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w:t>
            </w:r>
          </w:p>
        </w:tc>
        <w:tc>
          <w:tcPr>
            <w:tcW w:w="8887" w:type="dxa"/>
            <w:gridSpan w:val="9"/>
          </w:tcPr>
          <w:p w14:paraId="46E84A8F"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If the </w:t>
            </w:r>
            <w:r w:rsidR="007A230E" w:rsidRPr="004A77B5">
              <w:rPr>
                <w:rFonts w:ascii="Arial" w:hAnsi="Arial" w:cs="Arial"/>
                <w:sz w:val="22"/>
                <w:szCs w:val="22"/>
              </w:rPr>
              <w:t>Authority</w:t>
            </w:r>
            <w:r w:rsidRPr="004A77B5">
              <w:rPr>
                <w:rFonts w:ascii="Arial" w:hAnsi="Arial" w:cs="Arial"/>
                <w:sz w:val="22"/>
                <w:szCs w:val="22"/>
              </w:rPr>
              <w:t xml:space="preserve"> Data is corrupted, lost or sufficiently degraded as a result of the Contractor's Default so as to be unusable, the </w:t>
            </w:r>
            <w:r w:rsidR="007A230E" w:rsidRPr="004A77B5">
              <w:rPr>
                <w:rFonts w:ascii="Arial" w:hAnsi="Arial" w:cs="Arial"/>
                <w:sz w:val="22"/>
                <w:szCs w:val="22"/>
              </w:rPr>
              <w:t>Authority</w:t>
            </w:r>
            <w:r w:rsidRPr="004A77B5">
              <w:rPr>
                <w:rFonts w:ascii="Arial" w:hAnsi="Arial" w:cs="Arial"/>
                <w:sz w:val="22"/>
                <w:szCs w:val="22"/>
              </w:rPr>
              <w:t xml:space="preserve"> may:</w:t>
            </w:r>
          </w:p>
          <w:p w14:paraId="46E84A90"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96" w14:textId="77777777" w:rsidTr="004A77B5">
        <w:tc>
          <w:tcPr>
            <w:tcW w:w="791" w:type="dxa"/>
            <w:gridSpan w:val="2"/>
          </w:tcPr>
          <w:p w14:paraId="46E84A92"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93"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24.6.1</w:t>
            </w:r>
          </w:p>
        </w:tc>
        <w:tc>
          <w:tcPr>
            <w:tcW w:w="7845" w:type="dxa"/>
            <w:gridSpan w:val="7"/>
          </w:tcPr>
          <w:p w14:paraId="46E84A94"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require the Contractor (at the Contractor's expense) to restore or procure the restoration of </w:t>
            </w:r>
            <w:r w:rsidR="007A230E" w:rsidRPr="004A77B5">
              <w:rPr>
                <w:rFonts w:ascii="Arial" w:hAnsi="Arial" w:cs="Arial"/>
                <w:sz w:val="22"/>
                <w:szCs w:val="22"/>
              </w:rPr>
              <w:t>Authority</w:t>
            </w:r>
            <w:r w:rsidRPr="004A77B5">
              <w:rPr>
                <w:rFonts w:ascii="Arial" w:hAnsi="Arial" w:cs="Arial"/>
                <w:sz w:val="22"/>
                <w:szCs w:val="22"/>
              </w:rPr>
              <w:t xml:space="preserve"> Data as soon as practicable; and/or</w:t>
            </w:r>
          </w:p>
          <w:p w14:paraId="46E84A95" w14:textId="77777777"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14:paraId="46E84A9B" w14:textId="77777777" w:rsidTr="004A77B5">
        <w:tc>
          <w:tcPr>
            <w:tcW w:w="791" w:type="dxa"/>
            <w:gridSpan w:val="2"/>
          </w:tcPr>
          <w:p w14:paraId="46E84A97"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98"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24.6.2</w:t>
            </w:r>
          </w:p>
        </w:tc>
        <w:tc>
          <w:tcPr>
            <w:tcW w:w="7845" w:type="dxa"/>
            <w:gridSpan w:val="7"/>
          </w:tcPr>
          <w:p w14:paraId="46E84A99"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itself restore or procure the restoration of </w:t>
            </w:r>
            <w:r w:rsidR="007A230E" w:rsidRPr="004A77B5">
              <w:rPr>
                <w:rFonts w:ascii="Arial" w:hAnsi="Arial" w:cs="Arial"/>
                <w:sz w:val="22"/>
                <w:szCs w:val="22"/>
              </w:rPr>
              <w:t>Authority</w:t>
            </w:r>
            <w:r w:rsidRPr="004A77B5">
              <w:rPr>
                <w:rFonts w:ascii="Arial" w:hAnsi="Arial" w:cs="Arial"/>
                <w:sz w:val="22"/>
                <w:szCs w:val="22"/>
              </w:rPr>
              <w:t xml:space="preserve"> Data, and shall be repaid by the Contractor any reasonable expenses incurred in doing so including the restoration of the </w:t>
            </w:r>
            <w:r w:rsidR="007A230E" w:rsidRPr="004A77B5">
              <w:rPr>
                <w:rFonts w:ascii="Arial" w:hAnsi="Arial" w:cs="Arial"/>
                <w:sz w:val="22"/>
                <w:szCs w:val="22"/>
              </w:rPr>
              <w:t>Authority</w:t>
            </w:r>
            <w:r w:rsidRPr="004A77B5">
              <w:rPr>
                <w:rFonts w:ascii="Arial" w:hAnsi="Arial" w:cs="Arial"/>
                <w:sz w:val="22"/>
                <w:szCs w:val="22"/>
              </w:rPr>
              <w:t>.</w:t>
            </w:r>
          </w:p>
          <w:p w14:paraId="46E84A9A"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9F" w14:textId="77777777" w:rsidTr="004A77B5">
        <w:trPr>
          <w:gridAfter w:val="1"/>
          <w:wAfter w:w="34" w:type="dxa"/>
        </w:trPr>
        <w:tc>
          <w:tcPr>
            <w:tcW w:w="791" w:type="dxa"/>
            <w:gridSpan w:val="2"/>
          </w:tcPr>
          <w:p w14:paraId="46E84A9C"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24.7</w:t>
            </w:r>
          </w:p>
        </w:tc>
        <w:tc>
          <w:tcPr>
            <w:tcW w:w="8887" w:type="dxa"/>
            <w:gridSpan w:val="9"/>
          </w:tcPr>
          <w:p w14:paraId="46E84A9D"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If at any time the Contractor suspects or has reason to believe that </w:t>
            </w:r>
            <w:r w:rsidR="007A230E" w:rsidRPr="004A77B5">
              <w:rPr>
                <w:rFonts w:ascii="Arial" w:hAnsi="Arial" w:cs="Arial"/>
                <w:sz w:val="22"/>
                <w:szCs w:val="22"/>
              </w:rPr>
              <w:t>Authority</w:t>
            </w:r>
            <w:r w:rsidRPr="004A77B5">
              <w:rPr>
                <w:rFonts w:ascii="Arial" w:hAnsi="Arial" w:cs="Arial"/>
                <w:sz w:val="22"/>
                <w:szCs w:val="22"/>
              </w:rPr>
              <w:t xml:space="preserve"> Data has or may become corrupted, lost or sufficiently degraded in any way for any reason, then the Contractor shall notify the </w:t>
            </w:r>
            <w:r w:rsidR="007A230E" w:rsidRPr="004A77B5">
              <w:rPr>
                <w:rFonts w:ascii="Arial" w:hAnsi="Arial" w:cs="Arial"/>
                <w:sz w:val="22"/>
                <w:szCs w:val="22"/>
              </w:rPr>
              <w:t>Authority</w:t>
            </w:r>
            <w:r w:rsidRPr="004A77B5">
              <w:rPr>
                <w:rFonts w:ascii="Arial" w:hAnsi="Arial" w:cs="Arial"/>
                <w:sz w:val="22"/>
                <w:szCs w:val="22"/>
              </w:rPr>
              <w:t xml:space="preserve"> via the </w:t>
            </w:r>
            <w:r w:rsidR="007A230E" w:rsidRPr="004A77B5">
              <w:rPr>
                <w:rFonts w:ascii="Arial" w:hAnsi="Arial" w:cs="Arial"/>
                <w:sz w:val="22"/>
                <w:szCs w:val="22"/>
              </w:rPr>
              <w:t>Authority</w:t>
            </w:r>
            <w:r w:rsidRPr="004A77B5">
              <w:rPr>
                <w:rFonts w:ascii="Arial" w:hAnsi="Arial" w:cs="Arial"/>
                <w:sz w:val="22"/>
                <w:szCs w:val="22"/>
              </w:rPr>
              <w:t xml:space="preserve">’s ICT Helpdesk immediately and inform the </w:t>
            </w:r>
            <w:r w:rsidR="007A230E" w:rsidRPr="004A77B5">
              <w:rPr>
                <w:rFonts w:ascii="Arial" w:hAnsi="Arial" w:cs="Arial"/>
                <w:sz w:val="22"/>
                <w:szCs w:val="22"/>
              </w:rPr>
              <w:t>Authority</w:t>
            </w:r>
            <w:r w:rsidRPr="004A77B5">
              <w:rPr>
                <w:rFonts w:ascii="Arial" w:hAnsi="Arial" w:cs="Arial"/>
                <w:sz w:val="22"/>
                <w:szCs w:val="22"/>
              </w:rPr>
              <w:t xml:space="preserve"> of the remedial action the Contractor proposes to take.</w:t>
            </w:r>
          </w:p>
          <w:p w14:paraId="46E84A9E"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A3" w14:textId="77777777" w:rsidTr="004A77B5">
        <w:trPr>
          <w:gridAfter w:val="1"/>
          <w:wAfter w:w="34" w:type="dxa"/>
        </w:trPr>
        <w:tc>
          <w:tcPr>
            <w:tcW w:w="791" w:type="dxa"/>
            <w:gridSpan w:val="2"/>
          </w:tcPr>
          <w:p w14:paraId="46E84AA0"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24.8</w:t>
            </w:r>
          </w:p>
        </w:tc>
        <w:tc>
          <w:tcPr>
            <w:tcW w:w="8887" w:type="dxa"/>
            <w:gridSpan w:val="9"/>
          </w:tcPr>
          <w:p w14:paraId="46E84AA1"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check for and delete Malicious Software and if Malicious Software is found, the parties shall co-operate to reduce the effect of the Malicious Software and, particularly if Malicious Software causes loss of operational efficiency or loss or corruption of </w:t>
            </w:r>
            <w:r w:rsidR="007A230E" w:rsidRPr="004A77B5">
              <w:rPr>
                <w:rFonts w:ascii="Arial" w:hAnsi="Arial" w:cs="Arial"/>
                <w:sz w:val="22"/>
                <w:szCs w:val="22"/>
              </w:rPr>
              <w:t>Authority</w:t>
            </w:r>
            <w:r w:rsidRPr="004A77B5">
              <w:rPr>
                <w:rFonts w:ascii="Arial" w:hAnsi="Arial" w:cs="Arial"/>
                <w:sz w:val="22"/>
                <w:szCs w:val="22"/>
              </w:rPr>
              <w:t xml:space="preserve"> Data, assist each other to mitigate any losses and to restore the Services to their desired operating efficiency.</w:t>
            </w:r>
          </w:p>
          <w:p w14:paraId="46E84AA2"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A7" w14:textId="77777777" w:rsidTr="004A77B5">
        <w:trPr>
          <w:gridAfter w:val="1"/>
          <w:wAfter w:w="34" w:type="dxa"/>
        </w:trPr>
        <w:tc>
          <w:tcPr>
            <w:tcW w:w="791" w:type="dxa"/>
            <w:gridSpan w:val="2"/>
          </w:tcPr>
          <w:p w14:paraId="46E84AA4"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w:t>
            </w:r>
          </w:p>
        </w:tc>
        <w:tc>
          <w:tcPr>
            <w:tcW w:w="8887" w:type="dxa"/>
            <w:gridSpan w:val="9"/>
          </w:tcPr>
          <w:p w14:paraId="46E84AA5"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cost arising out of the actions of the parties taken in compliance with the provisions of sub-clause .8 above shall be borne by the parties as follows:</w:t>
            </w:r>
          </w:p>
          <w:p w14:paraId="46E84AA6"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AC" w14:textId="77777777" w:rsidTr="004A77B5">
        <w:trPr>
          <w:gridAfter w:val="1"/>
          <w:wAfter w:w="34" w:type="dxa"/>
        </w:trPr>
        <w:tc>
          <w:tcPr>
            <w:tcW w:w="791" w:type="dxa"/>
            <w:gridSpan w:val="2"/>
          </w:tcPr>
          <w:p w14:paraId="46E84AA8"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A9"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24.9.1</w:t>
            </w:r>
          </w:p>
        </w:tc>
        <w:tc>
          <w:tcPr>
            <w:tcW w:w="7811" w:type="dxa"/>
            <w:gridSpan w:val="6"/>
          </w:tcPr>
          <w:p w14:paraId="46E84AAA"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by the Contractor where the Malicious Software originates from the Contractor Software, the Third Party Software or the </w:t>
            </w:r>
            <w:r w:rsidR="007A230E" w:rsidRPr="004A77B5">
              <w:rPr>
                <w:rFonts w:ascii="Arial" w:hAnsi="Arial" w:cs="Arial"/>
                <w:sz w:val="22"/>
                <w:szCs w:val="22"/>
              </w:rPr>
              <w:t>Authority</w:t>
            </w:r>
            <w:r w:rsidRPr="004A77B5">
              <w:rPr>
                <w:rFonts w:ascii="Arial" w:hAnsi="Arial" w:cs="Arial"/>
                <w:sz w:val="22"/>
                <w:szCs w:val="22"/>
              </w:rPr>
              <w:t xml:space="preserve"> Data (whilst the </w:t>
            </w:r>
            <w:r w:rsidR="007A230E" w:rsidRPr="004A77B5">
              <w:rPr>
                <w:rFonts w:ascii="Arial" w:hAnsi="Arial" w:cs="Arial"/>
                <w:sz w:val="22"/>
                <w:szCs w:val="22"/>
              </w:rPr>
              <w:t>Authority</w:t>
            </w:r>
            <w:r w:rsidRPr="004A77B5">
              <w:rPr>
                <w:rFonts w:ascii="Arial" w:hAnsi="Arial" w:cs="Arial"/>
                <w:sz w:val="22"/>
                <w:szCs w:val="22"/>
              </w:rPr>
              <w:t xml:space="preserve"> Data was under the control of the Contractor); and</w:t>
            </w:r>
          </w:p>
          <w:p w14:paraId="46E84AAB" w14:textId="77777777"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14:paraId="46E84AB2" w14:textId="77777777" w:rsidTr="004A77B5">
        <w:trPr>
          <w:gridAfter w:val="1"/>
          <w:wAfter w:w="34" w:type="dxa"/>
        </w:trPr>
        <w:tc>
          <w:tcPr>
            <w:tcW w:w="791" w:type="dxa"/>
            <w:gridSpan w:val="2"/>
          </w:tcPr>
          <w:p w14:paraId="46E84AAD"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AE"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24.9.2</w:t>
            </w:r>
          </w:p>
        </w:tc>
        <w:tc>
          <w:tcPr>
            <w:tcW w:w="7811" w:type="dxa"/>
            <w:gridSpan w:val="6"/>
          </w:tcPr>
          <w:p w14:paraId="46E84AAF"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by the </w:t>
            </w:r>
            <w:r w:rsidR="007A230E" w:rsidRPr="004A77B5">
              <w:rPr>
                <w:rFonts w:ascii="Arial" w:hAnsi="Arial" w:cs="Arial"/>
                <w:sz w:val="22"/>
                <w:szCs w:val="22"/>
              </w:rPr>
              <w:t>Authority</w:t>
            </w:r>
            <w:r w:rsidRPr="004A77B5">
              <w:rPr>
                <w:rFonts w:ascii="Arial" w:hAnsi="Arial" w:cs="Arial"/>
                <w:sz w:val="22"/>
                <w:szCs w:val="22"/>
              </w:rPr>
              <w:t xml:space="preserve"> if the Malicious Software originates from the </w:t>
            </w:r>
            <w:r w:rsidR="007A230E" w:rsidRPr="004A77B5">
              <w:rPr>
                <w:rFonts w:ascii="Arial" w:hAnsi="Arial" w:cs="Arial"/>
                <w:sz w:val="22"/>
                <w:szCs w:val="22"/>
              </w:rPr>
              <w:t>Authority</w:t>
            </w:r>
            <w:r w:rsidRPr="004A77B5">
              <w:rPr>
                <w:rFonts w:ascii="Arial" w:hAnsi="Arial" w:cs="Arial"/>
                <w:sz w:val="22"/>
                <w:szCs w:val="22"/>
              </w:rPr>
              <w:t xml:space="preserve"> Software or the </w:t>
            </w:r>
            <w:r w:rsidR="007A230E" w:rsidRPr="004A77B5">
              <w:rPr>
                <w:rFonts w:ascii="Arial" w:hAnsi="Arial" w:cs="Arial"/>
                <w:sz w:val="22"/>
                <w:szCs w:val="22"/>
              </w:rPr>
              <w:t>Authority</w:t>
            </w:r>
            <w:r w:rsidRPr="004A77B5">
              <w:rPr>
                <w:rFonts w:ascii="Arial" w:hAnsi="Arial" w:cs="Arial"/>
                <w:sz w:val="22"/>
                <w:szCs w:val="22"/>
              </w:rPr>
              <w:t xml:space="preserve"> Data (whilst the </w:t>
            </w:r>
            <w:r w:rsidR="007A230E" w:rsidRPr="004A77B5">
              <w:rPr>
                <w:rFonts w:ascii="Arial" w:hAnsi="Arial" w:cs="Arial"/>
                <w:sz w:val="22"/>
                <w:szCs w:val="22"/>
              </w:rPr>
              <w:t>Authority</w:t>
            </w:r>
            <w:r w:rsidRPr="004A77B5">
              <w:rPr>
                <w:rFonts w:ascii="Arial" w:hAnsi="Arial" w:cs="Arial"/>
                <w:sz w:val="22"/>
                <w:szCs w:val="22"/>
              </w:rPr>
              <w:t xml:space="preserve"> Data was under the control of the </w:t>
            </w:r>
            <w:r w:rsidR="007A230E" w:rsidRPr="004A77B5">
              <w:rPr>
                <w:rFonts w:ascii="Arial" w:hAnsi="Arial" w:cs="Arial"/>
                <w:sz w:val="22"/>
                <w:szCs w:val="22"/>
              </w:rPr>
              <w:t>Authority</w:t>
            </w:r>
            <w:r w:rsidRPr="004A77B5">
              <w:rPr>
                <w:rFonts w:ascii="Arial" w:hAnsi="Arial" w:cs="Arial"/>
                <w:sz w:val="22"/>
                <w:szCs w:val="22"/>
              </w:rPr>
              <w:t>).</w:t>
            </w:r>
          </w:p>
          <w:p w14:paraId="46E84AB0" w14:textId="77777777" w:rsidR="00D15DA3" w:rsidRPr="004A77B5" w:rsidRDefault="00D15DA3" w:rsidP="004A77B5">
            <w:pPr>
              <w:pStyle w:val="Default"/>
              <w:overflowPunct w:val="0"/>
              <w:jc w:val="both"/>
              <w:textAlignment w:val="baseline"/>
              <w:rPr>
                <w:rFonts w:ascii="Arial" w:hAnsi="Arial" w:cs="Arial"/>
                <w:sz w:val="22"/>
                <w:szCs w:val="22"/>
              </w:rPr>
            </w:pPr>
          </w:p>
          <w:p w14:paraId="46E84AB1"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B6" w14:textId="77777777" w:rsidTr="004A77B5">
        <w:trPr>
          <w:gridAfter w:val="1"/>
          <w:wAfter w:w="34" w:type="dxa"/>
        </w:trPr>
        <w:tc>
          <w:tcPr>
            <w:tcW w:w="791" w:type="dxa"/>
            <w:gridSpan w:val="2"/>
          </w:tcPr>
          <w:p w14:paraId="46E84AB3"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25.</w:t>
            </w:r>
          </w:p>
        </w:tc>
        <w:tc>
          <w:tcPr>
            <w:tcW w:w="8887" w:type="dxa"/>
            <w:gridSpan w:val="9"/>
          </w:tcPr>
          <w:p w14:paraId="46E84AB4" w14:textId="77777777" w:rsidR="00D15DA3" w:rsidRPr="004A77B5" w:rsidRDefault="00D15DA3" w:rsidP="004A77B5">
            <w:pPr>
              <w:pStyle w:val="Default"/>
              <w:overflowPunct w:val="0"/>
              <w:jc w:val="both"/>
              <w:textAlignment w:val="baseline"/>
              <w:rPr>
                <w:rFonts w:ascii="Arial" w:hAnsi="Arial" w:cs="Arial"/>
                <w:b/>
                <w:u w:val="single"/>
              </w:rPr>
            </w:pPr>
            <w:r w:rsidRPr="004A77B5">
              <w:rPr>
                <w:rFonts w:ascii="Arial" w:hAnsi="Arial" w:cs="Arial"/>
                <w:b/>
                <w:u w:val="single"/>
              </w:rPr>
              <w:t>PROTECTION OF PERSONAL DATA</w:t>
            </w:r>
          </w:p>
          <w:p w14:paraId="46E84AB5" w14:textId="77777777"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14:paraId="46E84ABA" w14:textId="77777777" w:rsidTr="004A77B5">
        <w:trPr>
          <w:gridAfter w:val="1"/>
          <w:wAfter w:w="34" w:type="dxa"/>
        </w:trPr>
        <w:tc>
          <w:tcPr>
            <w:tcW w:w="791" w:type="dxa"/>
            <w:gridSpan w:val="2"/>
          </w:tcPr>
          <w:p w14:paraId="46E84AB7"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25.1</w:t>
            </w:r>
          </w:p>
        </w:tc>
        <w:tc>
          <w:tcPr>
            <w:tcW w:w="8887" w:type="dxa"/>
            <w:gridSpan w:val="9"/>
          </w:tcPr>
          <w:p w14:paraId="46E84AB8" w14:textId="77777777"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With respect to the parties' rights and obligations under this Agreement, the parties agree that the </w:t>
            </w:r>
            <w:r w:rsidR="007A230E" w:rsidRPr="004A77B5">
              <w:rPr>
                <w:rFonts w:ascii="Arial" w:hAnsi="Arial" w:cs="Arial"/>
                <w:sz w:val="22"/>
                <w:szCs w:val="22"/>
              </w:rPr>
              <w:t>Authority</w:t>
            </w:r>
            <w:r w:rsidRPr="004A77B5">
              <w:rPr>
                <w:rFonts w:ascii="Arial" w:hAnsi="Arial" w:cs="Arial"/>
                <w:sz w:val="22"/>
                <w:szCs w:val="22"/>
              </w:rPr>
              <w:t xml:space="preserve"> is the Data Controller and that the Contractor is the Data Processor.</w:t>
            </w:r>
          </w:p>
          <w:p w14:paraId="46E84AB9" w14:textId="77777777" w:rsidR="009944F5" w:rsidRPr="004A77B5" w:rsidRDefault="009944F5" w:rsidP="004A77B5">
            <w:pPr>
              <w:pStyle w:val="Default"/>
              <w:overflowPunct w:val="0"/>
              <w:jc w:val="both"/>
              <w:textAlignment w:val="baseline"/>
              <w:rPr>
                <w:rFonts w:ascii="Arial" w:hAnsi="Arial" w:cs="Arial"/>
                <w:sz w:val="22"/>
                <w:szCs w:val="22"/>
              </w:rPr>
            </w:pPr>
          </w:p>
        </w:tc>
      </w:tr>
      <w:tr w:rsidR="00D15DA3" w:rsidRPr="004A77B5" w14:paraId="46E84ABE" w14:textId="77777777" w:rsidTr="004A77B5">
        <w:trPr>
          <w:gridAfter w:val="1"/>
          <w:wAfter w:w="34" w:type="dxa"/>
        </w:trPr>
        <w:tc>
          <w:tcPr>
            <w:tcW w:w="791" w:type="dxa"/>
            <w:gridSpan w:val="2"/>
          </w:tcPr>
          <w:p w14:paraId="46E84ABB" w14:textId="77777777"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w:t>
            </w:r>
          </w:p>
        </w:tc>
        <w:tc>
          <w:tcPr>
            <w:tcW w:w="8887" w:type="dxa"/>
            <w:gridSpan w:val="9"/>
          </w:tcPr>
          <w:p w14:paraId="46E84ABC" w14:textId="77777777"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w:t>
            </w:r>
          </w:p>
          <w:p w14:paraId="46E84ABD" w14:textId="77777777" w:rsidR="009944F5" w:rsidRPr="004A77B5" w:rsidRDefault="009944F5" w:rsidP="004A77B5">
            <w:pPr>
              <w:pStyle w:val="Default"/>
              <w:overflowPunct w:val="0"/>
              <w:jc w:val="both"/>
              <w:textAlignment w:val="baseline"/>
              <w:rPr>
                <w:rFonts w:ascii="Arial" w:hAnsi="Arial" w:cs="Arial"/>
                <w:sz w:val="22"/>
                <w:szCs w:val="22"/>
              </w:rPr>
            </w:pPr>
          </w:p>
        </w:tc>
      </w:tr>
      <w:tr w:rsidR="00D15DA3" w:rsidRPr="004A77B5" w14:paraId="46E84AC3" w14:textId="77777777" w:rsidTr="004A77B5">
        <w:trPr>
          <w:gridAfter w:val="1"/>
          <w:wAfter w:w="34" w:type="dxa"/>
        </w:trPr>
        <w:tc>
          <w:tcPr>
            <w:tcW w:w="791" w:type="dxa"/>
            <w:gridSpan w:val="2"/>
          </w:tcPr>
          <w:p w14:paraId="46E84ABF" w14:textId="77777777"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tcPr>
          <w:p w14:paraId="46E84AC0" w14:textId="77777777"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w:t>
            </w:r>
          </w:p>
        </w:tc>
        <w:tc>
          <w:tcPr>
            <w:tcW w:w="7811" w:type="dxa"/>
            <w:gridSpan w:val="6"/>
          </w:tcPr>
          <w:p w14:paraId="46E84AC1"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Process the Personal Data only in accordance with instructions from the </w:t>
            </w:r>
            <w:r w:rsidR="007A230E" w:rsidRPr="004A77B5">
              <w:rPr>
                <w:rFonts w:ascii="Arial" w:hAnsi="Arial" w:cs="Arial"/>
                <w:sz w:val="22"/>
                <w:szCs w:val="22"/>
              </w:rPr>
              <w:t>Authority</w:t>
            </w:r>
            <w:r w:rsidRPr="004A77B5">
              <w:rPr>
                <w:rFonts w:ascii="Arial" w:hAnsi="Arial" w:cs="Arial"/>
                <w:sz w:val="22"/>
                <w:szCs w:val="22"/>
              </w:rPr>
              <w:t xml:space="preserve"> (which may be specific instructions or instructions of a general  nature as set out in this Agreement or as otherwise notified by the </w:t>
            </w:r>
            <w:r w:rsidR="007A230E" w:rsidRPr="004A77B5">
              <w:rPr>
                <w:rFonts w:ascii="Arial" w:hAnsi="Arial" w:cs="Arial"/>
                <w:sz w:val="22"/>
                <w:szCs w:val="22"/>
              </w:rPr>
              <w:t>Authority</w:t>
            </w:r>
            <w:r w:rsidRPr="004A77B5">
              <w:rPr>
                <w:rFonts w:ascii="Arial" w:hAnsi="Arial" w:cs="Arial"/>
                <w:sz w:val="22"/>
                <w:szCs w:val="22"/>
              </w:rPr>
              <w:t xml:space="preserve"> to the Contractor during the term of this Agreement);</w:t>
            </w:r>
          </w:p>
          <w:p w14:paraId="46E84AC2"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C8" w14:textId="77777777" w:rsidTr="004A77B5">
        <w:trPr>
          <w:gridAfter w:val="1"/>
          <w:wAfter w:w="34" w:type="dxa"/>
        </w:trPr>
        <w:tc>
          <w:tcPr>
            <w:tcW w:w="791" w:type="dxa"/>
            <w:gridSpan w:val="2"/>
          </w:tcPr>
          <w:p w14:paraId="46E84AC4"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C5"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25.2.2</w:t>
            </w:r>
          </w:p>
        </w:tc>
        <w:tc>
          <w:tcPr>
            <w:tcW w:w="7811" w:type="dxa"/>
            <w:gridSpan w:val="6"/>
          </w:tcPr>
          <w:p w14:paraId="46E84AC6"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Process the Personal Data only to the extent, and in such manner, as is necessary for the provision of the Services or as is required by Law or any Regulatory Body;</w:t>
            </w:r>
          </w:p>
          <w:p w14:paraId="46E84AC7"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CD" w14:textId="77777777" w:rsidTr="004A77B5">
        <w:trPr>
          <w:gridAfter w:val="1"/>
          <w:wAfter w:w="34" w:type="dxa"/>
        </w:trPr>
        <w:tc>
          <w:tcPr>
            <w:tcW w:w="791" w:type="dxa"/>
            <w:gridSpan w:val="2"/>
          </w:tcPr>
          <w:p w14:paraId="46E84AC9"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CA"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25.2.3</w:t>
            </w:r>
          </w:p>
        </w:tc>
        <w:tc>
          <w:tcPr>
            <w:tcW w:w="7811" w:type="dxa"/>
            <w:gridSpan w:val="6"/>
          </w:tcPr>
          <w:p w14:paraId="46E84ACB"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implement appropriate technical and organisational measures, including but not limited to ensuring that Personal Data is not stored on any portable equipment or storage device or media unless encrypted,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6E84ACC"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D2" w14:textId="77777777" w:rsidTr="004A77B5">
        <w:trPr>
          <w:gridAfter w:val="1"/>
          <w:wAfter w:w="34" w:type="dxa"/>
        </w:trPr>
        <w:tc>
          <w:tcPr>
            <w:tcW w:w="791" w:type="dxa"/>
            <w:gridSpan w:val="2"/>
          </w:tcPr>
          <w:p w14:paraId="46E84ACE"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CF"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25.2.4</w:t>
            </w:r>
          </w:p>
        </w:tc>
        <w:tc>
          <w:tcPr>
            <w:tcW w:w="7811" w:type="dxa"/>
            <w:gridSpan w:val="6"/>
          </w:tcPr>
          <w:p w14:paraId="46E84AD0"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take reasonable steps to ensure the reliability of any Contractor Personnel who have access to the Personal Data;</w:t>
            </w:r>
          </w:p>
          <w:p w14:paraId="46E84AD1"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D7" w14:textId="77777777" w:rsidTr="004A77B5">
        <w:trPr>
          <w:gridAfter w:val="1"/>
          <w:wAfter w:w="34" w:type="dxa"/>
        </w:trPr>
        <w:tc>
          <w:tcPr>
            <w:tcW w:w="791" w:type="dxa"/>
            <w:gridSpan w:val="2"/>
          </w:tcPr>
          <w:p w14:paraId="46E84AD3"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D4"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25.2.5</w:t>
            </w:r>
          </w:p>
        </w:tc>
        <w:tc>
          <w:tcPr>
            <w:tcW w:w="7811" w:type="dxa"/>
            <w:gridSpan w:val="6"/>
          </w:tcPr>
          <w:p w14:paraId="46E84AD5"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obtain prior written consent from the </w:t>
            </w:r>
            <w:r w:rsidR="007A230E" w:rsidRPr="004A77B5">
              <w:rPr>
                <w:rFonts w:ascii="Arial" w:hAnsi="Arial" w:cs="Arial"/>
                <w:sz w:val="22"/>
                <w:szCs w:val="22"/>
              </w:rPr>
              <w:t>Authority</w:t>
            </w:r>
            <w:r w:rsidRPr="004A77B5">
              <w:rPr>
                <w:rFonts w:ascii="Arial" w:hAnsi="Arial" w:cs="Arial"/>
                <w:sz w:val="22"/>
                <w:szCs w:val="22"/>
              </w:rPr>
              <w:t xml:space="preserve"> in order to transfer the Personal Data to any Sub-contractors or Affiliates for the provision of the Services;</w:t>
            </w:r>
          </w:p>
          <w:p w14:paraId="46E84AD6"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DC" w14:textId="77777777" w:rsidTr="004A77B5">
        <w:trPr>
          <w:gridAfter w:val="1"/>
          <w:wAfter w:w="34" w:type="dxa"/>
        </w:trPr>
        <w:tc>
          <w:tcPr>
            <w:tcW w:w="791" w:type="dxa"/>
            <w:gridSpan w:val="2"/>
          </w:tcPr>
          <w:p w14:paraId="46E84AD8"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D9"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25.2.6</w:t>
            </w:r>
          </w:p>
        </w:tc>
        <w:tc>
          <w:tcPr>
            <w:tcW w:w="7811" w:type="dxa"/>
            <w:gridSpan w:val="6"/>
          </w:tcPr>
          <w:p w14:paraId="46E84ADA"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ensure that all Contractor Personnel required to access the Personal Data are informed of the confidential nature of the Personal Data and comply with the obligations set out in this Protection of Personal Data clause;</w:t>
            </w:r>
          </w:p>
          <w:p w14:paraId="46E84ADB"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E1" w14:textId="77777777" w:rsidTr="004A77B5">
        <w:trPr>
          <w:gridAfter w:val="1"/>
          <w:wAfter w:w="34" w:type="dxa"/>
        </w:trPr>
        <w:tc>
          <w:tcPr>
            <w:tcW w:w="791" w:type="dxa"/>
            <w:gridSpan w:val="2"/>
          </w:tcPr>
          <w:p w14:paraId="46E84ADD"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DE"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25.2.7</w:t>
            </w:r>
          </w:p>
        </w:tc>
        <w:tc>
          <w:tcPr>
            <w:tcW w:w="7811" w:type="dxa"/>
            <w:gridSpan w:val="6"/>
          </w:tcPr>
          <w:p w14:paraId="46E84ADF"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ensure that no Contractor Personnel publish, disclose or divulge any of the Personal Data to any third party unless directed in writing to do so by the </w:t>
            </w:r>
            <w:r w:rsidR="007A230E" w:rsidRPr="004A77B5">
              <w:rPr>
                <w:rFonts w:ascii="Arial" w:hAnsi="Arial" w:cs="Arial"/>
                <w:sz w:val="22"/>
                <w:szCs w:val="22"/>
              </w:rPr>
              <w:t>Authority</w:t>
            </w:r>
            <w:r w:rsidRPr="004A77B5">
              <w:rPr>
                <w:rFonts w:ascii="Arial" w:hAnsi="Arial" w:cs="Arial"/>
                <w:sz w:val="22"/>
                <w:szCs w:val="22"/>
              </w:rPr>
              <w:t>;</w:t>
            </w:r>
          </w:p>
          <w:p w14:paraId="46E84AE0"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AE6" w14:textId="77777777" w:rsidTr="004A77B5">
        <w:trPr>
          <w:gridAfter w:val="1"/>
          <w:wAfter w:w="34" w:type="dxa"/>
        </w:trPr>
        <w:tc>
          <w:tcPr>
            <w:tcW w:w="791" w:type="dxa"/>
            <w:gridSpan w:val="2"/>
          </w:tcPr>
          <w:p w14:paraId="46E84AE2"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E3"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25.2.8</w:t>
            </w:r>
          </w:p>
        </w:tc>
        <w:tc>
          <w:tcPr>
            <w:tcW w:w="7811" w:type="dxa"/>
            <w:gridSpan w:val="6"/>
          </w:tcPr>
          <w:p w14:paraId="46E84AE4"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notify the </w:t>
            </w:r>
            <w:r w:rsidR="007A230E" w:rsidRPr="004A77B5">
              <w:rPr>
                <w:rFonts w:ascii="Arial" w:hAnsi="Arial" w:cs="Arial"/>
                <w:sz w:val="22"/>
                <w:szCs w:val="22"/>
              </w:rPr>
              <w:t>Authority</w:t>
            </w:r>
            <w:r w:rsidRPr="004A77B5">
              <w:rPr>
                <w:rFonts w:ascii="Arial" w:hAnsi="Arial" w:cs="Arial"/>
                <w:sz w:val="22"/>
                <w:szCs w:val="22"/>
              </w:rPr>
              <w:t xml:space="preserve"> (within five Working Days) if it receives:</w:t>
            </w:r>
          </w:p>
          <w:p w14:paraId="46E84AE5" w14:textId="77777777"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14:paraId="46E84AEB" w14:textId="77777777" w:rsidTr="004A77B5">
        <w:trPr>
          <w:gridAfter w:val="1"/>
          <w:wAfter w:w="34" w:type="dxa"/>
        </w:trPr>
        <w:tc>
          <w:tcPr>
            <w:tcW w:w="791" w:type="dxa"/>
            <w:gridSpan w:val="2"/>
          </w:tcPr>
          <w:p w14:paraId="46E84AE7"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E8"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AE9"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091" w:type="dxa"/>
            <w:gridSpan w:val="2"/>
          </w:tcPr>
          <w:p w14:paraId="46E84AEA"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 request from a Data Subject to have access to that person's Personal Data; or</w:t>
            </w:r>
          </w:p>
        </w:tc>
      </w:tr>
      <w:tr w:rsidR="009944F5" w:rsidRPr="004A77B5" w14:paraId="46E84AF1" w14:textId="77777777" w:rsidTr="004A77B5">
        <w:trPr>
          <w:gridAfter w:val="1"/>
          <w:wAfter w:w="34" w:type="dxa"/>
        </w:trPr>
        <w:tc>
          <w:tcPr>
            <w:tcW w:w="791" w:type="dxa"/>
            <w:gridSpan w:val="2"/>
          </w:tcPr>
          <w:p w14:paraId="46E84AEC"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ED"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AEE"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091" w:type="dxa"/>
            <w:gridSpan w:val="2"/>
          </w:tcPr>
          <w:p w14:paraId="46E84AEF"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 complaint or request relating to the </w:t>
            </w:r>
            <w:r w:rsidR="007A230E" w:rsidRPr="004A77B5">
              <w:rPr>
                <w:rFonts w:ascii="Arial" w:hAnsi="Arial" w:cs="Arial"/>
                <w:sz w:val="22"/>
                <w:szCs w:val="22"/>
              </w:rPr>
              <w:t>Authority</w:t>
            </w:r>
            <w:r w:rsidRPr="004A77B5">
              <w:rPr>
                <w:rFonts w:ascii="Arial" w:hAnsi="Arial" w:cs="Arial"/>
                <w:sz w:val="22"/>
                <w:szCs w:val="22"/>
              </w:rPr>
              <w:t>'s obligations under the Data Protection Legislation;</w:t>
            </w:r>
          </w:p>
          <w:p w14:paraId="46E84AF0" w14:textId="77777777"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14:paraId="46E84AF6" w14:textId="77777777" w:rsidTr="004A77B5">
        <w:trPr>
          <w:gridAfter w:val="1"/>
          <w:wAfter w:w="34" w:type="dxa"/>
        </w:trPr>
        <w:tc>
          <w:tcPr>
            <w:tcW w:w="791" w:type="dxa"/>
            <w:gridSpan w:val="2"/>
          </w:tcPr>
          <w:p w14:paraId="46E84AF2"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F3"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25.2.9</w:t>
            </w:r>
          </w:p>
        </w:tc>
        <w:tc>
          <w:tcPr>
            <w:tcW w:w="7811" w:type="dxa"/>
            <w:gridSpan w:val="6"/>
          </w:tcPr>
          <w:p w14:paraId="46E84AF4"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the </w:t>
            </w:r>
            <w:r w:rsidR="007A230E" w:rsidRPr="004A77B5">
              <w:rPr>
                <w:rFonts w:ascii="Arial" w:hAnsi="Arial" w:cs="Arial"/>
                <w:sz w:val="22"/>
                <w:szCs w:val="22"/>
              </w:rPr>
              <w:t>Authority</w:t>
            </w:r>
            <w:r w:rsidRPr="004A77B5">
              <w:rPr>
                <w:rFonts w:ascii="Arial" w:hAnsi="Arial" w:cs="Arial"/>
                <w:sz w:val="22"/>
                <w:szCs w:val="22"/>
              </w:rPr>
              <w:t xml:space="preserve"> with full cooperation and assistance in relation to any complaint or request made, including by:</w:t>
            </w:r>
          </w:p>
          <w:p w14:paraId="46E84AF5" w14:textId="77777777"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14:paraId="46E84AFB" w14:textId="77777777" w:rsidTr="004A77B5">
        <w:trPr>
          <w:gridAfter w:val="1"/>
          <w:wAfter w:w="34" w:type="dxa"/>
        </w:trPr>
        <w:tc>
          <w:tcPr>
            <w:tcW w:w="791" w:type="dxa"/>
            <w:gridSpan w:val="2"/>
          </w:tcPr>
          <w:p w14:paraId="46E84AF7"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F8"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AF9"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091" w:type="dxa"/>
            <w:gridSpan w:val="2"/>
          </w:tcPr>
          <w:p w14:paraId="46E84AFA"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full details of the complaint or request;</w:t>
            </w:r>
          </w:p>
        </w:tc>
      </w:tr>
      <w:tr w:rsidR="009944F5" w:rsidRPr="004A77B5" w14:paraId="46E84B00" w14:textId="77777777" w:rsidTr="004A77B5">
        <w:trPr>
          <w:gridAfter w:val="1"/>
          <w:wAfter w:w="34" w:type="dxa"/>
        </w:trPr>
        <w:tc>
          <w:tcPr>
            <w:tcW w:w="791" w:type="dxa"/>
            <w:gridSpan w:val="2"/>
          </w:tcPr>
          <w:p w14:paraId="46E84AFC"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AFD"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AFE"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091" w:type="dxa"/>
            <w:gridSpan w:val="2"/>
          </w:tcPr>
          <w:p w14:paraId="46E84AFF"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complying with a data access request within the relevant timescales set out in the Data Protection Legislation and in accordance with the </w:t>
            </w:r>
            <w:r w:rsidR="007A230E" w:rsidRPr="004A77B5">
              <w:rPr>
                <w:rFonts w:ascii="Arial" w:hAnsi="Arial" w:cs="Arial"/>
                <w:sz w:val="22"/>
                <w:szCs w:val="22"/>
              </w:rPr>
              <w:t>Authority</w:t>
            </w:r>
            <w:r w:rsidRPr="004A77B5">
              <w:rPr>
                <w:rFonts w:ascii="Arial" w:hAnsi="Arial" w:cs="Arial"/>
                <w:sz w:val="22"/>
                <w:szCs w:val="22"/>
              </w:rPr>
              <w:t>'s instructions;</w:t>
            </w:r>
          </w:p>
        </w:tc>
      </w:tr>
      <w:tr w:rsidR="009944F5" w:rsidRPr="004A77B5" w14:paraId="46E84B05" w14:textId="77777777" w:rsidTr="004A77B5">
        <w:trPr>
          <w:gridAfter w:val="1"/>
          <w:wAfter w:w="34" w:type="dxa"/>
        </w:trPr>
        <w:tc>
          <w:tcPr>
            <w:tcW w:w="791" w:type="dxa"/>
            <w:gridSpan w:val="2"/>
          </w:tcPr>
          <w:p w14:paraId="46E84B01"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B02"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B03"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c)</w:t>
            </w:r>
          </w:p>
        </w:tc>
        <w:tc>
          <w:tcPr>
            <w:tcW w:w="7091" w:type="dxa"/>
            <w:gridSpan w:val="2"/>
          </w:tcPr>
          <w:p w14:paraId="46E84B04"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any Personal Data it holds in relation to a Data Subject (within the timescales required by the </w:t>
            </w:r>
            <w:r w:rsidR="007A230E" w:rsidRPr="004A77B5">
              <w:rPr>
                <w:rFonts w:ascii="Arial" w:hAnsi="Arial" w:cs="Arial"/>
                <w:sz w:val="22"/>
                <w:szCs w:val="22"/>
              </w:rPr>
              <w:t>Authority</w:t>
            </w:r>
            <w:r w:rsidRPr="004A77B5">
              <w:rPr>
                <w:rFonts w:ascii="Arial" w:hAnsi="Arial" w:cs="Arial"/>
                <w:sz w:val="22"/>
                <w:szCs w:val="22"/>
              </w:rPr>
              <w:t>); and</w:t>
            </w:r>
          </w:p>
        </w:tc>
      </w:tr>
      <w:tr w:rsidR="009944F5" w:rsidRPr="004A77B5" w14:paraId="46E84B0B" w14:textId="77777777" w:rsidTr="004A77B5">
        <w:trPr>
          <w:gridAfter w:val="1"/>
          <w:wAfter w:w="34" w:type="dxa"/>
        </w:trPr>
        <w:tc>
          <w:tcPr>
            <w:tcW w:w="791" w:type="dxa"/>
            <w:gridSpan w:val="2"/>
          </w:tcPr>
          <w:p w14:paraId="46E84B06"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B07"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B08"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d)</w:t>
            </w:r>
          </w:p>
        </w:tc>
        <w:tc>
          <w:tcPr>
            <w:tcW w:w="7091" w:type="dxa"/>
            <w:gridSpan w:val="2"/>
          </w:tcPr>
          <w:p w14:paraId="46E84B09" w14:textId="77777777"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any information requested by the </w:t>
            </w:r>
            <w:r w:rsidR="007A230E" w:rsidRPr="004A77B5">
              <w:rPr>
                <w:rFonts w:ascii="Arial" w:hAnsi="Arial" w:cs="Arial"/>
                <w:sz w:val="22"/>
                <w:szCs w:val="22"/>
              </w:rPr>
              <w:t>Authority</w:t>
            </w:r>
            <w:r w:rsidRPr="004A77B5">
              <w:rPr>
                <w:rFonts w:ascii="Arial" w:hAnsi="Arial" w:cs="Arial"/>
                <w:sz w:val="22"/>
                <w:szCs w:val="22"/>
              </w:rPr>
              <w:t>;</w:t>
            </w:r>
          </w:p>
          <w:p w14:paraId="46E84B0A" w14:textId="77777777" w:rsidR="009944F5" w:rsidRPr="004A77B5" w:rsidRDefault="009944F5" w:rsidP="004A77B5">
            <w:pPr>
              <w:pStyle w:val="Default"/>
              <w:overflowPunct w:val="0"/>
              <w:jc w:val="both"/>
              <w:textAlignment w:val="baseline"/>
              <w:rPr>
                <w:rFonts w:ascii="Arial" w:hAnsi="Arial" w:cs="Arial"/>
                <w:sz w:val="22"/>
                <w:szCs w:val="22"/>
              </w:rPr>
            </w:pPr>
          </w:p>
        </w:tc>
      </w:tr>
      <w:tr w:rsidR="00893A6A" w:rsidRPr="004A77B5" w14:paraId="46E84B10" w14:textId="77777777" w:rsidTr="004A77B5">
        <w:trPr>
          <w:gridAfter w:val="1"/>
          <w:wAfter w:w="34" w:type="dxa"/>
        </w:trPr>
        <w:tc>
          <w:tcPr>
            <w:tcW w:w="791" w:type="dxa"/>
            <w:gridSpan w:val="2"/>
          </w:tcPr>
          <w:p w14:paraId="46E84B0C"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0D"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25.2.10</w:t>
            </w:r>
          </w:p>
        </w:tc>
        <w:tc>
          <w:tcPr>
            <w:tcW w:w="7811" w:type="dxa"/>
            <w:gridSpan w:val="6"/>
          </w:tcPr>
          <w:p w14:paraId="46E84B0E"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permit the </w:t>
            </w:r>
            <w:r w:rsidR="007A230E" w:rsidRPr="004A77B5">
              <w:rPr>
                <w:rFonts w:ascii="Arial" w:hAnsi="Arial" w:cs="Arial"/>
                <w:sz w:val="22"/>
                <w:szCs w:val="22"/>
              </w:rPr>
              <w:t>Authority</w:t>
            </w:r>
            <w:r w:rsidRPr="004A77B5">
              <w:rPr>
                <w:rFonts w:ascii="Arial" w:hAnsi="Arial" w:cs="Arial"/>
                <w:sz w:val="22"/>
                <w:szCs w:val="22"/>
              </w:rPr>
              <w:t xml:space="preserve"> or the </w:t>
            </w:r>
            <w:r w:rsidR="007A230E" w:rsidRPr="004A77B5">
              <w:rPr>
                <w:rFonts w:ascii="Arial" w:hAnsi="Arial" w:cs="Arial"/>
                <w:sz w:val="22"/>
                <w:szCs w:val="22"/>
              </w:rPr>
              <w:t>Authority</w:t>
            </w:r>
            <w:r w:rsidRPr="004A77B5">
              <w:rPr>
                <w:rFonts w:ascii="Arial" w:hAnsi="Arial" w:cs="Arial"/>
                <w:sz w:val="22"/>
                <w:szCs w:val="22"/>
              </w:rPr>
              <w:t xml:space="preserve"> Representative (subject to reasonable and appropriate confidentiality undertakings), to inspect and audit, in accordance with the Audit clause, the Contractor's data Processing activities (and/or those of its agents, subsidiaries and Sub-contractors) and comply with all reasonable requests or directions by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verify and/or procure that the Contractor is in full compliance with its obligations under this Agreement;</w:t>
            </w:r>
          </w:p>
          <w:p w14:paraId="46E84B0F" w14:textId="77777777"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14:paraId="46E84B15" w14:textId="77777777" w:rsidTr="004A77B5">
        <w:trPr>
          <w:gridAfter w:val="1"/>
          <w:wAfter w:w="34" w:type="dxa"/>
        </w:trPr>
        <w:tc>
          <w:tcPr>
            <w:tcW w:w="791" w:type="dxa"/>
            <w:gridSpan w:val="2"/>
          </w:tcPr>
          <w:p w14:paraId="46E84B11"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12"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25.2.11</w:t>
            </w:r>
          </w:p>
        </w:tc>
        <w:tc>
          <w:tcPr>
            <w:tcW w:w="7811" w:type="dxa"/>
            <w:gridSpan w:val="6"/>
          </w:tcPr>
          <w:p w14:paraId="46E84B13"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a written description of the technical and organisational methods employed by the Contractor for processing Personal Data (within the timescales required by the </w:t>
            </w:r>
            <w:r w:rsidR="007A230E" w:rsidRPr="004A77B5">
              <w:rPr>
                <w:rFonts w:ascii="Arial" w:hAnsi="Arial" w:cs="Arial"/>
                <w:sz w:val="22"/>
                <w:szCs w:val="22"/>
              </w:rPr>
              <w:t>Authority</w:t>
            </w:r>
            <w:r w:rsidRPr="004A77B5">
              <w:rPr>
                <w:rFonts w:ascii="Arial" w:hAnsi="Arial" w:cs="Arial"/>
                <w:sz w:val="22"/>
                <w:szCs w:val="22"/>
              </w:rPr>
              <w:t>); and</w:t>
            </w:r>
          </w:p>
          <w:p w14:paraId="46E84B14" w14:textId="77777777"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14:paraId="46E84B1A" w14:textId="77777777" w:rsidTr="004A77B5">
        <w:trPr>
          <w:gridAfter w:val="1"/>
          <w:wAfter w:w="34" w:type="dxa"/>
        </w:trPr>
        <w:tc>
          <w:tcPr>
            <w:tcW w:w="791" w:type="dxa"/>
            <w:gridSpan w:val="2"/>
          </w:tcPr>
          <w:p w14:paraId="46E84B16"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17"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25.2.12</w:t>
            </w:r>
          </w:p>
        </w:tc>
        <w:tc>
          <w:tcPr>
            <w:tcW w:w="7811" w:type="dxa"/>
            <w:gridSpan w:val="6"/>
          </w:tcPr>
          <w:p w14:paraId="46E84B18"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 process Personal Data outside the </w:t>
            </w:r>
            <w:smartTag w:uri="urn:schemas-microsoft-com:office:smarttags" w:element="country-region">
              <w:smartTag w:uri="urn:schemas-microsoft-com:office:smarttags" w:element="place">
                <w:r w:rsidRPr="004A77B5">
                  <w:rPr>
                    <w:rFonts w:ascii="Arial" w:hAnsi="Arial" w:cs="Arial"/>
                    <w:sz w:val="22"/>
                    <w:szCs w:val="22"/>
                  </w:rPr>
                  <w:t>United Kingdom</w:t>
                </w:r>
              </w:smartTag>
            </w:smartTag>
            <w:r w:rsidRPr="004A77B5">
              <w:rPr>
                <w:rFonts w:ascii="Arial" w:hAnsi="Arial" w:cs="Arial"/>
                <w:sz w:val="22"/>
                <w:szCs w:val="22"/>
              </w:rPr>
              <w:t xml:space="preserve"> without the prior written consent of the </w:t>
            </w:r>
            <w:r w:rsidR="007A230E" w:rsidRPr="004A77B5">
              <w:rPr>
                <w:rFonts w:ascii="Arial" w:hAnsi="Arial" w:cs="Arial"/>
                <w:sz w:val="22"/>
                <w:szCs w:val="22"/>
              </w:rPr>
              <w:t>Authority</w:t>
            </w:r>
            <w:r w:rsidRPr="004A77B5">
              <w:rPr>
                <w:rFonts w:ascii="Arial" w:hAnsi="Arial" w:cs="Arial"/>
                <w:sz w:val="22"/>
                <w:szCs w:val="22"/>
              </w:rPr>
              <w:t xml:space="preserve"> and, where the </w:t>
            </w:r>
            <w:r w:rsidR="007A230E" w:rsidRPr="004A77B5">
              <w:rPr>
                <w:rFonts w:ascii="Arial" w:hAnsi="Arial" w:cs="Arial"/>
                <w:sz w:val="22"/>
                <w:szCs w:val="22"/>
              </w:rPr>
              <w:t>Authority</w:t>
            </w:r>
            <w:r w:rsidRPr="004A77B5">
              <w:rPr>
                <w:rFonts w:ascii="Arial" w:hAnsi="Arial" w:cs="Arial"/>
                <w:sz w:val="22"/>
                <w:szCs w:val="22"/>
              </w:rPr>
              <w:t xml:space="preserve"> consents to a transfer, to comply with:</w:t>
            </w:r>
          </w:p>
          <w:p w14:paraId="46E84B19" w14:textId="77777777"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14:paraId="46E84B1F" w14:textId="77777777" w:rsidTr="004A77B5">
        <w:tc>
          <w:tcPr>
            <w:tcW w:w="791" w:type="dxa"/>
            <w:gridSpan w:val="2"/>
          </w:tcPr>
          <w:p w14:paraId="46E84B1B" w14:textId="77777777"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tcPr>
          <w:p w14:paraId="46E84B1C" w14:textId="77777777"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tcPr>
          <w:p w14:paraId="46E84B1D" w14:textId="77777777" w:rsidR="009944F5"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125" w:type="dxa"/>
            <w:gridSpan w:val="3"/>
          </w:tcPr>
          <w:p w14:paraId="46E84B1E" w14:textId="77777777" w:rsidR="009944F5"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obligations of a Data Controller under the Eighth Data Protection Principle set out in Schedule 1 of the Data Protection Act 1998 by providing an adequate level of protection to any Personal Data that is transferred; and</w:t>
            </w:r>
          </w:p>
        </w:tc>
      </w:tr>
      <w:tr w:rsidR="00893A6A" w:rsidRPr="004A77B5" w14:paraId="46E84B25" w14:textId="77777777" w:rsidTr="004A77B5">
        <w:tc>
          <w:tcPr>
            <w:tcW w:w="791" w:type="dxa"/>
            <w:gridSpan w:val="2"/>
          </w:tcPr>
          <w:p w14:paraId="46E84B20"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21" w14:textId="77777777" w:rsidR="00893A6A" w:rsidRPr="004A77B5" w:rsidRDefault="00893A6A" w:rsidP="004A77B5">
            <w:pPr>
              <w:pStyle w:val="Default"/>
              <w:overflowPunct w:val="0"/>
              <w:jc w:val="both"/>
              <w:textAlignment w:val="baseline"/>
              <w:rPr>
                <w:rFonts w:ascii="Arial" w:hAnsi="Arial" w:cs="Arial"/>
                <w:sz w:val="22"/>
                <w:szCs w:val="22"/>
              </w:rPr>
            </w:pPr>
          </w:p>
        </w:tc>
        <w:tc>
          <w:tcPr>
            <w:tcW w:w="720" w:type="dxa"/>
            <w:gridSpan w:val="4"/>
          </w:tcPr>
          <w:p w14:paraId="46E84B22"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125" w:type="dxa"/>
            <w:gridSpan w:val="3"/>
          </w:tcPr>
          <w:p w14:paraId="46E84B23"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any reasonable instructions notified to it by the </w:t>
            </w:r>
            <w:r w:rsidR="007A230E" w:rsidRPr="004A77B5">
              <w:rPr>
                <w:rFonts w:ascii="Arial" w:hAnsi="Arial" w:cs="Arial"/>
                <w:sz w:val="22"/>
                <w:szCs w:val="22"/>
              </w:rPr>
              <w:t>Authority</w:t>
            </w:r>
          </w:p>
          <w:p w14:paraId="46E84B24" w14:textId="77777777"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14:paraId="46E84B2A" w14:textId="77777777" w:rsidTr="004A77B5">
        <w:tc>
          <w:tcPr>
            <w:tcW w:w="791" w:type="dxa"/>
            <w:gridSpan w:val="2"/>
          </w:tcPr>
          <w:p w14:paraId="46E84B26"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27"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25.2.13</w:t>
            </w:r>
          </w:p>
        </w:tc>
        <w:tc>
          <w:tcPr>
            <w:tcW w:w="7845" w:type="dxa"/>
            <w:gridSpan w:val="7"/>
          </w:tcPr>
          <w:p w14:paraId="46E84B28" w14:textId="77777777" w:rsidR="00893A6A"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comply at all times with the Data Protection Legislation and shall not perform its obligations under this Agreement in such a way as to cause the </w:t>
            </w:r>
            <w:r w:rsidR="007A230E" w:rsidRPr="004A77B5">
              <w:rPr>
                <w:rFonts w:ascii="Arial" w:hAnsi="Arial" w:cs="Arial"/>
                <w:sz w:val="22"/>
                <w:szCs w:val="22"/>
              </w:rPr>
              <w:t>Authority</w:t>
            </w:r>
            <w:r w:rsidRPr="004A77B5">
              <w:rPr>
                <w:rFonts w:ascii="Arial" w:hAnsi="Arial" w:cs="Arial"/>
                <w:sz w:val="22"/>
                <w:szCs w:val="22"/>
              </w:rPr>
              <w:t xml:space="preserve"> to breach any of its applicable obligations under the Data Protection Legislation.</w:t>
            </w:r>
          </w:p>
          <w:p w14:paraId="46E84B29" w14:textId="77777777" w:rsidR="004F0C58" w:rsidRPr="004A77B5" w:rsidRDefault="004F0C58" w:rsidP="004A77B5">
            <w:pPr>
              <w:pStyle w:val="Default"/>
              <w:overflowPunct w:val="0"/>
              <w:jc w:val="both"/>
              <w:textAlignment w:val="baseline"/>
              <w:rPr>
                <w:rFonts w:ascii="Arial" w:hAnsi="Arial" w:cs="Arial"/>
                <w:sz w:val="22"/>
                <w:szCs w:val="22"/>
              </w:rPr>
            </w:pPr>
          </w:p>
        </w:tc>
      </w:tr>
      <w:tr w:rsidR="00893A6A" w:rsidRPr="004A77B5" w14:paraId="46E84B30" w14:textId="77777777" w:rsidTr="004A77B5">
        <w:tc>
          <w:tcPr>
            <w:tcW w:w="791" w:type="dxa"/>
            <w:gridSpan w:val="2"/>
          </w:tcPr>
          <w:p w14:paraId="46E84B2B" w14:textId="77777777"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tcPr>
          <w:p w14:paraId="46E84B2C" w14:textId="77777777"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25.2.14</w:t>
            </w:r>
          </w:p>
        </w:tc>
        <w:tc>
          <w:tcPr>
            <w:tcW w:w="7845" w:type="dxa"/>
            <w:gridSpan w:val="7"/>
          </w:tcPr>
          <w:p w14:paraId="46E84B2D" w14:textId="77777777" w:rsidR="00893A6A"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ensure that its employees and agents are aware of and comply with this clause and shall indemnify the </w:t>
            </w:r>
            <w:r w:rsidR="007A230E" w:rsidRPr="004A77B5">
              <w:rPr>
                <w:rFonts w:ascii="Arial" w:hAnsi="Arial" w:cs="Arial"/>
                <w:sz w:val="22"/>
                <w:szCs w:val="22"/>
              </w:rPr>
              <w:t>Authority</w:t>
            </w:r>
            <w:r w:rsidRPr="004A77B5">
              <w:rPr>
                <w:rFonts w:ascii="Arial" w:hAnsi="Arial" w:cs="Arial"/>
                <w:sz w:val="22"/>
                <w:szCs w:val="22"/>
              </w:rPr>
              <w:t xml:space="preserve"> against any loss or damage sustained or incurred as a result of any breach of this clause.</w:t>
            </w:r>
          </w:p>
          <w:p w14:paraId="46E84B2E" w14:textId="77777777" w:rsidR="004F0C58" w:rsidRPr="004A77B5" w:rsidRDefault="004F0C58" w:rsidP="004A77B5">
            <w:pPr>
              <w:pStyle w:val="Default"/>
              <w:overflowPunct w:val="0"/>
              <w:jc w:val="both"/>
              <w:textAlignment w:val="baseline"/>
              <w:rPr>
                <w:rFonts w:ascii="Arial" w:hAnsi="Arial" w:cs="Arial"/>
                <w:sz w:val="22"/>
                <w:szCs w:val="22"/>
              </w:rPr>
            </w:pPr>
          </w:p>
          <w:p w14:paraId="46E84B2F"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34" w14:textId="77777777" w:rsidTr="004A77B5">
        <w:tc>
          <w:tcPr>
            <w:tcW w:w="791" w:type="dxa"/>
            <w:gridSpan w:val="2"/>
          </w:tcPr>
          <w:p w14:paraId="46E84B31" w14:textId="77777777"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26</w:t>
            </w:r>
          </w:p>
        </w:tc>
        <w:tc>
          <w:tcPr>
            <w:tcW w:w="8921" w:type="dxa"/>
            <w:gridSpan w:val="10"/>
          </w:tcPr>
          <w:p w14:paraId="46E84B32" w14:textId="77777777" w:rsidR="004F0C58" w:rsidRPr="004A77B5" w:rsidRDefault="007A230E" w:rsidP="004A77B5">
            <w:pPr>
              <w:pStyle w:val="Default"/>
              <w:overflowPunct w:val="0"/>
              <w:jc w:val="both"/>
              <w:textAlignment w:val="baseline"/>
              <w:rPr>
                <w:rFonts w:ascii="Arial" w:hAnsi="Arial" w:cs="Arial"/>
                <w:b/>
                <w:u w:val="single"/>
              </w:rPr>
            </w:pPr>
            <w:r w:rsidRPr="004A77B5">
              <w:rPr>
                <w:rFonts w:ascii="Arial" w:hAnsi="Arial" w:cs="Arial"/>
                <w:b/>
                <w:u w:val="single"/>
              </w:rPr>
              <w:t>AUTHORITY</w:t>
            </w:r>
            <w:r w:rsidR="004F0C58" w:rsidRPr="004A77B5">
              <w:rPr>
                <w:rFonts w:ascii="Arial" w:hAnsi="Arial" w:cs="Arial"/>
                <w:b/>
                <w:u w:val="single"/>
              </w:rPr>
              <w:t xml:space="preserve"> </w:t>
            </w:r>
            <w:smartTag w:uri="urn:schemas-microsoft-com:office:smarttags" w:element="stockticker">
              <w:r w:rsidR="004F0C58" w:rsidRPr="004A77B5">
                <w:rPr>
                  <w:rFonts w:ascii="Arial" w:hAnsi="Arial" w:cs="Arial"/>
                  <w:b/>
                  <w:u w:val="single"/>
                </w:rPr>
                <w:t>DATA</w:t>
              </w:r>
            </w:smartTag>
            <w:r w:rsidR="004F0C58" w:rsidRPr="004A77B5">
              <w:rPr>
                <w:rFonts w:ascii="Arial" w:hAnsi="Arial" w:cs="Arial"/>
                <w:b/>
                <w:u w:val="single"/>
              </w:rPr>
              <w:t xml:space="preserve"> </w:t>
            </w:r>
            <w:smartTag w:uri="urn:schemas-microsoft-com:office:smarttags" w:element="stockticker">
              <w:r w:rsidR="004F0C58" w:rsidRPr="004A77B5">
                <w:rPr>
                  <w:rFonts w:ascii="Arial" w:hAnsi="Arial" w:cs="Arial"/>
                  <w:b/>
                  <w:u w:val="single"/>
                </w:rPr>
                <w:t>AND</w:t>
              </w:r>
            </w:smartTag>
            <w:r w:rsidR="004F0C58" w:rsidRPr="004A77B5">
              <w:rPr>
                <w:rFonts w:ascii="Arial" w:hAnsi="Arial" w:cs="Arial"/>
                <w:b/>
                <w:u w:val="single"/>
              </w:rPr>
              <w:t xml:space="preserve"> PERSONAL INFORMATION AUDITS</w:t>
            </w:r>
          </w:p>
          <w:p w14:paraId="46E84B33" w14:textId="77777777" w:rsidR="004F0C58" w:rsidRPr="004A77B5" w:rsidRDefault="004F0C58" w:rsidP="004A77B5">
            <w:pPr>
              <w:pStyle w:val="Default"/>
              <w:overflowPunct w:val="0"/>
              <w:jc w:val="both"/>
              <w:textAlignment w:val="baseline"/>
              <w:rPr>
                <w:rFonts w:ascii="Arial" w:hAnsi="Arial" w:cs="Arial"/>
                <w:b/>
                <w:sz w:val="22"/>
                <w:szCs w:val="22"/>
              </w:rPr>
            </w:pPr>
          </w:p>
        </w:tc>
      </w:tr>
      <w:tr w:rsidR="004F0C58" w:rsidRPr="004A77B5" w14:paraId="46E84B38" w14:textId="77777777" w:rsidTr="004A77B5">
        <w:tc>
          <w:tcPr>
            <w:tcW w:w="791" w:type="dxa"/>
            <w:gridSpan w:val="2"/>
          </w:tcPr>
          <w:p w14:paraId="46E84B35"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w:t>
            </w:r>
          </w:p>
        </w:tc>
        <w:tc>
          <w:tcPr>
            <w:tcW w:w="8921" w:type="dxa"/>
            <w:gridSpan w:val="10"/>
          </w:tcPr>
          <w:p w14:paraId="46E84B36"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Except where an audit is imposed on the </w:t>
            </w:r>
            <w:r w:rsidR="007A230E" w:rsidRPr="004A77B5">
              <w:rPr>
                <w:rFonts w:ascii="Arial" w:hAnsi="Arial" w:cs="Arial"/>
                <w:sz w:val="22"/>
                <w:szCs w:val="22"/>
              </w:rPr>
              <w:t>Authority</w:t>
            </w:r>
            <w:r w:rsidRPr="004A77B5">
              <w:rPr>
                <w:rFonts w:ascii="Arial" w:hAnsi="Arial" w:cs="Arial"/>
                <w:sz w:val="22"/>
                <w:szCs w:val="22"/>
              </w:rPr>
              <w:t xml:space="preserve"> by a Regulatory body, the </w:t>
            </w:r>
            <w:r w:rsidR="007A230E" w:rsidRPr="004A77B5">
              <w:rPr>
                <w:rFonts w:ascii="Arial" w:hAnsi="Arial" w:cs="Arial"/>
                <w:sz w:val="22"/>
                <w:szCs w:val="22"/>
              </w:rPr>
              <w:t>Authority</w:t>
            </w:r>
            <w:r w:rsidRPr="004A77B5">
              <w:rPr>
                <w:rFonts w:ascii="Arial" w:hAnsi="Arial" w:cs="Arial"/>
                <w:sz w:val="22"/>
                <w:szCs w:val="22"/>
              </w:rPr>
              <w:t xml:space="preserve"> may, acting reasonably, conduct an audit for the following purposes: </w:t>
            </w:r>
          </w:p>
          <w:p w14:paraId="46E84B37"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3D" w14:textId="77777777" w:rsidTr="004A77B5">
        <w:tc>
          <w:tcPr>
            <w:tcW w:w="791" w:type="dxa"/>
            <w:gridSpan w:val="2"/>
          </w:tcPr>
          <w:p w14:paraId="46E84B39" w14:textId="77777777"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tcPr>
          <w:p w14:paraId="46E84B3A"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26.1.1</w:t>
            </w:r>
          </w:p>
        </w:tc>
        <w:tc>
          <w:tcPr>
            <w:tcW w:w="7845" w:type="dxa"/>
            <w:gridSpan w:val="7"/>
          </w:tcPr>
          <w:p w14:paraId="46E84B3B"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to review the integrity, confidentiality and security of the </w:t>
            </w:r>
            <w:r w:rsidR="007A230E" w:rsidRPr="004A77B5">
              <w:rPr>
                <w:rFonts w:ascii="Arial" w:hAnsi="Arial" w:cs="Arial"/>
                <w:sz w:val="22"/>
                <w:szCs w:val="22"/>
              </w:rPr>
              <w:t>Authority</w:t>
            </w:r>
            <w:r w:rsidRPr="004A77B5">
              <w:rPr>
                <w:rFonts w:ascii="Arial" w:hAnsi="Arial" w:cs="Arial"/>
                <w:sz w:val="22"/>
                <w:szCs w:val="22"/>
              </w:rPr>
              <w:t xml:space="preserve"> Data;</w:t>
            </w:r>
          </w:p>
          <w:p w14:paraId="46E84B3C" w14:textId="77777777"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14:paraId="46E84B42" w14:textId="77777777" w:rsidTr="004A77B5">
        <w:tc>
          <w:tcPr>
            <w:tcW w:w="791" w:type="dxa"/>
            <w:gridSpan w:val="2"/>
          </w:tcPr>
          <w:p w14:paraId="46E84B3E" w14:textId="77777777"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tcPr>
          <w:p w14:paraId="46E84B3F"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26.1.2</w:t>
            </w:r>
          </w:p>
        </w:tc>
        <w:tc>
          <w:tcPr>
            <w:tcW w:w="7845" w:type="dxa"/>
            <w:gridSpan w:val="7"/>
          </w:tcPr>
          <w:p w14:paraId="46E84B40" w14:textId="304F4B8A"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to review the Contractor's compliance with the Data Protection Act </w:t>
            </w:r>
            <w:r w:rsidR="00E748BF">
              <w:rPr>
                <w:rFonts w:ascii="Arial" w:hAnsi="Arial" w:cs="Arial"/>
                <w:sz w:val="22"/>
                <w:szCs w:val="22"/>
              </w:rPr>
              <w:t>2018</w:t>
            </w:r>
            <w:r w:rsidRPr="004A77B5">
              <w:rPr>
                <w:rFonts w:ascii="Arial" w:hAnsi="Arial" w:cs="Arial"/>
                <w:sz w:val="22"/>
                <w:szCs w:val="22"/>
              </w:rPr>
              <w:t>, the Freedom of Information Act 2000 in accordance with the Protection of Personal Data and Freedom of Information clauses and any other legislation applicable to the Services;</w:t>
            </w:r>
          </w:p>
          <w:p w14:paraId="46E84B41"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46" w14:textId="77777777" w:rsidTr="004A77B5">
        <w:tc>
          <w:tcPr>
            <w:tcW w:w="791" w:type="dxa"/>
            <w:gridSpan w:val="2"/>
          </w:tcPr>
          <w:p w14:paraId="46E84B43"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26.2</w:t>
            </w:r>
          </w:p>
        </w:tc>
        <w:tc>
          <w:tcPr>
            <w:tcW w:w="8921" w:type="dxa"/>
            <w:gridSpan w:val="10"/>
          </w:tcPr>
          <w:p w14:paraId="46E84B44"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use its reasonable endeavours to ensure that the conduct of each audit does not unreasonably disrupt the Contractor or delay the provision of the Services.</w:t>
            </w:r>
          </w:p>
          <w:p w14:paraId="46E84B45"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4A" w14:textId="77777777" w:rsidTr="004A77B5">
        <w:tc>
          <w:tcPr>
            <w:tcW w:w="791" w:type="dxa"/>
            <w:gridSpan w:val="2"/>
          </w:tcPr>
          <w:p w14:paraId="46E84B47"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w:t>
            </w:r>
          </w:p>
        </w:tc>
        <w:tc>
          <w:tcPr>
            <w:tcW w:w="8921" w:type="dxa"/>
            <w:gridSpan w:val="10"/>
          </w:tcPr>
          <w:p w14:paraId="46E84B48"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Subject to the </w:t>
            </w:r>
            <w:r w:rsidR="007A230E" w:rsidRPr="004A77B5">
              <w:rPr>
                <w:rFonts w:ascii="Arial" w:hAnsi="Arial" w:cs="Arial"/>
                <w:sz w:val="22"/>
                <w:szCs w:val="22"/>
              </w:rPr>
              <w:t>Authority</w:t>
            </w:r>
            <w:r w:rsidRPr="004A77B5">
              <w:rPr>
                <w:rFonts w:ascii="Arial" w:hAnsi="Arial" w:cs="Arial"/>
                <w:sz w:val="22"/>
                <w:szCs w:val="22"/>
              </w:rPr>
              <w:t xml:space="preserve">'s obligations of confidentiality, the Contractor shall on demand provide the </w:t>
            </w:r>
            <w:r w:rsidR="007A230E" w:rsidRPr="004A77B5">
              <w:rPr>
                <w:rFonts w:ascii="Arial" w:hAnsi="Arial" w:cs="Arial"/>
                <w:sz w:val="22"/>
                <w:szCs w:val="22"/>
              </w:rPr>
              <w:t>Authority</w:t>
            </w:r>
            <w:r w:rsidRPr="004A77B5">
              <w:rPr>
                <w:rFonts w:ascii="Arial" w:hAnsi="Arial" w:cs="Arial"/>
                <w:sz w:val="22"/>
                <w:szCs w:val="22"/>
              </w:rPr>
              <w:t xml:space="preserve"> (and/or its agents or representatives) with all reasonable co-operation and assistance in relation to each audit, including:</w:t>
            </w:r>
          </w:p>
          <w:p w14:paraId="46E84B49"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4F" w14:textId="77777777" w:rsidTr="004A77B5">
        <w:tc>
          <w:tcPr>
            <w:tcW w:w="791" w:type="dxa"/>
            <w:gridSpan w:val="2"/>
          </w:tcPr>
          <w:p w14:paraId="46E84B4B" w14:textId="77777777"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tcPr>
          <w:p w14:paraId="46E84B4C"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26.3.1</w:t>
            </w:r>
          </w:p>
        </w:tc>
        <w:tc>
          <w:tcPr>
            <w:tcW w:w="7845" w:type="dxa"/>
            <w:gridSpan w:val="7"/>
          </w:tcPr>
          <w:p w14:paraId="46E84B4D"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all information requested by the </w:t>
            </w:r>
            <w:r w:rsidR="007A230E" w:rsidRPr="004A77B5">
              <w:rPr>
                <w:rFonts w:ascii="Arial" w:hAnsi="Arial" w:cs="Arial"/>
                <w:sz w:val="22"/>
                <w:szCs w:val="22"/>
              </w:rPr>
              <w:t>Authority</w:t>
            </w:r>
            <w:r w:rsidRPr="004A77B5">
              <w:rPr>
                <w:rFonts w:ascii="Arial" w:hAnsi="Arial" w:cs="Arial"/>
                <w:sz w:val="22"/>
                <w:szCs w:val="22"/>
              </w:rPr>
              <w:t xml:space="preserve"> within the permitted scope of the audit;</w:t>
            </w:r>
          </w:p>
          <w:p w14:paraId="46E84B4E" w14:textId="77777777"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14:paraId="46E84B54" w14:textId="77777777" w:rsidTr="004A77B5">
        <w:tc>
          <w:tcPr>
            <w:tcW w:w="791" w:type="dxa"/>
            <w:gridSpan w:val="2"/>
          </w:tcPr>
          <w:p w14:paraId="46E84B50" w14:textId="77777777"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tcPr>
          <w:p w14:paraId="46E84B51"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26.3.2</w:t>
            </w:r>
          </w:p>
        </w:tc>
        <w:tc>
          <w:tcPr>
            <w:tcW w:w="7845" w:type="dxa"/>
            <w:gridSpan w:val="7"/>
          </w:tcPr>
          <w:p w14:paraId="46E84B52"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reasonable access to any Sites controlled by the Contractor and to any equipment used (whether exclusively or non-exclusively) in the performance of the Services;</w:t>
            </w:r>
          </w:p>
          <w:p w14:paraId="46E84B53" w14:textId="77777777"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14:paraId="46E84B59" w14:textId="77777777" w:rsidTr="004A77B5">
        <w:tc>
          <w:tcPr>
            <w:tcW w:w="791" w:type="dxa"/>
            <w:gridSpan w:val="2"/>
          </w:tcPr>
          <w:p w14:paraId="46E84B55" w14:textId="77777777"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tcPr>
          <w:p w14:paraId="46E84B56"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26.3.3</w:t>
            </w:r>
          </w:p>
        </w:tc>
        <w:tc>
          <w:tcPr>
            <w:tcW w:w="7845" w:type="dxa"/>
            <w:gridSpan w:val="7"/>
          </w:tcPr>
          <w:p w14:paraId="46E84B57"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access to Contractor Personnel</w:t>
            </w:r>
          </w:p>
          <w:p w14:paraId="46E84B58" w14:textId="77777777" w:rsidR="004F0C58" w:rsidRPr="004A77B5" w:rsidRDefault="004F0C58" w:rsidP="004A77B5">
            <w:pPr>
              <w:pStyle w:val="Default"/>
              <w:overflowPunct w:val="0"/>
              <w:jc w:val="both"/>
              <w:textAlignment w:val="baseline"/>
              <w:rPr>
                <w:rFonts w:ascii="Arial" w:hAnsi="Arial" w:cs="Arial"/>
                <w:sz w:val="22"/>
                <w:szCs w:val="22"/>
              </w:rPr>
            </w:pPr>
          </w:p>
        </w:tc>
      </w:tr>
      <w:tr w:rsidR="00D15DA3" w:rsidRPr="004A77B5" w14:paraId="46E84B5D" w14:textId="77777777" w:rsidTr="004A77B5">
        <w:trPr>
          <w:gridAfter w:val="2"/>
          <w:wAfter w:w="136" w:type="dxa"/>
        </w:trPr>
        <w:tc>
          <w:tcPr>
            <w:tcW w:w="791" w:type="dxa"/>
            <w:gridSpan w:val="2"/>
          </w:tcPr>
          <w:p w14:paraId="46E84B5A" w14:textId="77777777" w:rsidR="00D15DA3"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26.4</w:t>
            </w:r>
          </w:p>
        </w:tc>
        <w:tc>
          <w:tcPr>
            <w:tcW w:w="8785" w:type="dxa"/>
            <w:gridSpan w:val="8"/>
          </w:tcPr>
          <w:p w14:paraId="46E84B5B" w14:textId="77777777" w:rsidR="00D15DA3"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implement all measurement and monitoring tools and procedures necessary to measure and report on the Contractor's performance of the Services.</w:t>
            </w:r>
          </w:p>
          <w:p w14:paraId="46E84B5C"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61" w14:textId="77777777" w:rsidTr="004A77B5">
        <w:trPr>
          <w:gridAfter w:val="2"/>
          <w:wAfter w:w="136" w:type="dxa"/>
        </w:trPr>
        <w:tc>
          <w:tcPr>
            <w:tcW w:w="791" w:type="dxa"/>
            <w:gridSpan w:val="2"/>
          </w:tcPr>
          <w:p w14:paraId="46E84B5E"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26.5</w:t>
            </w:r>
          </w:p>
        </w:tc>
        <w:tc>
          <w:tcPr>
            <w:tcW w:w="8785" w:type="dxa"/>
            <w:gridSpan w:val="8"/>
          </w:tcPr>
          <w:p w14:paraId="46E84B5F" w14:textId="44178798"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endeavour to (but is not obliged to) provide at least 5 Working </w:t>
            </w:r>
            <w:r w:rsidR="00524090" w:rsidRPr="004A77B5">
              <w:rPr>
                <w:rFonts w:ascii="Arial" w:hAnsi="Arial" w:cs="Arial"/>
                <w:sz w:val="22"/>
                <w:szCs w:val="22"/>
              </w:rPr>
              <w:t>Days’ notice</w:t>
            </w:r>
            <w:r w:rsidRPr="004A77B5">
              <w:rPr>
                <w:rFonts w:ascii="Arial" w:hAnsi="Arial" w:cs="Arial"/>
                <w:sz w:val="22"/>
                <w:szCs w:val="22"/>
              </w:rPr>
              <w:t xml:space="preserve"> of its intention to conduct an audit.</w:t>
            </w:r>
          </w:p>
          <w:p w14:paraId="46E84B60"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65" w14:textId="77777777" w:rsidTr="004A77B5">
        <w:trPr>
          <w:gridAfter w:val="2"/>
          <w:wAfter w:w="136" w:type="dxa"/>
        </w:trPr>
        <w:tc>
          <w:tcPr>
            <w:tcW w:w="791" w:type="dxa"/>
            <w:gridSpan w:val="2"/>
          </w:tcPr>
          <w:p w14:paraId="46E84B62"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26.6</w:t>
            </w:r>
          </w:p>
        </w:tc>
        <w:tc>
          <w:tcPr>
            <w:tcW w:w="8785" w:type="dxa"/>
            <w:gridSpan w:val="8"/>
          </w:tcPr>
          <w:p w14:paraId="46E84B63"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parties agree that they shall bear their own respective costs and expenses incurred in respect of compliance with their obligations under this clause.</w:t>
            </w:r>
          </w:p>
          <w:p w14:paraId="46E84B64"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6A" w14:textId="77777777" w:rsidTr="004A77B5">
        <w:trPr>
          <w:gridAfter w:val="2"/>
          <w:wAfter w:w="136" w:type="dxa"/>
        </w:trPr>
        <w:tc>
          <w:tcPr>
            <w:tcW w:w="791" w:type="dxa"/>
            <w:gridSpan w:val="2"/>
          </w:tcPr>
          <w:p w14:paraId="46E84B66"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26.7</w:t>
            </w:r>
          </w:p>
        </w:tc>
        <w:tc>
          <w:tcPr>
            <w:tcW w:w="8785" w:type="dxa"/>
            <w:gridSpan w:val="8"/>
          </w:tcPr>
          <w:p w14:paraId="46E84B67"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This clause shall not apply to any audit or inspection regarding the provision of the Services specified in the Service Specification or elsewhere in this Agreement which may be conducted as specified in this Agreement.</w:t>
            </w:r>
          </w:p>
          <w:p w14:paraId="46E84B68" w14:textId="77777777" w:rsidR="004F0C58" w:rsidRPr="004A77B5" w:rsidRDefault="004F0C58" w:rsidP="004A77B5">
            <w:pPr>
              <w:pStyle w:val="Default"/>
              <w:overflowPunct w:val="0"/>
              <w:jc w:val="both"/>
              <w:textAlignment w:val="baseline"/>
              <w:rPr>
                <w:rFonts w:ascii="Arial" w:hAnsi="Arial" w:cs="Arial"/>
                <w:sz w:val="22"/>
                <w:szCs w:val="22"/>
              </w:rPr>
            </w:pPr>
          </w:p>
          <w:p w14:paraId="46E84B69"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6E" w14:textId="77777777" w:rsidTr="004A77B5">
        <w:trPr>
          <w:gridAfter w:val="2"/>
          <w:wAfter w:w="136" w:type="dxa"/>
        </w:trPr>
        <w:tc>
          <w:tcPr>
            <w:tcW w:w="791" w:type="dxa"/>
            <w:gridSpan w:val="2"/>
          </w:tcPr>
          <w:p w14:paraId="46E84B6B" w14:textId="77777777"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27</w:t>
            </w:r>
          </w:p>
        </w:tc>
        <w:tc>
          <w:tcPr>
            <w:tcW w:w="8785" w:type="dxa"/>
            <w:gridSpan w:val="8"/>
          </w:tcPr>
          <w:p w14:paraId="46E84B6C" w14:textId="77777777" w:rsidR="004F0C58" w:rsidRPr="004A77B5" w:rsidRDefault="004F0C58" w:rsidP="004A77B5">
            <w:pPr>
              <w:pStyle w:val="Default"/>
              <w:overflowPunct w:val="0"/>
              <w:jc w:val="both"/>
              <w:textAlignment w:val="baseline"/>
              <w:rPr>
                <w:rFonts w:ascii="Arial" w:hAnsi="Arial" w:cs="Arial"/>
                <w:b/>
                <w:u w:val="single"/>
              </w:rPr>
            </w:pPr>
            <w:r w:rsidRPr="004A77B5">
              <w:rPr>
                <w:rFonts w:ascii="Arial" w:hAnsi="Arial" w:cs="Arial"/>
                <w:b/>
                <w:u w:val="single"/>
              </w:rPr>
              <w:t>PUBLIC INTEREST DISCLOSURE (‘WHISTLE BLOWING’</w:t>
            </w:r>
            <w:r w:rsidRPr="004A77B5">
              <w:rPr>
                <w:rFonts w:ascii="Arial" w:hAnsi="Arial" w:cs="Arial"/>
                <w:b/>
                <w:sz w:val="22"/>
                <w:u w:val="single"/>
              </w:rPr>
              <w:t xml:space="preserve">) </w:t>
            </w:r>
            <w:r w:rsidRPr="004A77B5">
              <w:rPr>
                <w:rFonts w:ascii="Arial" w:hAnsi="Arial" w:cs="Arial"/>
                <w:b/>
                <w:u w:val="single"/>
              </w:rPr>
              <w:t xml:space="preserve"> </w:t>
            </w:r>
          </w:p>
          <w:p w14:paraId="46E84B6D" w14:textId="77777777" w:rsidR="004F0C58" w:rsidRPr="004A77B5" w:rsidRDefault="004F0C58" w:rsidP="004A77B5">
            <w:pPr>
              <w:pStyle w:val="Default"/>
              <w:overflowPunct w:val="0"/>
              <w:jc w:val="both"/>
              <w:textAlignment w:val="baseline"/>
              <w:rPr>
                <w:rFonts w:ascii="Arial" w:hAnsi="Arial" w:cs="Arial"/>
                <w:b/>
                <w:sz w:val="22"/>
                <w:szCs w:val="22"/>
                <w:u w:val="single"/>
              </w:rPr>
            </w:pPr>
          </w:p>
        </w:tc>
      </w:tr>
      <w:tr w:rsidR="004F0C58" w:rsidRPr="004A77B5" w14:paraId="46E84B73" w14:textId="77777777" w:rsidTr="004A77B5">
        <w:trPr>
          <w:gridAfter w:val="2"/>
          <w:wAfter w:w="136" w:type="dxa"/>
        </w:trPr>
        <w:tc>
          <w:tcPr>
            <w:tcW w:w="791" w:type="dxa"/>
            <w:gridSpan w:val="2"/>
          </w:tcPr>
          <w:p w14:paraId="46E84B6F"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27.1</w:t>
            </w:r>
          </w:p>
        </w:tc>
        <w:tc>
          <w:tcPr>
            <w:tcW w:w="8785" w:type="dxa"/>
            <w:gridSpan w:val="8"/>
          </w:tcPr>
          <w:p w14:paraId="46E84B70" w14:textId="77777777"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ensure that his employees and agents are made aware of the </w:t>
            </w:r>
            <w:r w:rsidR="007A230E" w:rsidRPr="004A77B5">
              <w:rPr>
                <w:rFonts w:ascii="Arial" w:hAnsi="Arial" w:cs="Arial"/>
                <w:sz w:val="22"/>
              </w:rPr>
              <w:t>Authority</w:t>
            </w:r>
            <w:r w:rsidRPr="004A77B5">
              <w:rPr>
                <w:rFonts w:ascii="Arial" w:hAnsi="Arial" w:cs="Arial"/>
                <w:sz w:val="22"/>
              </w:rPr>
              <w:t xml:space="preserve">’s policy and that the details of this policy are fully explained to them and shall provide the </w:t>
            </w:r>
            <w:r w:rsidR="007A230E" w:rsidRPr="004A77B5">
              <w:rPr>
                <w:rFonts w:ascii="Arial" w:hAnsi="Arial" w:cs="Arial"/>
                <w:sz w:val="22"/>
              </w:rPr>
              <w:t>Authority</w:t>
            </w:r>
            <w:r w:rsidRPr="004A77B5">
              <w:rPr>
                <w:rFonts w:ascii="Arial" w:hAnsi="Arial" w:cs="Arial"/>
                <w:sz w:val="22"/>
              </w:rPr>
              <w:t xml:space="preserve"> with evidence of doing so upon request.</w:t>
            </w:r>
          </w:p>
          <w:p w14:paraId="46E84B71" w14:textId="77777777" w:rsidR="004F0C58" w:rsidRPr="004A77B5" w:rsidRDefault="004F0C58" w:rsidP="004A77B5">
            <w:pPr>
              <w:pStyle w:val="Default"/>
              <w:overflowPunct w:val="0"/>
              <w:jc w:val="both"/>
              <w:textAlignment w:val="baseline"/>
              <w:rPr>
                <w:rFonts w:ascii="Arial" w:hAnsi="Arial" w:cs="Arial"/>
                <w:sz w:val="22"/>
              </w:rPr>
            </w:pPr>
          </w:p>
          <w:p w14:paraId="46E84B72"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77" w14:textId="77777777" w:rsidTr="004A77B5">
        <w:trPr>
          <w:gridAfter w:val="2"/>
          <w:wAfter w:w="136" w:type="dxa"/>
        </w:trPr>
        <w:tc>
          <w:tcPr>
            <w:tcW w:w="791" w:type="dxa"/>
            <w:gridSpan w:val="2"/>
          </w:tcPr>
          <w:p w14:paraId="46E84B74" w14:textId="77777777"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28</w:t>
            </w:r>
          </w:p>
        </w:tc>
        <w:tc>
          <w:tcPr>
            <w:tcW w:w="8785" w:type="dxa"/>
            <w:gridSpan w:val="8"/>
          </w:tcPr>
          <w:p w14:paraId="46E84B75" w14:textId="77777777" w:rsidR="004F0C58" w:rsidRPr="004A77B5" w:rsidRDefault="004F0C58" w:rsidP="004A77B5">
            <w:pPr>
              <w:pStyle w:val="Default"/>
              <w:overflowPunct w:val="0"/>
              <w:jc w:val="both"/>
              <w:textAlignment w:val="baseline"/>
              <w:rPr>
                <w:rFonts w:ascii="Arial" w:hAnsi="Arial" w:cs="Arial"/>
                <w:b/>
                <w:u w:val="single"/>
              </w:rPr>
            </w:pPr>
            <w:r w:rsidRPr="004A77B5">
              <w:rPr>
                <w:rFonts w:ascii="Arial" w:hAnsi="Arial" w:cs="Arial"/>
                <w:b/>
                <w:u w:val="single"/>
              </w:rPr>
              <w:t>INSURANCE</w:t>
            </w:r>
          </w:p>
          <w:p w14:paraId="46E84B76" w14:textId="77777777" w:rsidR="004F0C58" w:rsidRPr="004A77B5" w:rsidRDefault="004F0C58" w:rsidP="004A77B5">
            <w:pPr>
              <w:pStyle w:val="Default"/>
              <w:overflowPunct w:val="0"/>
              <w:jc w:val="both"/>
              <w:textAlignment w:val="baseline"/>
              <w:rPr>
                <w:rFonts w:ascii="Arial" w:hAnsi="Arial" w:cs="Arial"/>
                <w:b/>
                <w:sz w:val="22"/>
                <w:szCs w:val="22"/>
              </w:rPr>
            </w:pPr>
          </w:p>
        </w:tc>
      </w:tr>
      <w:tr w:rsidR="004F0C58" w:rsidRPr="004A77B5" w14:paraId="46E84B7B" w14:textId="77777777" w:rsidTr="004A77B5">
        <w:trPr>
          <w:gridAfter w:val="2"/>
          <w:wAfter w:w="136" w:type="dxa"/>
        </w:trPr>
        <w:tc>
          <w:tcPr>
            <w:tcW w:w="791" w:type="dxa"/>
            <w:gridSpan w:val="2"/>
          </w:tcPr>
          <w:p w14:paraId="46E84B78"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28.1</w:t>
            </w:r>
          </w:p>
        </w:tc>
        <w:tc>
          <w:tcPr>
            <w:tcW w:w="8785" w:type="dxa"/>
            <w:gridSpan w:val="8"/>
          </w:tcPr>
          <w:p w14:paraId="46E84B79" w14:textId="77777777"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The Contractor shall maintain a comprehensive policy of Public Liability and Employers Liability insurance. In respect of its liability such insurance cover to be maintained and provide for a minimum of £5,000,000 (</w:t>
            </w:r>
            <w:smartTag w:uri="urn:schemas-microsoft-com:office:smarttags" w:element="stockticker">
              <w:r w:rsidRPr="004A77B5">
                <w:rPr>
                  <w:rFonts w:ascii="Arial" w:hAnsi="Arial" w:cs="Arial"/>
                  <w:sz w:val="22"/>
                </w:rPr>
                <w:t>FIVE</w:t>
              </w:r>
            </w:smartTag>
            <w:r w:rsidRPr="004A77B5">
              <w:rPr>
                <w:rFonts w:ascii="Arial" w:hAnsi="Arial" w:cs="Arial"/>
                <w:sz w:val="22"/>
              </w:rPr>
              <w:t xml:space="preserve"> MILLION POUNDS).  Cover In respect of death or personal injury due to negligence will be unlimited.</w:t>
            </w:r>
          </w:p>
          <w:p w14:paraId="46E84B7A"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80" w14:textId="77777777" w:rsidTr="004A77B5">
        <w:trPr>
          <w:gridAfter w:val="2"/>
          <w:wAfter w:w="136" w:type="dxa"/>
        </w:trPr>
        <w:tc>
          <w:tcPr>
            <w:tcW w:w="791" w:type="dxa"/>
            <w:gridSpan w:val="2"/>
          </w:tcPr>
          <w:p w14:paraId="46E84B7C" w14:textId="77777777"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28.2</w:t>
            </w:r>
          </w:p>
        </w:tc>
        <w:tc>
          <w:tcPr>
            <w:tcW w:w="8785" w:type="dxa"/>
            <w:gridSpan w:val="8"/>
          </w:tcPr>
          <w:p w14:paraId="46E84B7D" w14:textId="77777777"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If appropriate and requested in Writing, the Contractor may also be required to provide Product Liability insurance of at least £2,000,000 (TWO MILLION POUNDS) and Professional Indemnity insurance of at least £1,000,000 (</w:t>
            </w:r>
            <w:smartTag w:uri="urn:schemas-microsoft-com:office:smarttags" w:element="stockticker">
              <w:r w:rsidRPr="004A77B5">
                <w:rPr>
                  <w:rFonts w:ascii="Arial" w:hAnsi="Arial" w:cs="Arial"/>
                  <w:sz w:val="22"/>
                </w:rPr>
                <w:t>ONE</w:t>
              </w:r>
            </w:smartTag>
            <w:r w:rsidRPr="004A77B5">
              <w:rPr>
                <w:rFonts w:ascii="Arial" w:hAnsi="Arial" w:cs="Arial"/>
                <w:sz w:val="22"/>
              </w:rPr>
              <w:t xml:space="preserve"> MILLION POUNDS) cover for any one claim and the Contractor shall provide the </w:t>
            </w:r>
            <w:r w:rsidR="007A230E" w:rsidRPr="004A77B5">
              <w:rPr>
                <w:rFonts w:ascii="Arial" w:hAnsi="Arial" w:cs="Arial"/>
                <w:sz w:val="22"/>
              </w:rPr>
              <w:t>Authority</w:t>
            </w:r>
            <w:r w:rsidRPr="004A77B5">
              <w:rPr>
                <w:rFonts w:ascii="Arial" w:hAnsi="Arial" w:cs="Arial"/>
                <w:sz w:val="22"/>
              </w:rPr>
              <w:t xml:space="preserve"> with certified copies of the relevant policies upon request.</w:t>
            </w:r>
          </w:p>
          <w:p w14:paraId="46E84B7E" w14:textId="77777777" w:rsidR="004F0C58" w:rsidRPr="004A77B5" w:rsidRDefault="004F0C58" w:rsidP="004A77B5">
            <w:pPr>
              <w:pStyle w:val="Default"/>
              <w:overflowPunct w:val="0"/>
              <w:jc w:val="both"/>
              <w:textAlignment w:val="baseline"/>
              <w:rPr>
                <w:rFonts w:ascii="Arial" w:hAnsi="Arial" w:cs="Arial"/>
                <w:sz w:val="22"/>
              </w:rPr>
            </w:pPr>
          </w:p>
          <w:p w14:paraId="46E84B7F" w14:textId="77777777"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14:paraId="46E84B84" w14:textId="77777777" w:rsidTr="004A77B5">
        <w:trPr>
          <w:gridAfter w:val="2"/>
          <w:wAfter w:w="136" w:type="dxa"/>
        </w:trPr>
        <w:tc>
          <w:tcPr>
            <w:tcW w:w="791" w:type="dxa"/>
            <w:gridSpan w:val="2"/>
          </w:tcPr>
          <w:p w14:paraId="46E84B81" w14:textId="77777777"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lastRenderedPageBreak/>
              <w:t>29</w:t>
            </w:r>
          </w:p>
        </w:tc>
        <w:tc>
          <w:tcPr>
            <w:tcW w:w="8785" w:type="dxa"/>
            <w:gridSpan w:val="8"/>
          </w:tcPr>
          <w:p w14:paraId="46E84B82" w14:textId="77777777" w:rsidR="004F0C58"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EQUALITIES   </w:t>
            </w:r>
          </w:p>
          <w:p w14:paraId="46E84B83" w14:textId="77777777" w:rsidR="00DB129D" w:rsidRPr="004A77B5" w:rsidRDefault="00DB129D" w:rsidP="004A77B5">
            <w:pPr>
              <w:pStyle w:val="Default"/>
              <w:overflowPunct w:val="0"/>
              <w:jc w:val="both"/>
              <w:textAlignment w:val="baseline"/>
              <w:rPr>
                <w:rFonts w:ascii="Arial" w:hAnsi="Arial" w:cs="Arial"/>
                <w:b/>
                <w:sz w:val="22"/>
                <w:szCs w:val="22"/>
                <w:u w:val="single"/>
              </w:rPr>
            </w:pPr>
          </w:p>
        </w:tc>
      </w:tr>
      <w:tr w:rsidR="004F0C58" w:rsidRPr="004A77B5" w14:paraId="46E84B88" w14:textId="77777777" w:rsidTr="004A77B5">
        <w:trPr>
          <w:gridAfter w:val="2"/>
          <w:wAfter w:w="136" w:type="dxa"/>
        </w:trPr>
        <w:tc>
          <w:tcPr>
            <w:tcW w:w="791" w:type="dxa"/>
            <w:gridSpan w:val="2"/>
          </w:tcPr>
          <w:p w14:paraId="46E84B85" w14:textId="77777777" w:rsidR="004F0C58"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29.1</w:t>
            </w:r>
          </w:p>
        </w:tc>
        <w:tc>
          <w:tcPr>
            <w:tcW w:w="8785" w:type="dxa"/>
            <w:gridSpan w:val="8"/>
          </w:tcPr>
          <w:p w14:paraId="46E84B86" w14:textId="77777777" w:rsidR="004F0C58"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and any Sub-Contractor employed by the Contractor shall not unlawfully discriminate either directly or indirectly on such grounds as race or ethnic origin, disability, gender, sexual orientation, religion or belief, or age in the supply and provision of Goods, Services or Works under this Agreement, or in its employment practices.</w:t>
            </w:r>
          </w:p>
          <w:p w14:paraId="46E84B87" w14:textId="77777777"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14:paraId="46E84B8C" w14:textId="77777777" w:rsidTr="004A77B5">
        <w:trPr>
          <w:gridAfter w:val="2"/>
          <w:wAfter w:w="136" w:type="dxa"/>
        </w:trPr>
        <w:tc>
          <w:tcPr>
            <w:tcW w:w="791" w:type="dxa"/>
            <w:gridSpan w:val="2"/>
          </w:tcPr>
          <w:p w14:paraId="46E84B89"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29.2</w:t>
            </w:r>
          </w:p>
        </w:tc>
        <w:tc>
          <w:tcPr>
            <w:tcW w:w="8785" w:type="dxa"/>
            <w:gridSpan w:val="8"/>
          </w:tcPr>
          <w:p w14:paraId="46E84B8A"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the generality of the foregoing, the Contractor and any Sub-Contractor employed by the Contractor shall not unlawfully discriminate within the meaning and scope of the Equalities Act 2010 or other relevant legislation, or any statutory modification or re-enactment thereof. </w:t>
            </w:r>
          </w:p>
          <w:p w14:paraId="46E84B8B" w14:textId="77777777"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14:paraId="46E84B90" w14:textId="77777777" w:rsidTr="004A77B5">
        <w:trPr>
          <w:gridAfter w:val="2"/>
          <w:wAfter w:w="136" w:type="dxa"/>
        </w:trPr>
        <w:tc>
          <w:tcPr>
            <w:tcW w:w="791" w:type="dxa"/>
            <w:gridSpan w:val="2"/>
          </w:tcPr>
          <w:p w14:paraId="46E84B8D"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29.3</w:t>
            </w:r>
          </w:p>
        </w:tc>
        <w:tc>
          <w:tcPr>
            <w:tcW w:w="8785" w:type="dxa"/>
            <w:gridSpan w:val="8"/>
          </w:tcPr>
          <w:p w14:paraId="46E84B8E"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In addition, the Contractor and any Sub-Contractor employed by the Contractor in providing services to the </w:t>
            </w:r>
            <w:r w:rsidR="007A230E" w:rsidRPr="004A77B5">
              <w:rPr>
                <w:rFonts w:ascii="Arial" w:hAnsi="Arial" w:cs="Arial"/>
                <w:sz w:val="22"/>
              </w:rPr>
              <w:t>Authority</w:t>
            </w:r>
            <w:r w:rsidRPr="004A77B5">
              <w:rPr>
                <w:rFonts w:ascii="Arial" w:hAnsi="Arial" w:cs="Arial"/>
                <w:sz w:val="22"/>
              </w:rPr>
              <w:t xml:space="preserve"> will comply with the following general duties imposed on local authorities by Section 71 of the Race Relations Act 1976 to eliminate unlawful racial discrimination and promote equality of opportunity</w:t>
            </w:r>
            <w:r w:rsidRPr="004A77B5">
              <w:rPr>
                <w:rFonts w:ascii="Arial" w:hAnsi="Arial" w:cs="Arial"/>
              </w:rPr>
              <w:t xml:space="preserve"> </w:t>
            </w:r>
            <w:r w:rsidRPr="004A77B5">
              <w:rPr>
                <w:rFonts w:ascii="Arial" w:hAnsi="Arial" w:cs="Arial"/>
                <w:sz w:val="22"/>
              </w:rPr>
              <w:t>and good relations between persons of different racial groups; Section 49A of the Disability Discrimination Act 1995</w:t>
            </w:r>
            <w:r w:rsidRPr="004A77B5">
              <w:rPr>
                <w:rFonts w:ascii="Arial" w:hAnsi="Arial" w:cs="Arial"/>
              </w:rPr>
              <w:t xml:space="preserve"> </w:t>
            </w:r>
            <w:r w:rsidRPr="004A77B5">
              <w:rPr>
                <w:rFonts w:ascii="Arial" w:hAnsi="Arial" w:cs="Arial"/>
                <w:sz w:val="22"/>
              </w:rPr>
              <w:t>to eliminate unlawful discrimination  and harassment of disabled persons that is related to their disabilities; to promote equality of opportunity between disabled persons and other persons; to take steps to take account of disabled persons' disabilities, to promote positive attitudes towards disabled persons; and by Section 76A of the Sex Discrimination Act 1975 to eliminate unlawful discrimination and harassment and promote equality of opportunity between men and women.</w:t>
            </w:r>
          </w:p>
          <w:p w14:paraId="46E84B8F" w14:textId="77777777"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14:paraId="46E84B94" w14:textId="77777777" w:rsidTr="004A77B5">
        <w:trPr>
          <w:gridAfter w:val="2"/>
          <w:wAfter w:w="136" w:type="dxa"/>
        </w:trPr>
        <w:tc>
          <w:tcPr>
            <w:tcW w:w="791" w:type="dxa"/>
            <w:gridSpan w:val="2"/>
          </w:tcPr>
          <w:p w14:paraId="46E84B91"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29.4</w:t>
            </w:r>
          </w:p>
        </w:tc>
        <w:tc>
          <w:tcPr>
            <w:tcW w:w="8785" w:type="dxa"/>
            <w:gridSpan w:val="8"/>
          </w:tcPr>
          <w:p w14:paraId="46E84B92"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and any Sub-Contractor employed by the Contractor will take all reasonable steps to observe as far as possible the Codes of Practice produced by the Commission for Racial Equality and the Disability Rights Commission, which give practical guidance to employers on the elimination of discrimination.</w:t>
            </w:r>
          </w:p>
          <w:p w14:paraId="46E84B93" w14:textId="77777777"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14:paraId="46E84B98" w14:textId="77777777" w:rsidTr="004A77B5">
        <w:trPr>
          <w:gridAfter w:val="2"/>
          <w:wAfter w:w="136" w:type="dxa"/>
        </w:trPr>
        <w:tc>
          <w:tcPr>
            <w:tcW w:w="791" w:type="dxa"/>
            <w:gridSpan w:val="2"/>
          </w:tcPr>
          <w:p w14:paraId="46E84B95"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29.5</w:t>
            </w:r>
          </w:p>
        </w:tc>
        <w:tc>
          <w:tcPr>
            <w:tcW w:w="8785" w:type="dxa"/>
            <w:gridSpan w:val="8"/>
          </w:tcPr>
          <w:p w14:paraId="46E84B96"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In the event of any finding of unlawful discrimination being made against the Contractor or any Sub-Contractor employed by the Contractor during the contract period, by any court or employment tribunal, or any adverse finding or formal investigation by the Commission for Racial Equality, Equal Opportunities Commission or Disability Rights Commission over the same period, the Contractor shall inform the </w:t>
            </w:r>
            <w:r w:rsidR="007A230E" w:rsidRPr="004A77B5">
              <w:rPr>
                <w:rFonts w:ascii="Arial" w:hAnsi="Arial" w:cs="Arial"/>
                <w:sz w:val="22"/>
              </w:rPr>
              <w:t>Authority</w:t>
            </w:r>
            <w:r w:rsidRPr="004A77B5">
              <w:rPr>
                <w:rFonts w:ascii="Arial" w:hAnsi="Arial" w:cs="Arial"/>
                <w:sz w:val="22"/>
              </w:rPr>
              <w:t xml:space="preserve"> of this finding and shall take appropriate steps to prevent repetition of the unlawful discrimination.</w:t>
            </w:r>
          </w:p>
          <w:p w14:paraId="46E84B97" w14:textId="77777777"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14:paraId="46E84B9E" w14:textId="77777777" w:rsidTr="004A77B5">
        <w:trPr>
          <w:gridAfter w:val="2"/>
          <w:wAfter w:w="136" w:type="dxa"/>
        </w:trPr>
        <w:tc>
          <w:tcPr>
            <w:tcW w:w="791" w:type="dxa"/>
            <w:gridSpan w:val="2"/>
          </w:tcPr>
          <w:p w14:paraId="46E84B99"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29.6</w:t>
            </w:r>
          </w:p>
        </w:tc>
        <w:tc>
          <w:tcPr>
            <w:tcW w:w="8785" w:type="dxa"/>
            <w:gridSpan w:val="8"/>
          </w:tcPr>
          <w:p w14:paraId="46E84B9A"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and any Sub-Contractor employed by the Contractor will provide a copy of its policies to the </w:t>
            </w:r>
            <w:r w:rsidR="007A230E" w:rsidRPr="004A77B5">
              <w:rPr>
                <w:rFonts w:ascii="Arial" w:hAnsi="Arial" w:cs="Arial"/>
                <w:sz w:val="22"/>
              </w:rPr>
              <w:t>Authority</w:t>
            </w:r>
            <w:r w:rsidRPr="004A77B5">
              <w:rPr>
                <w:rFonts w:ascii="Arial" w:hAnsi="Arial" w:cs="Arial"/>
                <w:sz w:val="22"/>
              </w:rPr>
              <w:t xml:space="preserve"> at any time upon request.  In addition, the </w:t>
            </w:r>
            <w:r w:rsidR="007A230E" w:rsidRPr="004A77B5">
              <w:rPr>
                <w:rFonts w:ascii="Arial" w:hAnsi="Arial" w:cs="Arial"/>
                <w:sz w:val="22"/>
              </w:rPr>
              <w:t>Authority</w:t>
            </w:r>
            <w:r w:rsidRPr="004A77B5">
              <w:rPr>
                <w:rFonts w:ascii="Arial" w:hAnsi="Arial" w:cs="Arial"/>
                <w:sz w:val="22"/>
              </w:rPr>
              <w:t xml:space="preserve"> may reasonably request other information from time to time for the purpose of assessing the Contractor’s compliance with the above conditions.</w:t>
            </w:r>
          </w:p>
          <w:p w14:paraId="46E84B9B" w14:textId="77777777" w:rsidR="00DB129D" w:rsidRPr="004A77B5" w:rsidRDefault="00DB129D" w:rsidP="004A77B5">
            <w:pPr>
              <w:pStyle w:val="Default"/>
              <w:overflowPunct w:val="0"/>
              <w:jc w:val="both"/>
              <w:textAlignment w:val="baseline"/>
              <w:rPr>
                <w:rFonts w:ascii="Arial" w:hAnsi="Arial" w:cs="Arial"/>
                <w:sz w:val="22"/>
              </w:rPr>
            </w:pPr>
          </w:p>
          <w:p w14:paraId="46E84B9C" w14:textId="77777777" w:rsidR="00DB129D" w:rsidRPr="004A77B5" w:rsidRDefault="00DB129D" w:rsidP="004A77B5">
            <w:pPr>
              <w:pStyle w:val="Default"/>
              <w:overflowPunct w:val="0"/>
              <w:jc w:val="both"/>
              <w:textAlignment w:val="baseline"/>
              <w:rPr>
                <w:rFonts w:ascii="Arial" w:hAnsi="Arial" w:cs="Arial"/>
                <w:sz w:val="22"/>
                <w:szCs w:val="22"/>
              </w:rPr>
            </w:pPr>
          </w:p>
          <w:p w14:paraId="46E84B9D" w14:textId="77777777" w:rsidR="00F1476E" w:rsidRPr="004A77B5" w:rsidRDefault="00F1476E" w:rsidP="004A77B5">
            <w:pPr>
              <w:pStyle w:val="Default"/>
              <w:overflowPunct w:val="0"/>
              <w:jc w:val="both"/>
              <w:textAlignment w:val="baseline"/>
              <w:rPr>
                <w:rFonts w:ascii="Arial" w:hAnsi="Arial" w:cs="Arial"/>
                <w:sz w:val="22"/>
                <w:szCs w:val="22"/>
              </w:rPr>
            </w:pPr>
          </w:p>
        </w:tc>
      </w:tr>
      <w:tr w:rsidR="00DB129D" w:rsidRPr="004A77B5" w14:paraId="46E84BA2" w14:textId="77777777" w:rsidTr="004A77B5">
        <w:trPr>
          <w:gridAfter w:val="2"/>
          <w:wAfter w:w="136" w:type="dxa"/>
        </w:trPr>
        <w:tc>
          <w:tcPr>
            <w:tcW w:w="791" w:type="dxa"/>
            <w:gridSpan w:val="2"/>
          </w:tcPr>
          <w:p w14:paraId="46E84B9F" w14:textId="77777777"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30</w:t>
            </w:r>
          </w:p>
        </w:tc>
        <w:tc>
          <w:tcPr>
            <w:tcW w:w="8785" w:type="dxa"/>
            <w:gridSpan w:val="8"/>
          </w:tcPr>
          <w:p w14:paraId="46E84BA0" w14:textId="77777777" w:rsidR="00DB129D"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HUMAN RIGHTS  </w:t>
            </w:r>
          </w:p>
          <w:p w14:paraId="46E84BA1" w14:textId="77777777" w:rsidR="00DB129D" w:rsidRPr="004A77B5" w:rsidRDefault="00DB129D" w:rsidP="004A77B5">
            <w:pPr>
              <w:pStyle w:val="Default"/>
              <w:overflowPunct w:val="0"/>
              <w:jc w:val="both"/>
              <w:textAlignment w:val="baseline"/>
              <w:rPr>
                <w:rFonts w:ascii="Arial" w:hAnsi="Arial" w:cs="Arial"/>
                <w:b/>
                <w:sz w:val="22"/>
              </w:rPr>
            </w:pPr>
          </w:p>
        </w:tc>
      </w:tr>
      <w:tr w:rsidR="00DB129D" w:rsidRPr="004A77B5" w14:paraId="46E84BA7" w14:textId="77777777" w:rsidTr="004A77B5">
        <w:trPr>
          <w:gridAfter w:val="2"/>
          <w:wAfter w:w="136" w:type="dxa"/>
        </w:trPr>
        <w:tc>
          <w:tcPr>
            <w:tcW w:w="791" w:type="dxa"/>
            <w:gridSpan w:val="2"/>
          </w:tcPr>
          <w:p w14:paraId="46E84BA3"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30.1</w:t>
            </w:r>
          </w:p>
        </w:tc>
        <w:tc>
          <w:tcPr>
            <w:tcW w:w="8785" w:type="dxa"/>
            <w:gridSpan w:val="8"/>
          </w:tcPr>
          <w:p w14:paraId="46E84BA4"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shall where appropriate take account of the Human Rights Act 1998 and shall not do anything in breach of it.</w:t>
            </w:r>
          </w:p>
          <w:p w14:paraId="46E84BA5" w14:textId="77777777" w:rsidR="00DB129D" w:rsidRPr="004A77B5" w:rsidRDefault="00DB129D" w:rsidP="004A77B5">
            <w:pPr>
              <w:pStyle w:val="Default"/>
              <w:overflowPunct w:val="0"/>
              <w:jc w:val="both"/>
              <w:textAlignment w:val="baseline"/>
              <w:rPr>
                <w:rFonts w:ascii="Arial" w:hAnsi="Arial" w:cs="Arial"/>
                <w:sz w:val="22"/>
              </w:rPr>
            </w:pPr>
          </w:p>
          <w:p w14:paraId="46E84BA6" w14:textId="77777777" w:rsidR="00DB129D" w:rsidRPr="004A77B5" w:rsidRDefault="00DB129D" w:rsidP="004A77B5">
            <w:pPr>
              <w:pStyle w:val="Default"/>
              <w:overflowPunct w:val="0"/>
              <w:jc w:val="both"/>
              <w:textAlignment w:val="baseline"/>
              <w:rPr>
                <w:rFonts w:ascii="Arial" w:hAnsi="Arial" w:cs="Arial"/>
                <w:sz w:val="22"/>
              </w:rPr>
            </w:pPr>
          </w:p>
        </w:tc>
      </w:tr>
      <w:tr w:rsidR="00DB129D" w:rsidRPr="004A77B5" w14:paraId="46E84BAB" w14:textId="77777777" w:rsidTr="004A77B5">
        <w:trPr>
          <w:gridAfter w:val="2"/>
          <w:wAfter w:w="136" w:type="dxa"/>
        </w:trPr>
        <w:tc>
          <w:tcPr>
            <w:tcW w:w="791" w:type="dxa"/>
            <w:gridSpan w:val="2"/>
          </w:tcPr>
          <w:p w14:paraId="46E84BA8" w14:textId="77777777"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lastRenderedPageBreak/>
              <w:t>31</w:t>
            </w:r>
          </w:p>
        </w:tc>
        <w:tc>
          <w:tcPr>
            <w:tcW w:w="8785" w:type="dxa"/>
            <w:gridSpan w:val="8"/>
          </w:tcPr>
          <w:p w14:paraId="46E84BA9" w14:textId="77777777" w:rsidR="00DB129D"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HEALTH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SAFETY AT </w:t>
            </w:r>
            <w:smartTag w:uri="urn:schemas-microsoft-com:office:smarttags" w:element="stockticker">
              <w:r w:rsidRPr="004A77B5">
                <w:rPr>
                  <w:rFonts w:ascii="Arial" w:hAnsi="Arial" w:cs="Arial"/>
                  <w:b/>
                  <w:u w:val="single"/>
                </w:rPr>
                <w:t>WORK</w:t>
              </w:r>
            </w:smartTag>
            <w:r w:rsidRPr="004A77B5">
              <w:rPr>
                <w:rFonts w:ascii="Arial" w:hAnsi="Arial" w:cs="Arial"/>
                <w:b/>
                <w:u w:val="single"/>
              </w:rPr>
              <w:t xml:space="preserve"> </w:t>
            </w:r>
          </w:p>
          <w:p w14:paraId="46E84BAA" w14:textId="77777777" w:rsidR="00DB129D" w:rsidRPr="004A77B5" w:rsidRDefault="00DB129D" w:rsidP="004A77B5">
            <w:pPr>
              <w:pStyle w:val="Default"/>
              <w:overflowPunct w:val="0"/>
              <w:jc w:val="both"/>
              <w:textAlignment w:val="baseline"/>
              <w:rPr>
                <w:rFonts w:ascii="Arial" w:hAnsi="Arial" w:cs="Arial"/>
                <w:b/>
                <w:sz w:val="22"/>
                <w:u w:val="single"/>
              </w:rPr>
            </w:pPr>
          </w:p>
        </w:tc>
      </w:tr>
      <w:tr w:rsidR="00DB129D" w:rsidRPr="004A77B5" w14:paraId="46E84BB0" w14:textId="77777777" w:rsidTr="004A77B5">
        <w:trPr>
          <w:gridAfter w:val="2"/>
          <w:wAfter w:w="136" w:type="dxa"/>
        </w:trPr>
        <w:tc>
          <w:tcPr>
            <w:tcW w:w="791" w:type="dxa"/>
            <w:gridSpan w:val="2"/>
          </w:tcPr>
          <w:p w14:paraId="46E84BAC"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31.1</w:t>
            </w:r>
          </w:p>
        </w:tc>
        <w:tc>
          <w:tcPr>
            <w:tcW w:w="8785" w:type="dxa"/>
            <w:gridSpan w:val="8"/>
          </w:tcPr>
          <w:p w14:paraId="46E84BAD" w14:textId="77777777"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at all times in providing Goods, Services or Works to the </w:t>
            </w:r>
            <w:r w:rsidR="007A230E" w:rsidRPr="004A77B5">
              <w:rPr>
                <w:rFonts w:ascii="Arial" w:hAnsi="Arial" w:cs="Arial"/>
                <w:sz w:val="22"/>
              </w:rPr>
              <w:t>Authority</w:t>
            </w:r>
            <w:r w:rsidRPr="004A77B5">
              <w:rPr>
                <w:rFonts w:ascii="Arial" w:hAnsi="Arial" w:cs="Arial"/>
                <w:sz w:val="22"/>
              </w:rPr>
              <w:t xml:space="preserve"> comply with the provisions of the Health and Safety at work Act 1974 and provide evidence of doing so to the </w:t>
            </w:r>
            <w:r w:rsidR="007A230E" w:rsidRPr="004A77B5">
              <w:rPr>
                <w:rFonts w:ascii="Arial" w:hAnsi="Arial" w:cs="Arial"/>
                <w:sz w:val="22"/>
              </w:rPr>
              <w:t>Authority</w:t>
            </w:r>
            <w:r w:rsidRPr="004A77B5">
              <w:rPr>
                <w:rFonts w:ascii="Arial" w:hAnsi="Arial" w:cs="Arial"/>
                <w:sz w:val="22"/>
              </w:rPr>
              <w:t xml:space="preserve"> at any time upon request. </w:t>
            </w:r>
          </w:p>
          <w:p w14:paraId="46E84BAE" w14:textId="77777777" w:rsidR="00DB129D" w:rsidRPr="004A77B5" w:rsidRDefault="00DB129D" w:rsidP="004A77B5">
            <w:pPr>
              <w:pStyle w:val="Default"/>
              <w:overflowPunct w:val="0"/>
              <w:jc w:val="both"/>
              <w:textAlignment w:val="baseline"/>
              <w:rPr>
                <w:rFonts w:ascii="Arial" w:hAnsi="Arial" w:cs="Arial"/>
                <w:sz w:val="22"/>
              </w:rPr>
            </w:pPr>
          </w:p>
          <w:p w14:paraId="46E84BAF" w14:textId="77777777" w:rsidR="00DB129D" w:rsidRPr="004A77B5" w:rsidRDefault="00DB129D" w:rsidP="004A77B5">
            <w:pPr>
              <w:pStyle w:val="Default"/>
              <w:overflowPunct w:val="0"/>
              <w:jc w:val="both"/>
              <w:textAlignment w:val="baseline"/>
              <w:rPr>
                <w:rFonts w:ascii="Arial" w:hAnsi="Arial" w:cs="Arial"/>
                <w:sz w:val="22"/>
              </w:rPr>
            </w:pPr>
          </w:p>
        </w:tc>
      </w:tr>
      <w:tr w:rsidR="00DB129D" w:rsidRPr="004A77B5" w14:paraId="46E84BB4" w14:textId="77777777" w:rsidTr="004A77B5">
        <w:trPr>
          <w:gridAfter w:val="2"/>
          <w:wAfter w:w="136" w:type="dxa"/>
        </w:trPr>
        <w:tc>
          <w:tcPr>
            <w:tcW w:w="791" w:type="dxa"/>
            <w:gridSpan w:val="2"/>
          </w:tcPr>
          <w:p w14:paraId="46E84BB1" w14:textId="77777777"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32</w:t>
            </w:r>
          </w:p>
        </w:tc>
        <w:tc>
          <w:tcPr>
            <w:tcW w:w="8785" w:type="dxa"/>
            <w:gridSpan w:val="8"/>
          </w:tcPr>
          <w:p w14:paraId="46E84BB2" w14:textId="77777777" w:rsidR="00DB129D" w:rsidRPr="004A77B5" w:rsidRDefault="00B849C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FREEDOM OF INFORMATION ACT 2000 (FOIA)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ENVIRONMENTAL INFORMATION REGULATIONS 2004 (</w:t>
            </w:r>
            <w:smartTag w:uri="urn:schemas-microsoft-com:office:smarttags" w:element="stockticker">
              <w:r w:rsidRPr="004A77B5">
                <w:rPr>
                  <w:rFonts w:ascii="Arial" w:hAnsi="Arial" w:cs="Arial"/>
                  <w:b/>
                  <w:u w:val="single"/>
                </w:rPr>
                <w:t>EIR</w:t>
              </w:r>
            </w:smartTag>
            <w:r w:rsidRPr="004A77B5">
              <w:rPr>
                <w:rFonts w:ascii="Arial" w:hAnsi="Arial" w:cs="Arial"/>
                <w:b/>
                <w:u w:val="single"/>
              </w:rPr>
              <w:t xml:space="preserve">)  </w:t>
            </w:r>
          </w:p>
          <w:p w14:paraId="46E84BB3" w14:textId="77777777" w:rsidR="00B849CB" w:rsidRPr="004A77B5" w:rsidRDefault="00B849CB" w:rsidP="004A77B5">
            <w:pPr>
              <w:pStyle w:val="Default"/>
              <w:overflowPunct w:val="0"/>
              <w:jc w:val="both"/>
              <w:textAlignment w:val="baseline"/>
              <w:rPr>
                <w:rFonts w:ascii="Arial" w:hAnsi="Arial" w:cs="Arial"/>
                <w:b/>
                <w:sz w:val="22"/>
              </w:rPr>
            </w:pPr>
          </w:p>
        </w:tc>
      </w:tr>
      <w:tr w:rsidR="00DB129D" w:rsidRPr="004A77B5" w14:paraId="46E84BB8" w14:textId="77777777" w:rsidTr="004A77B5">
        <w:trPr>
          <w:gridAfter w:val="2"/>
          <w:wAfter w:w="136" w:type="dxa"/>
        </w:trPr>
        <w:tc>
          <w:tcPr>
            <w:tcW w:w="791" w:type="dxa"/>
            <w:gridSpan w:val="2"/>
          </w:tcPr>
          <w:p w14:paraId="46E84BB5" w14:textId="77777777"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32.1</w:t>
            </w:r>
          </w:p>
        </w:tc>
        <w:tc>
          <w:tcPr>
            <w:tcW w:w="8785" w:type="dxa"/>
            <w:gridSpan w:val="8"/>
          </w:tcPr>
          <w:p w14:paraId="46E84BB6" w14:textId="77777777" w:rsidR="00DB129D"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acknowledges that the </w:t>
            </w:r>
            <w:r w:rsidR="007A230E" w:rsidRPr="004A77B5">
              <w:rPr>
                <w:rFonts w:ascii="Arial" w:hAnsi="Arial" w:cs="Arial"/>
                <w:sz w:val="22"/>
                <w:szCs w:val="22"/>
              </w:rPr>
              <w:t>Authority</w:t>
            </w:r>
            <w:r w:rsidRPr="004A77B5">
              <w:rPr>
                <w:rFonts w:ascii="Arial" w:hAnsi="Arial" w:cs="Arial"/>
                <w:sz w:val="22"/>
                <w:szCs w:val="22"/>
              </w:rPr>
              <w:t xml:space="preserve"> is subject to the requirements of the FOIA and the Environmental Information Regulations and shall assist and cooperate with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comply with its Information disclosure obligations. </w:t>
            </w:r>
          </w:p>
          <w:p w14:paraId="46E84BB7" w14:textId="77777777" w:rsidR="00EA3B03" w:rsidRPr="004A77B5" w:rsidRDefault="00EA3B03" w:rsidP="004A77B5">
            <w:pPr>
              <w:pStyle w:val="Default"/>
              <w:overflowPunct w:val="0"/>
              <w:jc w:val="both"/>
              <w:textAlignment w:val="baseline"/>
              <w:rPr>
                <w:rFonts w:ascii="Arial" w:hAnsi="Arial" w:cs="Arial"/>
                <w:sz w:val="22"/>
              </w:rPr>
            </w:pPr>
          </w:p>
        </w:tc>
      </w:tr>
      <w:tr w:rsidR="00B849CB" w:rsidRPr="004A77B5" w14:paraId="46E84BBC" w14:textId="77777777" w:rsidTr="004A77B5">
        <w:trPr>
          <w:gridAfter w:val="2"/>
          <w:wAfter w:w="136" w:type="dxa"/>
        </w:trPr>
        <w:tc>
          <w:tcPr>
            <w:tcW w:w="791" w:type="dxa"/>
            <w:gridSpan w:val="2"/>
          </w:tcPr>
          <w:p w14:paraId="46E84BB9" w14:textId="77777777" w:rsidR="00B849CB" w:rsidRPr="004A77B5" w:rsidRDefault="00B849C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32.2</w:t>
            </w:r>
          </w:p>
        </w:tc>
        <w:tc>
          <w:tcPr>
            <w:tcW w:w="8785" w:type="dxa"/>
            <w:gridSpan w:val="8"/>
          </w:tcPr>
          <w:p w14:paraId="46E84BBA" w14:textId="77777777"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notify the </w:t>
            </w:r>
            <w:r w:rsidR="007A230E" w:rsidRPr="004A77B5">
              <w:rPr>
                <w:rFonts w:ascii="Arial" w:hAnsi="Arial" w:cs="Arial"/>
                <w:sz w:val="22"/>
                <w:szCs w:val="22"/>
              </w:rPr>
              <w:t>Authority</w:t>
            </w:r>
            <w:r w:rsidRPr="004A77B5">
              <w:rPr>
                <w:rFonts w:ascii="Arial" w:hAnsi="Arial" w:cs="Arial"/>
                <w:sz w:val="22"/>
                <w:szCs w:val="22"/>
              </w:rPr>
              <w:t xml:space="preserve"> of any Commercially Sensitive Information provided to the </w:t>
            </w:r>
            <w:r w:rsidR="007A230E" w:rsidRPr="004A77B5">
              <w:rPr>
                <w:rFonts w:ascii="Arial" w:hAnsi="Arial" w:cs="Arial"/>
                <w:sz w:val="22"/>
                <w:szCs w:val="22"/>
              </w:rPr>
              <w:t>Authority</w:t>
            </w:r>
            <w:r w:rsidRPr="004A77B5">
              <w:rPr>
                <w:rFonts w:ascii="Arial" w:hAnsi="Arial" w:cs="Arial"/>
                <w:sz w:val="22"/>
                <w:szCs w:val="22"/>
              </w:rPr>
              <w:t xml:space="preserve"> together with details of the reasons for its sensitivity and the Contractor acknowledges that any lists or schedules of Commercially Sensitive Information so provided are of indicative value only and that the </w:t>
            </w:r>
            <w:r w:rsidR="007A230E" w:rsidRPr="004A77B5">
              <w:rPr>
                <w:rFonts w:ascii="Arial" w:hAnsi="Arial" w:cs="Arial"/>
                <w:sz w:val="22"/>
                <w:szCs w:val="22"/>
              </w:rPr>
              <w:t>Authority</w:t>
            </w:r>
            <w:r w:rsidRPr="004A77B5">
              <w:rPr>
                <w:rFonts w:ascii="Arial" w:hAnsi="Arial" w:cs="Arial"/>
                <w:sz w:val="22"/>
                <w:szCs w:val="22"/>
              </w:rPr>
              <w:t xml:space="preserve"> may be obliged to disclose such information.</w:t>
            </w:r>
          </w:p>
          <w:p w14:paraId="46E84BBB" w14:textId="77777777" w:rsidR="00EA3B03" w:rsidRPr="004A77B5" w:rsidRDefault="00EA3B03" w:rsidP="004A77B5">
            <w:pPr>
              <w:pStyle w:val="Default"/>
              <w:overflowPunct w:val="0"/>
              <w:jc w:val="both"/>
              <w:textAlignment w:val="baseline"/>
              <w:rPr>
                <w:rFonts w:ascii="Arial" w:hAnsi="Arial" w:cs="Arial"/>
                <w:sz w:val="22"/>
              </w:rPr>
            </w:pPr>
          </w:p>
        </w:tc>
      </w:tr>
      <w:tr w:rsidR="00B849CB" w:rsidRPr="004A77B5" w14:paraId="46E84BC0" w14:textId="77777777" w:rsidTr="004A77B5">
        <w:trPr>
          <w:gridAfter w:val="2"/>
          <w:wAfter w:w="136" w:type="dxa"/>
        </w:trPr>
        <w:tc>
          <w:tcPr>
            <w:tcW w:w="791" w:type="dxa"/>
            <w:gridSpan w:val="2"/>
          </w:tcPr>
          <w:p w14:paraId="46E84BBD" w14:textId="77777777" w:rsidR="00B849CB" w:rsidRPr="004A77B5" w:rsidRDefault="00B849C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32.3</w:t>
            </w:r>
          </w:p>
        </w:tc>
        <w:tc>
          <w:tcPr>
            <w:tcW w:w="8785" w:type="dxa"/>
            <w:gridSpan w:val="8"/>
          </w:tcPr>
          <w:p w14:paraId="46E84BBE" w14:textId="77777777"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and shall procure that its Sub-contractors shall:</w:t>
            </w:r>
          </w:p>
          <w:p w14:paraId="46E84BBF" w14:textId="77777777" w:rsidR="00EA3B03" w:rsidRPr="004A77B5" w:rsidRDefault="00EA3B03" w:rsidP="004A77B5">
            <w:pPr>
              <w:pStyle w:val="Default"/>
              <w:overflowPunct w:val="0"/>
              <w:jc w:val="both"/>
              <w:textAlignment w:val="baseline"/>
              <w:rPr>
                <w:rFonts w:ascii="Arial" w:hAnsi="Arial" w:cs="Arial"/>
                <w:sz w:val="22"/>
              </w:rPr>
            </w:pPr>
          </w:p>
        </w:tc>
      </w:tr>
      <w:tr w:rsidR="00B849CB" w:rsidRPr="004A77B5" w14:paraId="46E84BC5" w14:textId="77777777" w:rsidTr="004A77B5">
        <w:trPr>
          <w:gridAfter w:val="2"/>
          <w:wAfter w:w="136" w:type="dxa"/>
        </w:trPr>
        <w:tc>
          <w:tcPr>
            <w:tcW w:w="791" w:type="dxa"/>
            <w:gridSpan w:val="2"/>
          </w:tcPr>
          <w:p w14:paraId="46E84BC1" w14:textId="77777777"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tcPr>
          <w:p w14:paraId="46E84BC2" w14:textId="77777777"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32.3.1</w:t>
            </w:r>
          </w:p>
        </w:tc>
        <w:tc>
          <w:tcPr>
            <w:tcW w:w="7848" w:type="dxa"/>
            <w:gridSpan w:val="6"/>
          </w:tcPr>
          <w:p w14:paraId="46E84BC3" w14:textId="77777777"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transfer to the </w:t>
            </w:r>
            <w:r w:rsidR="007A230E" w:rsidRPr="004A77B5">
              <w:rPr>
                <w:rFonts w:ascii="Arial" w:hAnsi="Arial" w:cs="Arial"/>
                <w:sz w:val="22"/>
                <w:szCs w:val="22"/>
              </w:rPr>
              <w:t>Authority</w:t>
            </w:r>
            <w:r w:rsidRPr="004A77B5">
              <w:rPr>
                <w:rFonts w:ascii="Arial" w:hAnsi="Arial" w:cs="Arial"/>
                <w:sz w:val="22"/>
                <w:szCs w:val="22"/>
              </w:rPr>
              <w:t xml:space="preserve"> all Requests for Information that it receives as soon as practicable and in any event within two Working Days of receiving a Request for Information;</w:t>
            </w:r>
          </w:p>
          <w:p w14:paraId="46E84BC4" w14:textId="77777777" w:rsidR="00F1476E" w:rsidRPr="004A77B5" w:rsidRDefault="00F1476E" w:rsidP="004A77B5">
            <w:pPr>
              <w:pStyle w:val="Default"/>
              <w:overflowPunct w:val="0"/>
              <w:jc w:val="both"/>
              <w:textAlignment w:val="baseline"/>
              <w:rPr>
                <w:rFonts w:ascii="Arial" w:hAnsi="Arial" w:cs="Arial"/>
                <w:sz w:val="22"/>
              </w:rPr>
            </w:pPr>
          </w:p>
        </w:tc>
      </w:tr>
      <w:tr w:rsidR="00B849CB" w:rsidRPr="004A77B5" w14:paraId="46E84BCA" w14:textId="77777777" w:rsidTr="004A77B5">
        <w:trPr>
          <w:gridAfter w:val="2"/>
          <w:wAfter w:w="136" w:type="dxa"/>
        </w:trPr>
        <w:tc>
          <w:tcPr>
            <w:tcW w:w="791" w:type="dxa"/>
            <w:gridSpan w:val="2"/>
          </w:tcPr>
          <w:p w14:paraId="46E84BC6" w14:textId="77777777"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tcPr>
          <w:p w14:paraId="46E84BC7" w14:textId="77777777"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32.3.2</w:t>
            </w:r>
          </w:p>
        </w:tc>
        <w:tc>
          <w:tcPr>
            <w:tcW w:w="7848" w:type="dxa"/>
            <w:gridSpan w:val="6"/>
          </w:tcPr>
          <w:p w14:paraId="46E84BC8" w14:textId="77777777"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the </w:t>
            </w:r>
            <w:r w:rsidR="007A230E" w:rsidRPr="004A77B5">
              <w:rPr>
                <w:rFonts w:ascii="Arial" w:hAnsi="Arial" w:cs="Arial"/>
                <w:sz w:val="22"/>
                <w:szCs w:val="22"/>
              </w:rPr>
              <w:t>Authority</w:t>
            </w:r>
            <w:r w:rsidRPr="004A77B5">
              <w:rPr>
                <w:rFonts w:ascii="Arial" w:hAnsi="Arial" w:cs="Arial"/>
                <w:sz w:val="22"/>
                <w:szCs w:val="22"/>
              </w:rPr>
              <w:t xml:space="preserve">, at the Contractor’s expense, with a copy of all Information in its possession, or power in the form that the </w:t>
            </w:r>
            <w:r w:rsidR="007A230E" w:rsidRPr="004A77B5">
              <w:rPr>
                <w:rFonts w:ascii="Arial" w:hAnsi="Arial" w:cs="Arial"/>
                <w:sz w:val="22"/>
                <w:szCs w:val="22"/>
              </w:rPr>
              <w:t>Authority</w:t>
            </w:r>
            <w:r w:rsidRPr="004A77B5">
              <w:rPr>
                <w:rFonts w:ascii="Arial" w:hAnsi="Arial" w:cs="Arial"/>
                <w:sz w:val="22"/>
                <w:szCs w:val="22"/>
              </w:rPr>
              <w:t xml:space="preserve"> requires within five Working Days (or such other period as the </w:t>
            </w:r>
            <w:r w:rsidR="007A230E" w:rsidRPr="004A77B5">
              <w:rPr>
                <w:rFonts w:ascii="Arial" w:hAnsi="Arial" w:cs="Arial"/>
                <w:sz w:val="22"/>
                <w:szCs w:val="22"/>
              </w:rPr>
              <w:t>Authority</w:t>
            </w:r>
            <w:r w:rsidRPr="004A77B5">
              <w:rPr>
                <w:rFonts w:ascii="Arial" w:hAnsi="Arial" w:cs="Arial"/>
                <w:sz w:val="22"/>
                <w:szCs w:val="22"/>
              </w:rPr>
              <w:t xml:space="preserve"> may specify) of the </w:t>
            </w:r>
            <w:r w:rsidR="007A230E" w:rsidRPr="004A77B5">
              <w:rPr>
                <w:rFonts w:ascii="Arial" w:hAnsi="Arial" w:cs="Arial"/>
                <w:sz w:val="22"/>
                <w:szCs w:val="22"/>
              </w:rPr>
              <w:t>Authority</w:t>
            </w:r>
            <w:r w:rsidRPr="004A77B5">
              <w:rPr>
                <w:rFonts w:ascii="Arial" w:hAnsi="Arial" w:cs="Arial"/>
                <w:sz w:val="22"/>
                <w:szCs w:val="22"/>
              </w:rPr>
              <w:t>'s request; and</w:t>
            </w:r>
          </w:p>
          <w:p w14:paraId="46E84BC9" w14:textId="77777777" w:rsidR="00F1476E" w:rsidRPr="004A77B5" w:rsidRDefault="00F1476E" w:rsidP="004A77B5">
            <w:pPr>
              <w:pStyle w:val="Default"/>
              <w:overflowPunct w:val="0"/>
              <w:jc w:val="both"/>
              <w:textAlignment w:val="baseline"/>
              <w:rPr>
                <w:rFonts w:ascii="Arial" w:hAnsi="Arial" w:cs="Arial"/>
                <w:sz w:val="22"/>
              </w:rPr>
            </w:pPr>
          </w:p>
        </w:tc>
      </w:tr>
      <w:tr w:rsidR="00B849CB" w:rsidRPr="004A77B5" w14:paraId="46E84BCF" w14:textId="77777777" w:rsidTr="004A77B5">
        <w:trPr>
          <w:gridAfter w:val="2"/>
          <w:wAfter w:w="136" w:type="dxa"/>
        </w:trPr>
        <w:tc>
          <w:tcPr>
            <w:tcW w:w="791" w:type="dxa"/>
            <w:gridSpan w:val="2"/>
          </w:tcPr>
          <w:p w14:paraId="46E84BCB" w14:textId="77777777"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tcPr>
          <w:p w14:paraId="46E84BCC" w14:textId="77777777"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32.3.3</w:t>
            </w:r>
          </w:p>
        </w:tc>
        <w:tc>
          <w:tcPr>
            <w:tcW w:w="7848" w:type="dxa"/>
            <w:gridSpan w:val="6"/>
          </w:tcPr>
          <w:p w14:paraId="46E84BCD" w14:textId="77777777"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at the Contractor’s expense, all necessary assistance as reasonably requested by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respond to the Request for Information within the time for compliance set out in section 10 of the FOIA or regulation 5 of the Environmental Information Regulations.</w:t>
            </w:r>
          </w:p>
          <w:p w14:paraId="46E84BCE" w14:textId="77777777" w:rsidR="00EA3B03" w:rsidRPr="004A77B5" w:rsidRDefault="00EA3B03" w:rsidP="004A77B5">
            <w:pPr>
              <w:pStyle w:val="Default"/>
              <w:overflowPunct w:val="0"/>
              <w:jc w:val="both"/>
              <w:textAlignment w:val="baseline"/>
              <w:rPr>
                <w:rFonts w:ascii="Arial" w:hAnsi="Arial" w:cs="Arial"/>
                <w:sz w:val="22"/>
              </w:rPr>
            </w:pPr>
          </w:p>
        </w:tc>
      </w:tr>
      <w:tr w:rsidR="00EA3B03" w:rsidRPr="004A77B5" w14:paraId="46E84BD2" w14:textId="77777777" w:rsidTr="004A77B5">
        <w:trPr>
          <w:gridAfter w:val="2"/>
          <w:wAfter w:w="136" w:type="dxa"/>
        </w:trPr>
        <w:tc>
          <w:tcPr>
            <w:tcW w:w="791" w:type="dxa"/>
            <w:gridSpan w:val="2"/>
          </w:tcPr>
          <w:p w14:paraId="46E84BD0"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32.4</w:t>
            </w:r>
          </w:p>
        </w:tc>
        <w:tc>
          <w:tcPr>
            <w:tcW w:w="8785" w:type="dxa"/>
            <w:gridSpan w:val="8"/>
          </w:tcPr>
          <w:p w14:paraId="316430C1" w14:textId="77777777" w:rsidR="00EA3B03"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and in considering any response to a Request for Information the </w:t>
            </w:r>
            <w:r w:rsidR="007A230E" w:rsidRPr="004A77B5">
              <w:rPr>
                <w:rFonts w:ascii="Arial" w:hAnsi="Arial" w:cs="Arial"/>
                <w:sz w:val="22"/>
                <w:szCs w:val="22"/>
              </w:rPr>
              <w:t>Authority</w:t>
            </w:r>
            <w:r w:rsidRPr="004A77B5">
              <w:rPr>
                <w:rFonts w:ascii="Arial" w:hAnsi="Arial" w:cs="Arial"/>
                <w:sz w:val="22"/>
                <w:szCs w:val="22"/>
              </w:rPr>
              <w:t xml:space="preserve"> may consult with the Contractor prior to making any decision or considering any exemption.</w:t>
            </w:r>
          </w:p>
          <w:p w14:paraId="46E84BD1" w14:textId="77777777" w:rsidR="00DE17D2" w:rsidRPr="004A77B5" w:rsidRDefault="00DE17D2" w:rsidP="004A77B5">
            <w:pPr>
              <w:pStyle w:val="Default"/>
              <w:overflowPunct w:val="0"/>
              <w:jc w:val="both"/>
              <w:textAlignment w:val="baseline"/>
              <w:rPr>
                <w:rFonts w:ascii="Arial" w:hAnsi="Arial" w:cs="Arial"/>
                <w:sz w:val="22"/>
                <w:szCs w:val="22"/>
              </w:rPr>
            </w:pPr>
          </w:p>
        </w:tc>
      </w:tr>
      <w:tr w:rsidR="00EA3B03" w:rsidRPr="004A77B5" w14:paraId="46E84BD6" w14:textId="77777777" w:rsidTr="004A77B5">
        <w:trPr>
          <w:gridAfter w:val="2"/>
          <w:wAfter w:w="136" w:type="dxa"/>
        </w:trPr>
        <w:tc>
          <w:tcPr>
            <w:tcW w:w="791" w:type="dxa"/>
            <w:gridSpan w:val="2"/>
          </w:tcPr>
          <w:p w14:paraId="46E84BD3"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32.5</w:t>
            </w:r>
          </w:p>
        </w:tc>
        <w:tc>
          <w:tcPr>
            <w:tcW w:w="8785" w:type="dxa"/>
            <w:gridSpan w:val="8"/>
          </w:tcPr>
          <w:p w14:paraId="46E84BD4"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In no event shall the Contractor respond directly to a Request for Information unless expressly authorised to do so by the </w:t>
            </w:r>
            <w:r w:rsidR="007A230E" w:rsidRPr="004A77B5">
              <w:rPr>
                <w:rFonts w:ascii="Arial" w:hAnsi="Arial" w:cs="Arial"/>
                <w:sz w:val="22"/>
                <w:szCs w:val="22"/>
              </w:rPr>
              <w:t>Authority</w:t>
            </w:r>
            <w:r w:rsidRPr="004A77B5">
              <w:rPr>
                <w:rFonts w:ascii="Arial" w:hAnsi="Arial" w:cs="Arial"/>
                <w:sz w:val="22"/>
                <w:szCs w:val="22"/>
              </w:rPr>
              <w:t>.</w:t>
            </w:r>
          </w:p>
          <w:p w14:paraId="46E84BD5" w14:textId="77777777"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14:paraId="46E84BDA" w14:textId="77777777" w:rsidTr="004A77B5">
        <w:trPr>
          <w:gridAfter w:val="2"/>
          <w:wAfter w:w="136" w:type="dxa"/>
        </w:trPr>
        <w:tc>
          <w:tcPr>
            <w:tcW w:w="791" w:type="dxa"/>
            <w:gridSpan w:val="2"/>
          </w:tcPr>
          <w:p w14:paraId="46E84BD7"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32.6</w:t>
            </w:r>
          </w:p>
        </w:tc>
        <w:tc>
          <w:tcPr>
            <w:tcW w:w="8785" w:type="dxa"/>
            <w:gridSpan w:val="8"/>
          </w:tcPr>
          <w:p w14:paraId="46E84BD8"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acknowledges that (notwithstanding the provisions of this Freedom of Information clause) the </w:t>
            </w:r>
            <w:r w:rsidR="007A230E" w:rsidRPr="004A77B5">
              <w:rPr>
                <w:rFonts w:ascii="Arial" w:hAnsi="Arial" w:cs="Arial"/>
                <w:sz w:val="22"/>
                <w:szCs w:val="22"/>
              </w:rPr>
              <w:t>Authority</w:t>
            </w:r>
            <w:r w:rsidRPr="004A77B5">
              <w:rPr>
                <w:rFonts w:ascii="Arial" w:hAnsi="Arial" w:cs="Arial"/>
                <w:sz w:val="22"/>
                <w:szCs w:val="22"/>
              </w:rPr>
              <w:t xml:space="preserve"> may, acting in accordance with the Department of Constitutional Affairs’ Code of Practice on the Discharge of the Functions of Public </w:t>
            </w:r>
            <w:r w:rsidRPr="004A77B5">
              <w:rPr>
                <w:rFonts w:ascii="Arial" w:hAnsi="Arial" w:cs="Arial"/>
                <w:sz w:val="22"/>
                <w:szCs w:val="22"/>
              </w:rPr>
              <w:lastRenderedPageBreak/>
              <w:t>Authorities under Part 1 of the Freedom of Information Act 2000 (“the Code”), be obliged under the FOIA, or the Environmental Information Regulations to disclose information concerning the Contractor or the Services:</w:t>
            </w:r>
          </w:p>
          <w:p w14:paraId="46E84BD9" w14:textId="77777777"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14:paraId="46E84BDF" w14:textId="77777777" w:rsidTr="004A77B5">
        <w:trPr>
          <w:gridAfter w:val="2"/>
          <w:wAfter w:w="136" w:type="dxa"/>
        </w:trPr>
        <w:tc>
          <w:tcPr>
            <w:tcW w:w="791" w:type="dxa"/>
            <w:gridSpan w:val="2"/>
          </w:tcPr>
          <w:p w14:paraId="46E84BDB" w14:textId="77777777"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tcPr>
          <w:p w14:paraId="46E84BDC" w14:textId="77777777" w:rsidR="00EA3B03" w:rsidRPr="004A77B5" w:rsidRDefault="00EA3B03" w:rsidP="004A77B5">
            <w:pPr>
              <w:pStyle w:val="Default"/>
              <w:overflowPunct w:val="0"/>
              <w:jc w:val="both"/>
              <w:textAlignment w:val="baseline"/>
              <w:rPr>
                <w:rFonts w:ascii="Arial" w:hAnsi="Arial" w:cs="Arial"/>
                <w:sz w:val="22"/>
              </w:rPr>
            </w:pPr>
            <w:r w:rsidRPr="004A77B5">
              <w:rPr>
                <w:rFonts w:ascii="Arial" w:hAnsi="Arial" w:cs="Arial"/>
                <w:sz w:val="22"/>
              </w:rPr>
              <w:t>32.6.1</w:t>
            </w:r>
          </w:p>
        </w:tc>
        <w:tc>
          <w:tcPr>
            <w:tcW w:w="7848" w:type="dxa"/>
            <w:gridSpan w:val="6"/>
          </w:tcPr>
          <w:p w14:paraId="46E84BDD"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in certain circumstances without consulting the Contractor; or</w:t>
            </w:r>
          </w:p>
          <w:p w14:paraId="46E84BDE" w14:textId="77777777" w:rsidR="00F1476E" w:rsidRPr="004A77B5" w:rsidRDefault="00F1476E" w:rsidP="004A77B5">
            <w:pPr>
              <w:pStyle w:val="Default"/>
              <w:overflowPunct w:val="0"/>
              <w:jc w:val="both"/>
              <w:textAlignment w:val="baseline"/>
              <w:rPr>
                <w:rFonts w:ascii="Arial" w:hAnsi="Arial" w:cs="Arial"/>
                <w:sz w:val="22"/>
                <w:szCs w:val="22"/>
              </w:rPr>
            </w:pPr>
          </w:p>
        </w:tc>
      </w:tr>
      <w:tr w:rsidR="00EA3B03" w:rsidRPr="004A77B5" w14:paraId="46E84BE4" w14:textId="77777777" w:rsidTr="004A77B5">
        <w:trPr>
          <w:gridAfter w:val="2"/>
          <w:wAfter w:w="136" w:type="dxa"/>
        </w:trPr>
        <w:tc>
          <w:tcPr>
            <w:tcW w:w="791" w:type="dxa"/>
            <w:gridSpan w:val="2"/>
          </w:tcPr>
          <w:p w14:paraId="46E84BE0" w14:textId="77777777"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tcPr>
          <w:p w14:paraId="46E84BE1" w14:textId="77777777" w:rsidR="00EA3B03" w:rsidRPr="004A77B5" w:rsidRDefault="00EA3B03" w:rsidP="004A77B5">
            <w:pPr>
              <w:pStyle w:val="Default"/>
              <w:overflowPunct w:val="0"/>
              <w:jc w:val="both"/>
              <w:textAlignment w:val="baseline"/>
              <w:rPr>
                <w:rFonts w:ascii="Arial" w:hAnsi="Arial" w:cs="Arial"/>
                <w:sz w:val="22"/>
              </w:rPr>
            </w:pPr>
            <w:r w:rsidRPr="004A77B5">
              <w:rPr>
                <w:rFonts w:ascii="Arial" w:hAnsi="Arial" w:cs="Arial"/>
                <w:sz w:val="22"/>
              </w:rPr>
              <w:t>32.6.2</w:t>
            </w:r>
          </w:p>
        </w:tc>
        <w:tc>
          <w:tcPr>
            <w:tcW w:w="7848" w:type="dxa"/>
            <w:gridSpan w:val="6"/>
          </w:tcPr>
          <w:p w14:paraId="46E84BE2" w14:textId="77777777"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following consultation with the Contractor and having taken their views into account; provided always that where sub-clause 32.6.1 above applies the </w:t>
            </w:r>
            <w:r w:rsidR="007A230E" w:rsidRPr="004A77B5">
              <w:rPr>
                <w:rFonts w:ascii="Arial" w:hAnsi="Arial" w:cs="Arial"/>
                <w:sz w:val="22"/>
                <w:szCs w:val="22"/>
              </w:rPr>
              <w:t>Authority</w:t>
            </w:r>
            <w:r w:rsidRPr="004A77B5">
              <w:rPr>
                <w:rFonts w:ascii="Arial" w:hAnsi="Arial" w:cs="Arial"/>
                <w:sz w:val="22"/>
                <w:szCs w:val="22"/>
              </w:rPr>
              <w:t xml:space="preserve"> shall, in accordance with any recommendations of the Code, take reasonable steps, where appropriate, to give the Contractor advanced notice, or failing that, to draw the disclosure to the Contractor’s attention after any such disclosure. </w:t>
            </w:r>
          </w:p>
          <w:p w14:paraId="46E84BE3" w14:textId="77777777"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14:paraId="46E84BE8" w14:textId="77777777" w:rsidTr="004A77B5">
        <w:trPr>
          <w:gridAfter w:val="2"/>
          <w:wAfter w:w="136" w:type="dxa"/>
        </w:trPr>
        <w:tc>
          <w:tcPr>
            <w:tcW w:w="791" w:type="dxa"/>
            <w:gridSpan w:val="2"/>
          </w:tcPr>
          <w:p w14:paraId="46E84BE5" w14:textId="77777777" w:rsidR="00EA3B03"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32.7</w:t>
            </w:r>
          </w:p>
        </w:tc>
        <w:tc>
          <w:tcPr>
            <w:tcW w:w="8785" w:type="dxa"/>
            <w:gridSpan w:val="8"/>
          </w:tcPr>
          <w:p w14:paraId="46E84BE6" w14:textId="77777777" w:rsidR="00EA3B03"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ensure that all Information required to be produced or maintained under the terms of this Agreement, or by Law or professional practice or in relation to the Agreement is retained for disclosure for at </w:t>
            </w:r>
            <w:proofErr w:type="spellStart"/>
            <w:r w:rsidRPr="004A77B5">
              <w:rPr>
                <w:rFonts w:ascii="Arial" w:hAnsi="Arial" w:cs="Arial"/>
                <w:sz w:val="22"/>
                <w:szCs w:val="22"/>
              </w:rPr>
              <w:t>lease</w:t>
            </w:r>
            <w:proofErr w:type="spellEnd"/>
            <w:r w:rsidRPr="004A77B5">
              <w:rPr>
                <w:rFonts w:ascii="Arial" w:hAnsi="Arial" w:cs="Arial"/>
                <w:sz w:val="22"/>
                <w:szCs w:val="22"/>
              </w:rPr>
              <w:t xml:space="preserve"> the duration of the Agreement plus one year together with such other time period as required by the Agreement, law or practice and shall permit the </w:t>
            </w:r>
            <w:r w:rsidR="007A230E" w:rsidRPr="004A77B5">
              <w:rPr>
                <w:rFonts w:ascii="Arial" w:hAnsi="Arial" w:cs="Arial"/>
                <w:sz w:val="22"/>
                <w:szCs w:val="22"/>
              </w:rPr>
              <w:t>Authority</w:t>
            </w:r>
            <w:r w:rsidRPr="004A77B5">
              <w:rPr>
                <w:rFonts w:ascii="Arial" w:hAnsi="Arial" w:cs="Arial"/>
                <w:sz w:val="22"/>
                <w:szCs w:val="22"/>
              </w:rPr>
              <w:t xml:space="preserve"> to inspect such records as requested from time to time. </w:t>
            </w:r>
          </w:p>
          <w:p w14:paraId="46E84BE7" w14:textId="77777777"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14:paraId="46E84BEC" w14:textId="77777777" w:rsidTr="004A77B5">
        <w:trPr>
          <w:gridAfter w:val="2"/>
          <w:wAfter w:w="136" w:type="dxa"/>
        </w:trPr>
        <w:tc>
          <w:tcPr>
            <w:tcW w:w="791" w:type="dxa"/>
            <w:gridSpan w:val="2"/>
          </w:tcPr>
          <w:p w14:paraId="46E84BE9" w14:textId="77777777"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32.8</w:t>
            </w:r>
          </w:p>
        </w:tc>
        <w:tc>
          <w:tcPr>
            <w:tcW w:w="8785" w:type="dxa"/>
            <w:gridSpan w:val="8"/>
          </w:tcPr>
          <w:p w14:paraId="46E84BEA" w14:textId="77777777"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in no event be liable for any loss, damage, harm, or detriment, howsoever caused, arising from or in connection with the reasonable disclosure under FOIA, or any other Law, of any information (including Exempt Information) whether relating to this Agreement or otherwise relating to any other party.</w:t>
            </w:r>
          </w:p>
          <w:p w14:paraId="46E84BEB" w14:textId="77777777"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14:paraId="46E84BF0" w14:textId="77777777" w:rsidTr="004A77B5">
        <w:trPr>
          <w:gridAfter w:val="2"/>
          <w:wAfter w:w="136" w:type="dxa"/>
        </w:trPr>
        <w:tc>
          <w:tcPr>
            <w:tcW w:w="791" w:type="dxa"/>
            <w:gridSpan w:val="2"/>
          </w:tcPr>
          <w:p w14:paraId="46E84BED" w14:textId="77777777"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32.9</w:t>
            </w:r>
          </w:p>
        </w:tc>
        <w:tc>
          <w:tcPr>
            <w:tcW w:w="8785" w:type="dxa"/>
            <w:gridSpan w:val="8"/>
          </w:tcPr>
          <w:p w14:paraId="46E84BEE"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szCs w:val="22"/>
              </w:rPr>
              <w:t xml:space="preserve">Where </w:t>
            </w:r>
            <w:r w:rsidRPr="004A77B5">
              <w:rPr>
                <w:rFonts w:ascii="Arial" w:hAnsi="Arial" w:cs="Arial"/>
                <w:sz w:val="22"/>
              </w:rPr>
              <w:t xml:space="preserve">the Contractor is a Public Body the parties acknowledges that such obligations and duties of the </w:t>
            </w:r>
            <w:r w:rsidR="007A230E" w:rsidRPr="004A77B5">
              <w:rPr>
                <w:rFonts w:ascii="Arial" w:hAnsi="Arial" w:cs="Arial"/>
                <w:sz w:val="22"/>
              </w:rPr>
              <w:t>Authority</w:t>
            </w:r>
            <w:r w:rsidRPr="004A77B5">
              <w:rPr>
                <w:rFonts w:ascii="Arial" w:hAnsi="Arial" w:cs="Arial"/>
                <w:sz w:val="22"/>
              </w:rPr>
              <w:t xml:space="preserve"> as set out above are reciprocal to the Contractor.  The </w:t>
            </w:r>
            <w:r w:rsidR="007A230E" w:rsidRPr="004A77B5">
              <w:rPr>
                <w:rFonts w:ascii="Arial" w:hAnsi="Arial" w:cs="Arial"/>
                <w:sz w:val="22"/>
              </w:rPr>
              <w:t>Authority</w:t>
            </w:r>
            <w:r w:rsidRPr="004A77B5">
              <w:rPr>
                <w:rFonts w:ascii="Arial" w:hAnsi="Arial" w:cs="Arial"/>
                <w:sz w:val="22"/>
              </w:rPr>
              <w:t xml:space="preserve"> and the Contractor acknowledge and agree that:</w:t>
            </w:r>
          </w:p>
          <w:p w14:paraId="46E84BEF" w14:textId="77777777" w:rsidR="00583D59" w:rsidRPr="004A77B5" w:rsidRDefault="00583D59" w:rsidP="004A77B5">
            <w:pPr>
              <w:pStyle w:val="Default"/>
              <w:overflowPunct w:val="0"/>
              <w:jc w:val="both"/>
              <w:textAlignment w:val="baseline"/>
              <w:rPr>
                <w:rFonts w:ascii="Arial" w:hAnsi="Arial" w:cs="Arial"/>
                <w:sz w:val="22"/>
                <w:szCs w:val="22"/>
              </w:rPr>
            </w:pPr>
          </w:p>
        </w:tc>
      </w:tr>
      <w:tr w:rsidR="00EA3B03" w:rsidRPr="004A77B5" w14:paraId="46E84BF5" w14:textId="77777777" w:rsidTr="004A77B5">
        <w:trPr>
          <w:gridAfter w:val="2"/>
          <w:wAfter w:w="136" w:type="dxa"/>
        </w:trPr>
        <w:tc>
          <w:tcPr>
            <w:tcW w:w="791" w:type="dxa"/>
            <w:gridSpan w:val="2"/>
          </w:tcPr>
          <w:p w14:paraId="46E84BF1" w14:textId="77777777"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tcPr>
          <w:p w14:paraId="46E84BF2" w14:textId="77777777" w:rsidR="00EA3B03"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32.9.1</w:t>
            </w:r>
          </w:p>
        </w:tc>
        <w:tc>
          <w:tcPr>
            <w:tcW w:w="7848" w:type="dxa"/>
            <w:gridSpan w:val="6"/>
          </w:tcPr>
          <w:p w14:paraId="46E84BF3" w14:textId="77777777" w:rsidR="00EA3B03"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 xml:space="preserve">as Public Bodies they are subject to legal duties under the FOIA and </w:t>
            </w:r>
            <w:smartTag w:uri="urn:schemas-microsoft-com:office:smarttags" w:element="stockticker">
              <w:r w:rsidRPr="004A77B5">
                <w:rPr>
                  <w:rFonts w:ascii="Arial" w:hAnsi="Arial" w:cs="Arial"/>
                  <w:sz w:val="22"/>
                </w:rPr>
                <w:t>EIR</w:t>
              </w:r>
            </w:smartTag>
            <w:r w:rsidRPr="004A77B5">
              <w:rPr>
                <w:rFonts w:ascii="Arial" w:hAnsi="Arial" w:cs="Arial"/>
                <w:sz w:val="22"/>
              </w:rPr>
              <w:t xml:space="preserve"> which may require either party to disclose on request information relating to this Agreement or otherwise relating to the other party;</w:t>
            </w:r>
          </w:p>
          <w:p w14:paraId="46E84BF4" w14:textId="77777777"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14:paraId="46E84BFA" w14:textId="77777777" w:rsidTr="004A77B5">
        <w:trPr>
          <w:gridAfter w:val="2"/>
          <w:wAfter w:w="136" w:type="dxa"/>
        </w:trPr>
        <w:tc>
          <w:tcPr>
            <w:tcW w:w="791" w:type="dxa"/>
            <w:gridSpan w:val="2"/>
          </w:tcPr>
          <w:p w14:paraId="46E84BF6" w14:textId="77777777"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tcPr>
          <w:p w14:paraId="46E84BF7"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32.9.2</w:t>
            </w:r>
          </w:p>
        </w:tc>
        <w:tc>
          <w:tcPr>
            <w:tcW w:w="7848" w:type="dxa"/>
            <w:gridSpan w:val="6"/>
          </w:tcPr>
          <w:p w14:paraId="46E84BF8"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they are required by law to consider each and every Request for Information made under FOIA;</w:t>
            </w:r>
          </w:p>
          <w:p w14:paraId="46E84BF9" w14:textId="77777777"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14:paraId="46E84BFF" w14:textId="77777777" w:rsidTr="004A77B5">
        <w:trPr>
          <w:gridAfter w:val="2"/>
          <w:wAfter w:w="136" w:type="dxa"/>
        </w:trPr>
        <w:tc>
          <w:tcPr>
            <w:tcW w:w="791" w:type="dxa"/>
            <w:gridSpan w:val="2"/>
          </w:tcPr>
          <w:p w14:paraId="46E84BFB" w14:textId="77777777"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tcPr>
          <w:p w14:paraId="46E84BFC"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32.9.3</w:t>
            </w:r>
          </w:p>
        </w:tc>
        <w:tc>
          <w:tcPr>
            <w:tcW w:w="7848" w:type="dxa"/>
            <w:gridSpan w:val="6"/>
          </w:tcPr>
          <w:p w14:paraId="46E84BFD"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that all decisions made by the other pursuant to a request under the FOIA are solely a matter for the Receiving Party and at the di</w:t>
            </w:r>
            <w:r w:rsidR="00F1476E" w:rsidRPr="004A77B5">
              <w:rPr>
                <w:rFonts w:ascii="Arial" w:hAnsi="Arial" w:cs="Arial"/>
                <w:sz w:val="22"/>
              </w:rPr>
              <w:t>scretion of the Receiving Party;</w:t>
            </w:r>
          </w:p>
          <w:p w14:paraId="46E84BFE" w14:textId="77777777"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14:paraId="46E84C04" w14:textId="77777777" w:rsidTr="004A77B5">
        <w:trPr>
          <w:gridAfter w:val="2"/>
          <w:wAfter w:w="136" w:type="dxa"/>
        </w:trPr>
        <w:tc>
          <w:tcPr>
            <w:tcW w:w="791" w:type="dxa"/>
            <w:gridSpan w:val="2"/>
          </w:tcPr>
          <w:p w14:paraId="46E84C00" w14:textId="77777777"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tcPr>
          <w:p w14:paraId="46E84C01"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32.9.4</w:t>
            </w:r>
          </w:p>
        </w:tc>
        <w:tc>
          <w:tcPr>
            <w:tcW w:w="7848" w:type="dxa"/>
            <w:gridSpan w:val="6"/>
          </w:tcPr>
          <w:p w14:paraId="46E84C02"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Notwithstanding anything in this Agreement to the contrary (including but without limitation any obligations or confidentiality), the Receiving Party shall be entitled to disclose information in whatever form pursuant to a request made under FOIA, save that in relation to any information that is Exempt Information the Receiving Party shall consult the other party before making any such decision and shall not:</w:t>
            </w:r>
          </w:p>
          <w:p w14:paraId="46E84C03" w14:textId="77777777"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14:paraId="46E84C09" w14:textId="77777777" w:rsidTr="004A77B5">
        <w:trPr>
          <w:gridAfter w:val="2"/>
          <w:wAfter w:w="136" w:type="dxa"/>
        </w:trPr>
        <w:tc>
          <w:tcPr>
            <w:tcW w:w="791" w:type="dxa"/>
            <w:gridSpan w:val="2"/>
          </w:tcPr>
          <w:p w14:paraId="46E84C05" w14:textId="77777777"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tcPr>
          <w:p w14:paraId="46E84C06" w14:textId="77777777" w:rsidR="00583D59" w:rsidRPr="004A77B5" w:rsidRDefault="00583D59" w:rsidP="004A77B5">
            <w:pPr>
              <w:pStyle w:val="Default"/>
              <w:overflowPunct w:val="0"/>
              <w:jc w:val="both"/>
              <w:textAlignment w:val="baseline"/>
              <w:rPr>
                <w:rFonts w:ascii="Arial" w:hAnsi="Arial" w:cs="Arial"/>
                <w:sz w:val="22"/>
              </w:rPr>
            </w:pPr>
          </w:p>
        </w:tc>
        <w:tc>
          <w:tcPr>
            <w:tcW w:w="859" w:type="dxa"/>
            <w:gridSpan w:val="5"/>
          </w:tcPr>
          <w:p w14:paraId="46E84C07"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6989" w:type="dxa"/>
          </w:tcPr>
          <w:p w14:paraId="46E84C08"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confirm or deny that information is held by the other party, or</w:t>
            </w:r>
          </w:p>
        </w:tc>
      </w:tr>
      <w:tr w:rsidR="00583D59" w:rsidRPr="004A77B5" w14:paraId="46E84C0F" w14:textId="77777777" w:rsidTr="004A77B5">
        <w:trPr>
          <w:gridAfter w:val="2"/>
          <w:wAfter w:w="136" w:type="dxa"/>
        </w:trPr>
        <w:tc>
          <w:tcPr>
            <w:tcW w:w="791" w:type="dxa"/>
            <w:gridSpan w:val="2"/>
          </w:tcPr>
          <w:p w14:paraId="46E84C0A" w14:textId="77777777"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tcPr>
          <w:p w14:paraId="46E84C0B" w14:textId="77777777" w:rsidR="00583D59" w:rsidRPr="004A77B5" w:rsidRDefault="00583D59" w:rsidP="004A77B5">
            <w:pPr>
              <w:pStyle w:val="Default"/>
              <w:overflowPunct w:val="0"/>
              <w:jc w:val="both"/>
              <w:textAlignment w:val="baseline"/>
              <w:rPr>
                <w:rFonts w:ascii="Arial" w:hAnsi="Arial" w:cs="Arial"/>
                <w:sz w:val="22"/>
              </w:rPr>
            </w:pPr>
          </w:p>
        </w:tc>
        <w:tc>
          <w:tcPr>
            <w:tcW w:w="859" w:type="dxa"/>
            <w:gridSpan w:val="5"/>
          </w:tcPr>
          <w:p w14:paraId="46E84C0C"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6989" w:type="dxa"/>
          </w:tcPr>
          <w:p w14:paraId="46E84C0D" w14:textId="77777777"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disclose information required to the extent that in the Receiving Party’s opinion the information is eligible in the circumstances for an exemption and therefore the Receiving Party may lawfully refrain from doing either of the things described in part (a) and (b) of this clause</w:t>
            </w:r>
          </w:p>
          <w:p w14:paraId="46E84C0E" w14:textId="77777777" w:rsidR="00583D59" w:rsidRPr="004A77B5" w:rsidRDefault="00583D59" w:rsidP="004A77B5">
            <w:pPr>
              <w:pStyle w:val="Default"/>
              <w:overflowPunct w:val="0"/>
              <w:jc w:val="both"/>
              <w:textAlignment w:val="baseline"/>
              <w:rPr>
                <w:rFonts w:ascii="Arial" w:hAnsi="Arial" w:cs="Arial"/>
                <w:sz w:val="22"/>
              </w:rPr>
            </w:pPr>
          </w:p>
        </w:tc>
      </w:tr>
      <w:tr w:rsidR="000270AB" w:rsidRPr="004A77B5" w14:paraId="46E84C14" w14:textId="77777777" w:rsidTr="004A77B5">
        <w:trPr>
          <w:gridAfter w:val="2"/>
          <w:wAfter w:w="136" w:type="dxa"/>
        </w:trPr>
        <w:tc>
          <w:tcPr>
            <w:tcW w:w="791" w:type="dxa"/>
            <w:gridSpan w:val="2"/>
          </w:tcPr>
          <w:p w14:paraId="46E84C10"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11"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32.9.5</w:t>
            </w:r>
          </w:p>
        </w:tc>
        <w:tc>
          <w:tcPr>
            <w:tcW w:w="7848" w:type="dxa"/>
            <w:gridSpan w:val="6"/>
          </w:tcPr>
          <w:p w14:paraId="46E84C12"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each party shall bear its own costs of:</w:t>
            </w:r>
          </w:p>
          <w:p w14:paraId="46E84C13" w14:textId="77777777" w:rsidR="00F1476E" w:rsidRPr="004A77B5" w:rsidRDefault="00F1476E" w:rsidP="004A77B5">
            <w:pPr>
              <w:pStyle w:val="Default"/>
              <w:overflowPunct w:val="0"/>
              <w:jc w:val="both"/>
              <w:textAlignment w:val="baseline"/>
              <w:rPr>
                <w:rFonts w:ascii="Arial" w:hAnsi="Arial" w:cs="Arial"/>
                <w:sz w:val="22"/>
              </w:rPr>
            </w:pPr>
          </w:p>
        </w:tc>
      </w:tr>
      <w:tr w:rsidR="000270AB" w:rsidRPr="004A77B5" w14:paraId="46E84C19" w14:textId="77777777" w:rsidTr="004A77B5">
        <w:trPr>
          <w:gridAfter w:val="2"/>
          <w:wAfter w:w="136" w:type="dxa"/>
        </w:trPr>
        <w:tc>
          <w:tcPr>
            <w:tcW w:w="791" w:type="dxa"/>
            <w:gridSpan w:val="2"/>
          </w:tcPr>
          <w:p w14:paraId="46E84C15"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16" w14:textId="77777777" w:rsidR="000270AB" w:rsidRPr="004A77B5" w:rsidRDefault="000270AB" w:rsidP="004A77B5">
            <w:pPr>
              <w:pStyle w:val="Default"/>
              <w:overflowPunct w:val="0"/>
              <w:jc w:val="both"/>
              <w:textAlignment w:val="baseline"/>
              <w:rPr>
                <w:rFonts w:ascii="Arial" w:hAnsi="Arial" w:cs="Arial"/>
                <w:sz w:val="22"/>
              </w:rPr>
            </w:pPr>
          </w:p>
        </w:tc>
        <w:tc>
          <w:tcPr>
            <w:tcW w:w="859" w:type="dxa"/>
            <w:gridSpan w:val="5"/>
          </w:tcPr>
          <w:p w14:paraId="46E84C17"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6989" w:type="dxa"/>
          </w:tcPr>
          <w:p w14:paraId="46E84C18"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assessing the application of any exemption under FOIA and/or</w:t>
            </w:r>
          </w:p>
        </w:tc>
      </w:tr>
      <w:tr w:rsidR="000270AB" w:rsidRPr="004A77B5" w14:paraId="46E84C1E" w14:textId="77777777" w:rsidTr="004A77B5">
        <w:trPr>
          <w:gridAfter w:val="2"/>
          <w:wAfter w:w="136" w:type="dxa"/>
        </w:trPr>
        <w:tc>
          <w:tcPr>
            <w:tcW w:w="791" w:type="dxa"/>
            <w:gridSpan w:val="2"/>
          </w:tcPr>
          <w:p w14:paraId="46E84C1A"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1B" w14:textId="77777777" w:rsidR="000270AB" w:rsidRPr="004A77B5" w:rsidRDefault="000270AB" w:rsidP="004A77B5">
            <w:pPr>
              <w:pStyle w:val="Default"/>
              <w:overflowPunct w:val="0"/>
              <w:jc w:val="both"/>
              <w:textAlignment w:val="baseline"/>
              <w:rPr>
                <w:rFonts w:ascii="Arial" w:hAnsi="Arial" w:cs="Arial"/>
                <w:sz w:val="22"/>
              </w:rPr>
            </w:pPr>
          </w:p>
        </w:tc>
        <w:tc>
          <w:tcPr>
            <w:tcW w:w="859" w:type="dxa"/>
            <w:gridSpan w:val="5"/>
          </w:tcPr>
          <w:p w14:paraId="46E84C1C"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6989" w:type="dxa"/>
          </w:tcPr>
          <w:p w14:paraId="46E84C1D"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responding to any FOIA notice and/or</w:t>
            </w:r>
          </w:p>
        </w:tc>
      </w:tr>
      <w:tr w:rsidR="000270AB" w:rsidRPr="004A77B5" w14:paraId="46E84C24" w14:textId="77777777" w:rsidTr="004A77B5">
        <w:trPr>
          <w:gridAfter w:val="2"/>
          <w:wAfter w:w="136" w:type="dxa"/>
        </w:trPr>
        <w:tc>
          <w:tcPr>
            <w:tcW w:w="791" w:type="dxa"/>
            <w:gridSpan w:val="2"/>
          </w:tcPr>
          <w:p w14:paraId="46E84C1F"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20" w14:textId="77777777" w:rsidR="000270AB" w:rsidRPr="004A77B5" w:rsidRDefault="000270AB" w:rsidP="004A77B5">
            <w:pPr>
              <w:pStyle w:val="Default"/>
              <w:overflowPunct w:val="0"/>
              <w:jc w:val="both"/>
              <w:textAlignment w:val="baseline"/>
              <w:rPr>
                <w:rFonts w:ascii="Arial" w:hAnsi="Arial" w:cs="Arial"/>
                <w:sz w:val="22"/>
              </w:rPr>
            </w:pPr>
          </w:p>
        </w:tc>
        <w:tc>
          <w:tcPr>
            <w:tcW w:w="859" w:type="dxa"/>
            <w:gridSpan w:val="5"/>
          </w:tcPr>
          <w:p w14:paraId="46E84C21"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6989" w:type="dxa"/>
          </w:tcPr>
          <w:p w14:paraId="46E84C22"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lodging any appeal against a decision of the Information Commissioner in relation to disclosure</w:t>
            </w:r>
          </w:p>
          <w:p w14:paraId="46E84C23"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29" w14:textId="77777777" w:rsidTr="004A77B5">
        <w:trPr>
          <w:gridAfter w:val="2"/>
          <w:wAfter w:w="136" w:type="dxa"/>
        </w:trPr>
        <w:tc>
          <w:tcPr>
            <w:tcW w:w="791" w:type="dxa"/>
            <w:gridSpan w:val="2"/>
          </w:tcPr>
          <w:p w14:paraId="46E84C25"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26"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32.9.6</w:t>
            </w:r>
          </w:p>
        </w:tc>
        <w:tc>
          <w:tcPr>
            <w:tcW w:w="7848" w:type="dxa"/>
            <w:gridSpan w:val="6"/>
          </w:tcPr>
          <w:p w14:paraId="46E84C27"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Receiving Party shall in no circumstances be liable for any loss, damage, harm, or detriment, howsoever caused, arising from or in connection with the reasonable disclosure under FOIA of any Exempt Information or other information whether relating to this Agreement or otherwise relating to the other party.</w:t>
            </w:r>
          </w:p>
          <w:p w14:paraId="46E84C28"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2F" w14:textId="77777777" w:rsidTr="004A77B5">
        <w:trPr>
          <w:gridAfter w:val="2"/>
          <w:wAfter w:w="136" w:type="dxa"/>
        </w:trPr>
        <w:tc>
          <w:tcPr>
            <w:tcW w:w="791" w:type="dxa"/>
            <w:gridSpan w:val="2"/>
          </w:tcPr>
          <w:p w14:paraId="46E84C2A" w14:textId="77777777"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tcPr>
          <w:p w14:paraId="46E84C2B"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32.9.7</w:t>
            </w:r>
          </w:p>
        </w:tc>
        <w:tc>
          <w:tcPr>
            <w:tcW w:w="7848" w:type="dxa"/>
            <w:gridSpan w:val="6"/>
          </w:tcPr>
          <w:p w14:paraId="46E84C2C"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other party shall assist the Receiving Party with the request as reasonably necessary to enable the Receiving Party to comply with its obligations under FOIA.</w:t>
            </w:r>
          </w:p>
          <w:p w14:paraId="46E84C2D" w14:textId="77777777" w:rsidR="000270AB" w:rsidRPr="004A77B5" w:rsidRDefault="000270AB" w:rsidP="004A77B5">
            <w:pPr>
              <w:pStyle w:val="Default"/>
              <w:overflowPunct w:val="0"/>
              <w:jc w:val="both"/>
              <w:textAlignment w:val="baseline"/>
              <w:rPr>
                <w:rFonts w:ascii="Arial" w:hAnsi="Arial" w:cs="Arial"/>
                <w:sz w:val="22"/>
              </w:rPr>
            </w:pPr>
          </w:p>
          <w:p w14:paraId="46E84C2E" w14:textId="77777777" w:rsidR="000270AB" w:rsidRPr="004A77B5" w:rsidRDefault="000270AB" w:rsidP="004A77B5">
            <w:pPr>
              <w:pStyle w:val="Default"/>
              <w:overflowPunct w:val="0"/>
              <w:jc w:val="both"/>
              <w:textAlignment w:val="baseline"/>
              <w:rPr>
                <w:rFonts w:ascii="Arial" w:hAnsi="Arial" w:cs="Arial"/>
                <w:sz w:val="22"/>
              </w:rPr>
            </w:pPr>
          </w:p>
        </w:tc>
      </w:tr>
      <w:tr w:rsidR="00B849CB" w:rsidRPr="004A77B5" w14:paraId="46E84C33" w14:textId="77777777" w:rsidTr="004A77B5">
        <w:trPr>
          <w:gridAfter w:val="2"/>
          <w:wAfter w:w="136" w:type="dxa"/>
        </w:trPr>
        <w:tc>
          <w:tcPr>
            <w:tcW w:w="791" w:type="dxa"/>
            <w:gridSpan w:val="2"/>
          </w:tcPr>
          <w:p w14:paraId="46E84C30" w14:textId="77777777" w:rsidR="00B849C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33.</w:t>
            </w:r>
          </w:p>
        </w:tc>
        <w:tc>
          <w:tcPr>
            <w:tcW w:w="8785" w:type="dxa"/>
            <w:gridSpan w:val="8"/>
          </w:tcPr>
          <w:p w14:paraId="46E84C31" w14:textId="77777777" w:rsidR="00B849CB" w:rsidRPr="004A77B5" w:rsidRDefault="000270AB" w:rsidP="004A77B5">
            <w:pPr>
              <w:pStyle w:val="Default"/>
              <w:overflowPunct w:val="0"/>
              <w:jc w:val="both"/>
              <w:textAlignment w:val="baseline"/>
              <w:rPr>
                <w:rFonts w:ascii="Arial" w:hAnsi="Arial" w:cs="Arial"/>
                <w:b/>
                <w:u w:val="single"/>
              </w:rPr>
            </w:pPr>
            <w:r w:rsidRPr="004A77B5">
              <w:rPr>
                <w:rStyle w:val="Strong"/>
                <w:rFonts w:ascii="Arial" w:hAnsi="Arial" w:cs="Arial"/>
                <w:u w:val="single"/>
                <w:lang w:val="en"/>
              </w:rPr>
              <w:t>SAFEGUARDING</w:t>
            </w:r>
            <w:r w:rsidRPr="004A77B5">
              <w:rPr>
                <w:rFonts w:ascii="Arial" w:hAnsi="Arial" w:cs="Arial"/>
                <w:b/>
                <w:u w:val="single"/>
              </w:rPr>
              <w:t xml:space="preserve"> </w:t>
            </w:r>
          </w:p>
          <w:p w14:paraId="46E84C32" w14:textId="77777777" w:rsidR="000270AB" w:rsidRPr="004A77B5" w:rsidRDefault="000270AB" w:rsidP="004A77B5">
            <w:pPr>
              <w:pStyle w:val="Default"/>
              <w:overflowPunct w:val="0"/>
              <w:jc w:val="both"/>
              <w:textAlignment w:val="baseline"/>
              <w:rPr>
                <w:rFonts w:ascii="Arial" w:hAnsi="Arial" w:cs="Arial"/>
                <w:b/>
                <w:sz w:val="22"/>
              </w:rPr>
            </w:pPr>
          </w:p>
        </w:tc>
      </w:tr>
      <w:tr w:rsidR="000270AB" w:rsidRPr="004A77B5" w14:paraId="46E84C37" w14:textId="77777777" w:rsidTr="004A77B5">
        <w:trPr>
          <w:gridAfter w:val="2"/>
          <w:wAfter w:w="136" w:type="dxa"/>
        </w:trPr>
        <w:tc>
          <w:tcPr>
            <w:tcW w:w="791" w:type="dxa"/>
            <w:gridSpan w:val="2"/>
          </w:tcPr>
          <w:p w14:paraId="46E84C34"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33.1</w:t>
            </w:r>
          </w:p>
        </w:tc>
        <w:tc>
          <w:tcPr>
            <w:tcW w:w="8785" w:type="dxa"/>
            <w:gridSpan w:val="8"/>
          </w:tcPr>
          <w:p w14:paraId="46E84C35" w14:textId="77777777" w:rsidR="000270AB" w:rsidRPr="004A77B5" w:rsidRDefault="000270AB" w:rsidP="004A77B5">
            <w:pPr>
              <w:pStyle w:val="Default"/>
              <w:overflowPunct w:val="0"/>
              <w:jc w:val="both"/>
              <w:textAlignment w:val="baseline"/>
              <w:rPr>
                <w:rStyle w:val="Strong"/>
                <w:rFonts w:ascii="Arial" w:hAnsi="Arial" w:cs="Arial"/>
                <w:b w:val="0"/>
                <w:sz w:val="22"/>
                <w:szCs w:val="22"/>
                <w:lang w:val="en"/>
              </w:rPr>
            </w:pPr>
            <w:r w:rsidRPr="004A77B5">
              <w:rPr>
                <w:rStyle w:val="Strong"/>
                <w:rFonts w:ascii="Arial" w:hAnsi="Arial" w:cs="Arial"/>
                <w:b w:val="0"/>
                <w:sz w:val="22"/>
                <w:szCs w:val="22"/>
                <w:lang w:val="en"/>
              </w:rPr>
              <w:t xml:space="preserve">Where the work being undertaken in this Agreement allows access to premises locations or activities where there is a likelihood of coming into contact with children or vulnerable adults the Contractor must ensure that it follows the guidance of the Independent Safeguarding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 xml:space="preserve"> and the regulations relating to the Vetting and Barring Scheme to determine whether a Criminal Record Bureau check is required for employees or any person sub-contracted to carry out the work on behalf of the Contractor.  If in any doubt the Contractor should discuss the matter further with the officer of the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 xml:space="preserve"> awarding the Contract and raise any concerns arising from disclosures. </w:t>
            </w:r>
          </w:p>
          <w:p w14:paraId="46E84C36"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3C" w14:textId="77777777" w:rsidTr="004A77B5">
        <w:trPr>
          <w:gridAfter w:val="2"/>
          <w:wAfter w:w="136" w:type="dxa"/>
        </w:trPr>
        <w:tc>
          <w:tcPr>
            <w:tcW w:w="791" w:type="dxa"/>
            <w:gridSpan w:val="2"/>
          </w:tcPr>
          <w:p w14:paraId="46E84C38"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33.2</w:t>
            </w:r>
          </w:p>
        </w:tc>
        <w:tc>
          <w:tcPr>
            <w:tcW w:w="8785" w:type="dxa"/>
            <w:gridSpan w:val="8"/>
          </w:tcPr>
          <w:p w14:paraId="46E84C39" w14:textId="77777777" w:rsidR="000270AB" w:rsidRPr="004A77B5" w:rsidRDefault="000270AB" w:rsidP="004A77B5">
            <w:pPr>
              <w:pStyle w:val="Default"/>
              <w:overflowPunct w:val="0"/>
              <w:jc w:val="both"/>
              <w:textAlignment w:val="baseline"/>
              <w:rPr>
                <w:rStyle w:val="Strong"/>
                <w:rFonts w:ascii="Arial" w:hAnsi="Arial" w:cs="Arial"/>
                <w:b w:val="0"/>
                <w:sz w:val="22"/>
                <w:szCs w:val="22"/>
                <w:lang w:val="en"/>
              </w:rPr>
            </w:pPr>
            <w:r w:rsidRPr="004A77B5">
              <w:rPr>
                <w:rStyle w:val="Strong"/>
                <w:rFonts w:ascii="Arial" w:hAnsi="Arial" w:cs="Arial"/>
                <w:b w:val="0"/>
                <w:sz w:val="22"/>
                <w:szCs w:val="22"/>
                <w:lang w:val="en"/>
              </w:rPr>
              <w:t xml:space="preserve">Where the service requirement, specification or Purchase Order determines that a </w:t>
            </w:r>
            <w:smartTag w:uri="urn:schemas-microsoft-com:office:smarttags" w:element="stockticker">
              <w:r w:rsidRPr="004A77B5">
                <w:rPr>
                  <w:rStyle w:val="Strong"/>
                  <w:rFonts w:ascii="Arial" w:hAnsi="Arial" w:cs="Arial"/>
                  <w:b w:val="0"/>
                  <w:sz w:val="22"/>
                  <w:szCs w:val="22"/>
                  <w:lang w:val="en"/>
                </w:rPr>
                <w:t>CRB</w:t>
              </w:r>
            </w:smartTag>
            <w:r w:rsidRPr="004A77B5">
              <w:rPr>
                <w:rStyle w:val="Strong"/>
                <w:rFonts w:ascii="Arial" w:hAnsi="Arial" w:cs="Arial"/>
                <w:b w:val="0"/>
                <w:sz w:val="22"/>
                <w:szCs w:val="22"/>
                <w:lang w:val="en"/>
              </w:rPr>
              <w:t xml:space="preserve"> check should be carried out the Contractor shall undertake </w:t>
            </w:r>
            <w:smartTag w:uri="urn:schemas-microsoft-com:office:smarttags" w:element="stockticker">
              <w:r w:rsidRPr="004A77B5">
                <w:rPr>
                  <w:rStyle w:val="Strong"/>
                  <w:rFonts w:ascii="Arial" w:hAnsi="Arial" w:cs="Arial"/>
                  <w:b w:val="0"/>
                  <w:sz w:val="22"/>
                  <w:szCs w:val="22"/>
                  <w:lang w:val="en"/>
                </w:rPr>
                <w:t>CRB</w:t>
              </w:r>
            </w:smartTag>
            <w:r w:rsidRPr="004A77B5">
              <w:rPr>
                <w:rStyle w:val="Strong"/>
                <w:rFonts w:ascii="Arial" w:hAnsi="Arial" w:cs="Arial"/>
                <w:b w:val="0"/>
                <w:sz w:val="22"/>
                <w:szCs w:val="22"/>
                <w:lang w:val="en"/>
              </w:rPr>
              <w:t xml:space="preserve"> checks prior to the relevant employees or persons commencing work on the Services to be provided to the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w:t>
            </w:r>
          </w:p>
          <w:p w14:paraId="46E84C3A" w14:textId="77777777" w:rsidR="000270AB" w:rsidRPr="004A77B5" w:rsidRDefault="000270AB" w:rsidP="004A77B5">
            <w:pPr>
              <w:pStyle w:val="Default"/>
              <w:overflowPunct w:val="0"/>
              <w:jc w:val="both"/>
              <w:textAlignment w:val="baseline"/>
              <w:rPr>
                <w:rStyle w:val="Strong"/>
                <w:rFonts w:ascii="Arial" w:hAnsi="Arial" w:cs="Arial"/>
                <w:b w:val="0"/>
                <w:sz w:val="22"/>
                <w:szCs w:val="22"/>
                <w:lang w:val="en"/>
              </w:rPr>
            </w:pPr>
          </w:p>
          <w:p w14:paraId="46E84C3B"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40" w14:textId="77777777" w:rsidTr="004A77B5">
        <w:trPr>
          <w:gridAfter w:val="2"/>
          <w:wAfter w:w="136" w:type="dxa"/>
        </w:trPr>
        <w:tc>
          <w:tcPr>
            <w:tcW w:w="791" w:type="dxa"/>
            <w:gridSpan w:val="2"/>
          </w:tcPr>
          <w:p w14:paraId="46E84C3D"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34</w:t>
            </w:r>
          </w:p>
        </w:tc>
        <w:tc>
          <w:tcPr>
            <w:tcW w:w="8785" w:type="dxa"/>
            <w:gridSpan w:val="8"/>
          </w:tcPr>
          <w:p w14:paraId="46E84C3E" w14:textId="77777777"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SUSTAINABILITY</w:t>
            </w:r>
          </w:p>
          <w:p w14:paraId="46E84C3F" w14:textId="77777777" w:rsidR="000270AB" w:rsidRPr="004A77B5" w:rsidRDefault="000270AB" w:rsidP="004A77B5">
            <w:pPr>
              <w:pStyle w:val="Default"/>
              <w:overflowPunct w:val="0"/>
              <w:jc w:val="both"/>
              <w:textAlignment w:val="baseline"/>
              <w:rPr>
                <w:rStyle w:val="Strong"/>
                <w:rFonts w:ascii="Arial" w:hAnsi="Arial" w:cs="Arial"/>
                <w:b w:val="0"/>
                <w:sz w:val="22"/>
                <w:szCs w:val="22"/>
                <w:lang w:val="en"/>
              </w:rPr>
            </w:pPr>
          </w:p>
        </w:tc>
      </w:tr>
      <w:tr w:rsidR="000270AB" w:rsidRPr="004A77B5" w14:paraId="46E84C43" w14:textId="77777777" w:rsidTr="004A77B5">
        <w:trPr>
          <w:gridAfter w:val="2"/>
          <w:wAfter w:w="136" w:type="dxa"/>
        </w:trPr>
        <w:tc>
          <w:tcPr>
            <w:tcW w:w="791" w:type="dxa"/>
            <w:gridSpan w:val="2"/>
          </w:tcPr>
          <w:p w14:paraId="46E84C41"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34.1</w:t>
            </w:r>
          </w:p>
        </w:tc>
        <w:tc>
          <w:tcPr>
            <w:tcW w:w="8785" w:type="dxa"/>
            <w:gridSpan w:val="8"/>
          </w:tcPr>
          <w:p w14:paraId="17855FA7" w14:textId="77777777" w:rsidR="000270AB" w:rsidRDefault="000270AB" w:rsidP="004A77B5">
            <w:pPr>
              <w:pStyle w:val="Default"/>
              <w:overflowPunct w:val="0"/>
              <w:jc w:val="both"/>
              <w:textAlignment w:val="baseline"/>
              <w:rPr>
                <w:rFonts w:ascii="Arial" w:hAnsi="Arial" w:cs="Arial"/>
                <w:sz w:val="22"/>
              </w:rPr>
            </w:pPr>
            <w:r w:rsidRPr="004A77B5">
              <w:rPr>
                <w:rFonts w:ascii="Arial" w:hAnsi="Arial" w:cs="Arial"/>
                <w:sz w:val="22"/>
              </w:rPr>
              <w:t xml:space="preserve">Contractors should at all times demonstrate how they contribute to the achievement of the </w:t>
            </w:r>
            <w:r w:rsidR="007A230E" w:rsidRPr="004A77B5">
              <w:rPr>
                <w:rFonts w:ascii="Arial" w:hAnsi="Arial" w:cs="Arial"/>
                <w:sz w:val="22"/>
              </w:rPr>
              <w:t>Authority</w:t>
            </w:r>
            <w:r w:rsidR="00F1476E" w:rsidRPr="004A77B5">
              <w:rPr>
                <w:rFonts w:ascii="Arial" w:hAnsi="Arial" w:cs="Arial"/>
                <w:sz w:val="22"/>
              </w:rPr>
              <w:t>’s Sustainability Policy.</w:t>
            </w:r>
          </w:p>
          <w:p w14:paraId="46E84C42" w14:textId="77777777" w:rsidR="00CB62D2" w:rsidRPr="004A77B5" w:rsidRDefault="00CB62D2" w:rsidP="004A77B5">
            <w:pPr>
              <w:pStyle w:val="Default"/>
              <w:overflowPunct w:val="0"/>
              <w:jc w:val="both"/>
              <w:textAlignment w:val="baseline"/>
              <w:rPr>
                <w:rStyle w:val="Strong"/>
                <w:rFonts w:ascii="Arial" w:hAnsi="Arial" w:cs="Arial"/>
                <w:b w:val="0"/>
                <w:sz w:val="22"/>
                <w:szCs w:val="22"/>
                <w:lang w:val="en"/>
              </w:rPr>
            </w:pPr>
          </w:p>
        </w:tc>
      </w:tr>
      <w:tr w:rsidR="000270AB" w:rsidRPr="004A77B5" w14:paraId="46E84C47" w14:textId="77777777" w:rsidTr="004A77B5">
        <w:trPr>
          <w:gridAfter w:val="2"/>
          <w:wAfter w:w="136" w:type="dxa"/>
        </w:trPr>
        <w:tc>
          <w:tcPr>
            <w:tcW w:w="791" w:type="dxa"/>
            <w:gridSpan w:val="2"/>
          </w:tcPr>
          <w:p w14:paraId="46E84C44" w14:textId="77777777"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35</w:t>
            </w:r>
          </w:p>
        </w:tc>
        <w:tc>
          <w:tcPr>
            <w:tcW w:w="8785" w:type="dxa"/>
            <w:gridSpan w:val="8"/>
          </w:tcPr>
          <w:p w14:paraId="46E84C45" w14:textId="77777777"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EXPIRY</w:t>
            </w:r>
          </w:p>
          <w:p w14:paraId="46E84C46" w14:textId="77777777" w:rsidR="000270AB" w:rsidRPr="004A77B5" w:rsidRDefault="000270AB" w:rsidP="004A77B5">
            <w:pPr>
              <w:pStyle w:val="Default"/>
              <w:overflowPunct w:val="0"/>
              <w:jc w:val="both"/>
              <w:textAlignment w:val="baseline"/>
              <w:rPr>
                <w:rFonts w:ascii="Arial" w:hAnsi="Arial" w:cs="Arial"/>
                <w:b/>
                <w:sz w:val="22"/>
              </w:rPr>
            </w:pPr>
          </w:p>
        </w:tc>
      </w:tr>
      <w:tr w:rsidR="000270AB" w:rsidRPr="004A77B5" w14:paraId="46E84C4C" w14:textId="77777777" w:rsidTr="004A77B5">
        <w:trPr>
          <w:gridAfter w:val="2"/>
          <w:wAfter w:w="136" w:type="dxa"/>
        </w:trPr>
        <w:tc>
          <w:tcPr>
            <w:tcW w:w="791" w:type="dxa"/>
            <w:gridSpan w:val="2"/>
          </w:tcPr>
          <w:p w14:paraId="46E84C48"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35.1</w:t>
            </w:r>
          </w:p>
        </w:tc>
        <w:tc>
          <w:tcPr>
            <w:tcW w:w="8785" w:type="dxa"/>
            <w:gridSpan w:val="8"/>
          </w:tcPr>
          <w:p w14:paraId="46E84C49"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on the expiry or termination of the Agreement and, at its own cost, return (or at the request of the </w:t>
            </w:r>
            <w:r w:rsidR="007A230E" w:rsidRPr="004A77B5">
              <w:rPr>
                <w:rFonts w:ascii="Arial" w:hAnsi="Arial" w:cs="Arial"/>
                <w:sz w:val="22"/>
              </w:rPr>
              <w:t>Authority</w:t>
            </w:r>
            <w:r w:rsidRPr="004A77B5">
              <w:rPr>
                <w:rFonts w:ascii="Arial" w:hAnsi="Arial" w:cs="Arial"/>
                <w:sz w:val="22"/>
              </w:rPr>
              <w:t xml:space="preserve"> destroy) all information obtained in undertaking the performance of the Agreement.</w:t>
            </w:r>
          </w:p>
          <w:p w14:paraId="46E84C4A" w14:textId="77777777" w:rsidR="000270AB" w:rsidRPr="004A77B5" w:rsidRDefault="000270AB" w:rsidP="004A77B5">
            <w:pPr>
              <w:pStyle w:val="Default"/>
              <w:overflowPunct w:val="0"/>
              <w:jc w:val="both"/>
              <w:textAlignment w:val="baseline"/>
              <w:rPr>
                <w:rFonts w:ascii="Arial" w:hAnsi="Arial" w:cs="Arial"/>
                <w:sz w:val="22"/>
              </w:rPr>
            </w:pPr>
          </w:p>
          <w:p w14:paraId="46E84C4B"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50" w14:textId="77777777" w:rsidTr="004A77B5">
        <w:trPr>
          <w:gridAfter w:val="2"/>
          <w:wAfter w:w="136" w:type="dxa"/>
        </w:trPr>
        <w:tc>
          <w:tcPr>
            <w:tcW w:w="791" w:type="dxa"/>
            <w:gridSpan w:val="2"/>
          </w:tcPr>
          <w:p w14:paraId="46E84C4D" w14:textId="77777777"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36</w:t>
            </w:r>
          </w:p>
        </w:tc>
        <w:tc>
          <w:tcPr>
            <w:tcW w:w="8785" w:type="dxa"/>
            <w:gridSpan w:val="8"/>
          </w:tcPr>
          <w:p w14:paraId="46E84C4E" w14:textId="6D11C0AD"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AUDIT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MONITORING </w:t>
            </w:r>
          </w:p>
          <w:p w14:paraId="46E84C4F" w14:textId="77777777" w:rsidR="000270AB" w:rsidRPr="004A77B5" w:rsidRDefault="000270AB" w:rsidP="004A77B5">
            <w:pPr>
              <w:pStyle w:val="Default"/>
              <w:overflowPunct w:val="0"/>
              <w:jc w:val="both"/>
              <w:textAlignment w:val="baseline"/>
              <w:rPr>
                <w:rFonts w:ascii="Arial" w:hAnsi="Arial" w:cs="Arial"/>
                <w:b/>
                <w:sz w:val="22"/>
                <w:u w:val="single"/>
              </w:rPr>
            </w:pPr>
          </w:p>
        </w:tc>
      </w:tr>
      <w:tr w:rsidR="000270AB" w:rsidRPr="004A77B5" w14:paraId="46E84C55" w14:textId="77777777" w:rsidTr="004A77B5">
        <w:trPr>
          <w:gridAfter w:val="2"/>
          <w:wAfter w:w="136" w:type="dxa"/>
        </w:trPr>
        <w:tc>
          <w:tcPr>
            <w:tcW w:w="791" w:type="dxa"/>
            <w:gridSpan w:val="2"/>
          </w:tcPr>
          <w:p w14:paraId="46E84C51"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lastRenderedPageBreak/>
              <w:t>36.1</w:t>
            </w:r>
          </w:p>
        </w:tc>
        <w:tc>
          <w:tcPr>
            <w:tcW w:w="8785" w:type="dxa"/>
            <w:gridSpan w:val="8"/>
          </w:tcPr>
          <w:p w14:paraId="46E84C52"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allow access for the </w:t>
            </w:r>
            <w:r w:rsidR="007A230E" w:rsidRPr="004A77B5">
              <w:rPr>
                <w:rFonts w:ascii="Arial" w:hAnsi="Arial" w:cs="Arial"/>
                <w:sz w:val="22"/>
              </w:rPr>
              <w:t>Authority</w:t>
            </w:r>
            <w:r w:rsidRPr="004A77B5">
              <w:rPr>
                <w:rFonts w:ascii="Arial" w:hAnsi="Arial" w:cs="Arial"/>
                <w:sz w:val="22"/>
              </w:rPr>
              <w:t>’s officers to all relevant information for the purposes of audit and the monitoring of the Agreement.</w:t>
            </w:r>
          </w:p>
          <w:p w14:paraId="46E84C53" w14:textId="77777777" w:rsidR="000270AB" w:rsidRPr="004A77B5" w:rsidRDefault="000270AB" w:rsidP="004A77B5">
            <w:pPr>
              <w:pStyle w:val="Default"/>
              <w:overflowPunct w:val="0"/>
              <w:jc w:val="both"/>
              <w:textAlignment w:val="baseline"/>
              <w:rPr>
                <w:rFonts w:ascii="Arial" w:hAnsi="Arial" w:cs="Arial"/>
                <w:sz w:val="22"/>
              </w:rPr>
            </w:pPr>
          </w:p>
          <w:p w14:paraId="46E84C54"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59" w14:textId="77777777" w:rsidTr="004A77B5">
        <w:trPr>
          <w:gridAfter w:val="2"/>
          <w:wAfter w:w="136" w:type="dxa"/>
        </w:trPr>
        <w:tc>
          <w:tcPr>
            <w:tcW w:w="791" w:type="dxa"/>
            <w:gridSpan w:val="2"/>
          </w:tcPr>
          <w:p w14:paraId="46E84C56" w14:textId="77777777"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37.</w:t>
            </w:r>
          </w:p>
        </w:tc>
        <w:tc>
          <w:tcPr>
            <w:tcW w:w="8785" w:type="dxa"/>
            <w:gridSpan w:val="8"/>
          </w:tcPr>
          <w:p w14:paraId="46E84C57" w14:textId="77777777"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RIGHTS OF THIRD PARTIES </w:t>
            </w:r>
          </w:p>
          <w:p w14:paraId="46E84C58" w14:textId="77777777" w:rsidR="000270AB" w:rsidRPr="004A77B5" w:rsidRDefault="000270AB" w:rsidP="004A77B5">
            <w:pPr>
              <w:pStyle w:val="Default"/>
              <w:overflowPunct w:val="0"/>
              <w:jc w:val="both"/>
              <w:textAlignment w:val="baseline"/>
              <w:rPr>
                <w:rFonts w:ascii="Arial" w:hAnsi="Arial" w:cs="Arial"/>
                <w:b/>
                <w:sz w:val="22"/>
              </w:rPr>
            </w:pPr>
          </w:p>
        </w:tc>
      </w:tr>
      <w:tr w:rsidR="000270AB" w:rsidRPr="004A77B5" w14:paraId="46E84C5E" w14:textId="77777777" w:rsidTr="004A77B5">
        <w:trPr>
          <w:gridAfter w:val="2"/>
          <w:wAfter w:w="136" w:type="dxa"/>
        </w:trPr>
        <w:tc>
          <w:tcPr>
            <w:tcW w:w="791" w:type="dxa"/>
            <w:gridSpan w:val="2"/>
          </w:tcPr>
          <w:p w14:paraId="46E84C5A"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37.1</w:t>
            </w:r>
          </w:p>
        </w:tc>
        <w:tc>
          <w:tcPr>
            <w:tcW w:w="8785" w:type="dxa"/>
            <w:gridSpan w:val="8"/>
          </w:tcPr>
          <w:p w14:paraId="46E84C5B"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parties to this Agreement do not intend that any of its terms will be enforceable by any person not a party to it by virtue of the Agreements (Rights of Third Parties) Act 1999.</w:t>
            </w:r>
          </w:p>
          <w:p w14:paraId="46E84C5C" w14:textId="77777777" w:rsidR="000270AB" w:rsidRPr="004A77B5" w:rsidRDefault="000270AB" w:rsidP="004A77B5">
            <w:pPr>
              <w:pStyle w:val="Default"/>
              <w:overflowPunct w:val="0"/>
              <w:jc w:val="both"/>
              <w:textAlignment w:val="baseline"/>
              <w:rPr>
                <w:rFonts w:ascii="Arial" w:hAnsi="Arial" w:cs="Arial"/>
                <w:sz w:val="22"/>
              </w:rPr>
            </w:pPr>
          </w:p>
          <w:p w14:paraId="46E84C5D"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62" w14:textId="77777777" w:rsidTr="004A77B5">
        <w:trPr>
          <w:gridAfter w:val="2"/>
          <w:wAfter w:w="136" w:type="dxa"/>
        </w:trPr>
        <w:tc>
          <w:tcPr>
            <w:tcW w:w="791" w:type="dxa"/>
            <w:gridSpan w:val="2"/>
          </w:tcPr>
          <w:p w14:paraId="46E84C5F" w14:textId="77777777"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38.</w:t>
            </w:r>
          </w:p>
        </w:tc>
        <w:tc>
          <w:tcPr>
            <w:tcW w:w="8785" w:type="dxa"/>
            <w:gridSpan w:val="8"/>
          </w:tcPr>
          <w:p w14:paraId="46E84C60" w14:textId="77777777"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ENTIRE AGREEMENT</w:t>
            </w:r>
          </w:p>
          <w:p w14:paraId="46E84C61" w14:textId="77777777" w:rsidR="000270AB" w:rsidRPr="004A77B5" w:rsidRDefault="000270AB" w:rsidP="004A77B5">
            <w:pPr>
              <w:pStyle w:val="Default"/>
              <w:overflowPunct w:val="0"/>
              <w:jc w:val="both"/>
              <w:textAlignment w:val="baseline"/>
              <w:rPr>
                <w:rFonts w:ascii="Arial" w:hAnsi="Arial" w:cs="Arial"/>
                <w:b/>
                <w:sz w:val="22"/>
              </w:rPr>
            </w:pPr>
          </w:p>
        </w:tc>
      </w:tr>
      <w:tr w:rsidR="000270AB" w:rsidRPr="004A77B5" w14:paraId="46E84C67" w14:textId="77777777" w:rsidTr="004A77B5">
        <w:trPr>
          <w:gridAfter w:val="2"/>
          <w:wAfter w:w="136" w:type="dxa"/>
        </w:trPr>
        <w:tc>
          <w:tcPr>
            <w:tcW w:w="791" w:type="dxa"/>
            <w:gridSpan w:val="2"/>
          </w:tcPr>
          <w:p w14:paraId="46E84C63"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38.1</w:t>
            </w:r>
          </w:p>
        </w:tc>
        <w:tc>
          <w:tcPr>
            <w:tcW w:w="8785" w:type="dxa"/>
            <w:gridSpan w:val="8"/>
          </w:tcPr>
          <w:p w14:paraId="46E84C64"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This Agreement contains the entire agreement between the parties relating to the subject matter and supersedes any previous agreements, arrangements, undertakings or proposals, oral or written.</w:t>
            </w:r>
          </w:p>
          <w:p w14:paraId="46E84C65" w14:textId="77777777" w:rsidR="000270AB" w:rsidRPr="004A77B5" w:rsidRDefault="000270AB" w:rsidP="004A77B5">
            <w:pPr>
              <w:pStyle w:val="Default"/>
              <w:overflowPunct w:val="0"/>
              <w:jc w:val="both"/>
              <w:textAlignment w:val="baseline"/>
              <w:rPr>
                <w:rFonts w:ascii="Arial" w:hAnsi="Arial" w:cs="Arial"/>
                <w:sz w:val="22"/>
              </w:rPr>
            </w:pPr>
          </w:p>
          <w:p w14:paraId="46E84C66"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6B" w14:textId="77777777" w:rsidTr="004A77B5">
        <w:trPr>
          <w:gridAfter w:val="2"/>
          <w:wAfter w:w="136" w:type="dxa"/>
        </w:trPr>
        <w:tc>
          <w:tcPr>
            <w:tcW w:w="791" w:type="dxa"/>
            <w:gridSpan w:val="2"/>
          </w:tcPr>
          <w:p w14:paraId="46E84C68" w14:textId="77777777"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39</w:t>
            </w:r>
          </w:p>
        </w:tc>
        <w:tc>
          <w:tcPr>
            <w:tcW w:w="8785" w:type="dxa"/>
            <w:gridSpan w:val="8"/>
          </w:tcPr>
          <w:p w14:paraId="46E84C69" w14:textId="77777777"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FORCE MAJEURE  </w:t>
            </w:r>
          </w:p>
          <w:p w14:paraId="46E84C6A" w14:textId="77777777" w:rsidR="000270AB" w:rsidRPr="004A77B5" w:rsidRDefault="000270AB" w:rsidP="004A77B5">
            <w:pPr>
              <w:pStyle w:val="Default"/>
              <w:overflowPunct w:val="0"/>
              <w:jc w:val="both"/>
              <w:textAlignment w:val="baseline"/>
              <w:rPr>
                <w:rFonts w:ascii="Arial" w:hAnsi="Arial" w:cs="Arial"/>
                <w:b/>
                <w:sz w:val="22"/>
              </w:rPr>
            </w:pPr>
          </w:p>
        </w:tc>
      </w:tr>
      <w:tr w:rsidR="000270AB" w:rsidRPr="004A77B5" w14:paraId="46E84C6F" w14:textId="77777777" w:rsidTr="004A77B5">
        <w:trPr>
          <w:gridAfter w:val="2"/>
          <w:wAfter w:w="136" w:type="dxa"/>
        </w:trPr>
        <w:tc>
          <w:tcPr>
            <w:tcW w:w="791" w:type="dxa"/>
            <w:gridSpan w:val="2"/>
          </w:tcPr>
          <w:p w14:paraId="46E84C6C"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39.1</w:t>
            </w:r>
          </w:p>
        </w:tc>
        <w:tc>
          <w:tcPr>
            <w:tcW w:w="8785" w:type="dxa"/>
            <w:gridSpan w:val="8"/>
          </w:tcPr>
          <w:p w14:paraId="46E84C6D" w14:textId="5D199AFE"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Neither the </w:t>
            </w:r>
            <w:r w:rsidR="007A230E" w:rsidRPr="004A77B5">
              <w:rPr>
                <w:rFonts w:ascii="Arial" w:hAnsi="Arial" w:cs="Arial"/>
                <w:sz w:val="22"/>
                <w:szCs w:val="22"/>
              </w:rPr>
              <w:t>Authority</w:t>
            </w:r>
            <w:r w:rsidRPr="004A77B5">
              <w:rPr>
                <w:rFonts w:ascii="Arial" w:hAnsi="Arial" w:cs="Arial"/>
                <w:sz w:val="22"/>
                <w:szCs w:val="22"/>
              </w:rPr>
              <w:t xml:space="preserve"> nor the Contractor shall be in breach of this Agreement nor liable for any failure or delay in performing their obligations under this </w:t>
            </w:r>
            <w:r w:rsidR="00682618" w:rsidRPr="004A77B5">
              <w:rPr>
                <w:rFonts w:ascii="Arial" w:hAnsi="Arial" w:cs="Arial"/>
                <w:sz w:val="22"/>
                <w:szCs w:val="22"/>
              </w:rPr>
              <w:t>Agreement where</w:t>
            </w:r>
            <w:r w:rsidRPr="004A77B5">
              <w:rPr>
                <w:rFonts w:ascii="Arial" w:hAnsi="Arial" w:cs="Arial"/>
                <w:sz w:val="22"/>
                <w:szCs w:val="22"/>
              </w:rPr>
              <w:t xml:space="preserve"> it is directly caused, arising from or attributable to acts, events, omissions or accidents beyond its reasonable control (“Force Majeure Event”), provided that:-</w:t>
            </w:r>
          </w:p>
          <w:p w14:paraId="46E84C6E"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74" w14:textId="77777777" w:rsidTr="004A77B5">
        <w:trPr>
          <w:gridAfter w:val="2"/>
          <w:wAfter w:w="136" w:type="dxa"/>
        </w:trPr>
        <w:tc>
          <w:tcPr>
            <w:tcW w:w="791" w:type="dxa"/>
            <w:gridSpan w:val="2"/>
          </w:tcPr>
          <w:p w14:paraId="46E84C70" w14:textId="77777777" w:rsidR="000270AB" w:rsidRPr="004A77B5" w:rsidRDefault="000270AB" w:rsidP="004A77B5">
            <w:pPr>
              <w:pStyle w:val="Default"/>
              <w:overflowPunct w:val="0"/>
              <w:jc w:val="both"/>
              <w:textAlignment w:val="baseline"/>
              <w:rPr>
                <w:rFonts w:ascii="Arial" w:hAnsi="Arial" w:cs="Arial"/>
                <w:sz w:val="22"/>
                <w:szCs w:val="22"/>
              </w:rPr>
            </w:pPr>
          </w:p>
        </w:tc>
        <w:tc>
          <w:tcPr>
            <w:tcW w:w="847" w:type="dxa"/>
          </w:tcPr>
          <w:p w14:paraId="46E84C71"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39.1.1</w:t>
            </w:r>
          </w:p>
        </w:tc>
        <w:tc>
          <w:tcPr>
            <w:tcW w:w="7938" w:type="dxa"/>
            <w:gridSpan w:val="7"/>
          </w:tcPr>
          <w:p w14:paraId="46E84C72"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delay by a sub-contractor or supplier of the Party who is delayed will not relieve that Party from liability for delay except where the delay is beyond the reasonable control of the sub-contractor or supplier concerned; and</w:t>
            </w:r>
          </w:p>
          <w:p w14:paraId="46E84C73" w14:textId="77777777" w:rsidR="000270AB" w:rsidRPr="004A77B5" w:rsidRDefault="000270AB" w:rsidP="004A77B5">
            <w:pPr>
              <w:pStyle w:val="Default"/>
              <w:overflowPunct w:val="0"/>
              <w:jc w:val="both"/>
              <w:textAlignment w:val="baseline"/>
              <w:rPr>
                <w:rFonts w:ascii="Arial" w:hAnsi="Arial" w:cs="Arial"/>
                <w:sz w:val="22"/>
              </w:rPr>
            </w:pPr>
          </w:p>
        </w:tc>
      </w:tr>
      <w:tr w:rsidR="000270AB" w:rsidRPr="004A77B5" w14:paraId="46E84C79" w14:textId="77777777" w:rsidTr="004A77B5">
        <w:trPr>
          <w:gridAfter w:val="2"/>
          <w:wAfter w:w="136" w:type="dxa"/>
        </w:trPr>
        <w:tc>
          <w:tcPr>
            <w:tcW w:w="791" w:type="dxa"/>
            <w:gridSpan w:val="2"/>
          </w:tcPr>
          <w:p w14:paraId="46E84C75" w14:textId="77777777" w:rsidR="000270AB" w:rsidRPr="004A77B5" w:rsidRDefault="000270AB" w:rsidP="004A77B5">
            <w:pPr>
              <w:pStyle w:val="Default"/>
              <w:overflowPunct w:val="0"/>
              <w:jc w:val="both"/>
              <w:textAlignment w:val="baseline"/>
              <w:rPr>
                <w:rFonts w:ascii="Arial" w:hAnsi="Arial" w:cs="Arial"/>
                <w:sz w:val="22"/>
                <w:szCs w:val="22"/>
              </w:rPr>
            </w:pPr>
          </w:p>
        </w:tc>
        <w:tc>
          <w:tcPr>
            <w:tcW w:w="847" w:type="dxa"/>
          </w:tcPr>
          <w:p w14:paraId="46E84C76"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39.1.2</w:t>
            </w:r>
          </w:p>
        </w:tc>
        <w:tc>
          <w:tcPr>
            <w:tcW w:w="7938" w:type="dxa"/>
            <w:gridSpan w:val="7"/>
          </w:tcPr>
          <w:p w14:paraId="46E84C77"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staff or material shortages or strikes or industrial action affecting only the Party who is delayed will not relieve that Party from liability for delay</w:t>
            </w:r>
            <w:r w:rsidR="008E323B" w:rsidRPr="004A77B5">
              <w:rPr>
                <w:rFonts w:ascii="Arial" w:hAnsi="Arial" w:cs="Arial"/>
                <w:sz w:val="22"/>
                <w:szCs w:val="22"/>
              </w:rPr>
              <w:t>.</w:t>
            </w:r>
          </w:p>
          <w:p w14:paraId="46E84C78" w14:textId="77777777" w:rsidR="006F2C17" w:rsidRPr="004A77B5" w:rsidRDefault="006F2C17" w:rsidP="004A77B5">
            <w:pPr>
              <w:pStyle w:val="Default"/>
              <w:overflowPunct w:val="0"/>
              <w:jc w:val="both"/>
              <w:textAlignment w:val="baseline"/>
              <w:rPr>
                <w:rFonts w:ascii="Arial" w:hAnsi="Arial" w:cs="Arial"/>
                <w:sz w:val="22"/>
              </w:rPr>
            </w:pPr>
          </w:p>
        </w:tc>
      </w:tr>
      <w:tr w:rsidR="000270AB" w:rsidRPr="004A77B5" w14:paraId="46E84C7D" w14:textId="77777777" w:rsidTr="004A77B5">
        <w:trPr>
          <w:gridAfter w:val="2"/>
          <w:wAfter w:w="136" w:type="dxa"/>
        </w:trPr>
        <w:tc>
          <w:tcPr>
            <w:tcW w:w="791" w:type="dxa"/>
            <w:gridSpan w:val="2"/>
          </w:tcPr>
          <w:p w14:paraId="46E84C7A" w14:textId="77777777"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39.2</w:t>
            </w:r>
          </w:p>
        </w:tc>
        <w:tc>
          <w:tcPr>
            <w:tcW w:w="8785" w:type="dxa"/>
            <w:gridSpan w:val="8"/>
          </w:tcPr>
          <w:p w14:paraId="46E84C7B" w14:textId="77777777"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If the Party is subject to a Force Majeure Event it shall not be in breach of this Agreement provided that:-</w:t>
            </w:r>
          </w:p>
          <w:p w14:paraId="46E84C7C" w14:textId="77777777" w:rsidR="006F2C17" w:rsidRPr="004A77B5" w:rsidRDefault="006F2C17" w:rsidP="004A77B5">
            <w:pPr>
              <w:pStyle w:val="Default"/>
              <w:overflowPunct w:val="0"/>
              <w:jc w:val="both"/>
              <w:textAlignment w:val="baseline"/>
              <w:rPr>
                <w:rFonts w:ascii="Arial" w:hAnsi="Arial" w:cs="Arial"/>
                <w:sz w:val="22"/>
              </w:rPr>
            </w:pPr>
          </w:p>
        </w:tc>
      </w:tr>
      <w:tr w:rsidR="000270AB" w:rsidRPr="004A77B5" w14:paraId="46E84C82" w14:textId="77777777" w:rsidTr="004A77B5">
        <w:trPr>
          <w:gridAfter w:val="2"/>
          <w:wAfter w:w="136" w:type="dxa"/>
        </w:trPr>
        <w:tc>
          <w:tcPr>
            <w:tcW w:w="791" w:type="dxa"/>
            <w:gridSpan w:val="2"/>
          </w:tcPr>
          <w:p w14:paraId="46E84C7E" w14:textId="77777777" w:rsidR="000270AB" w:rsidRPr="004A77B5" w:rsidRDefault="000270AB" w:rsidP="004A77B5">
            <w:pPr>
              <w:pStyle w:val="Default"/>
              <w:overflowPunct w:val="0"/>
              <w:jc w:val="both"/>
              <w:textAlignment w:val="baseline"/>
              <w:rPr>
                <w:rFonts w:ascii="Arial" w:hAnsi="Arial" w:cs="Arial"/>
                <w:sz w:val="22"/>
                <w:szCs w:val="22"/>
              </w:rPr>
            </w:pPr>
          </w:p>
        </w:tc>
        <w:tc>
          <w:tcPr>
            <w:tcW w:w="847" w:type="dxa"/>
          </w:tcPr>
          <w:p w14:paraId="46E84C7F"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39.2.1</w:t>
            </w:r>
          </w:p>
        </w:tc>
        <w:tc>
          <w:tcPr>
            <w:tcW w:w="7938" w:type="dxa"/>
            <w:gridSpan w:val="7"/>
          </w:tcPr>
          <w:p w14:paraId="46E84C80" w14:textId="77777777"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it promptly notified the </w:t>
            </w:r>
            <w:r w:rsidR="007A230E" w:rsidRPr="004A77B5">
              <w:rPr>
                <w:rFonts w:ascii="Arial" w:hAnsi="Arial" w:cs="Arial"/>
                <w:sz w:val="22"/>
                <w:szCs w:val="22"/>
              </w:rPr>
              <w:t>Authority</w:t>
            </w:r>
            <w:r w:rsidRPr="004A77B5">
              <w:rPr>
                <w:rFonts w:ascii="Arial" w:hAnsi="Arial" w:cs="Arial"/>
                <w:sz w:val="22"/>
                <w:szCs w:val="22"/>
              </w:rPr>
              <w:t xml:space="preserve"> in writing of the nature and extent of the Force Majeure Event causing its failure or delay in performance; and</w:t>
            </w:r>
          </w:p>
          <w:p w14:paraId="46E84C81" w14:textId="77777777" w:rsidR="006F2C17" w:rsidRPr="004A77B5" w:rsidRDefault="006F2C17" w:rsidP="004A77B5">
            <w:pPr>
              <w:pStyle w:val="Default"/>
              <w:overflowPunct w:val="0"/>
              <w:jc w:val="both"/>
              <w:textAlignment w:val="baseline"/>
              <w:rPr>
                <w:rFonts w:ascii="Arial" w:hAnsi="Arial" w:cs="Arial"/>
                <w:sz w:val="22"/>
              </w:rPr>
            </w:pPr>
          </w:p>
        </w:tc>
      </w:tr>
      <w:tr w:rsidR="000270AB" w:rsidRPr="004A77B5" w14:paraId="46E84C89" w14:textId="77777777" w:rsidTr="004A77B5">
        <w:trPr>
          <w:gridAfter w:val="2"/>
          <w:wAfter w:w="136" w:type="dxa"/>
        </w:trPr>
        <w:tc>
          <w:tcPr>
            <w:tcW w:w="791" w:type="dxa"/>
            <w:gridSpan w:val="2"/>
          </w:tcPr>
          <w:p w14:paraId="46E84C83" w14:textId="77777777" w:rsidR="000270AB" w:rsidRPr="004A77B5" w:rsidRDefault="000270AB" w:rsidP="004A77B5">
            <w:pPr>
              <w:pStyle w:val="Default"/>
              <w:overflowPunct w:val="0"/>
              <w:jc w:val="both"/>
              <w:textAlignment w:val="baseline"/>
              <w:rPr>
                <w:rFonts w:ascii="Arial" w:hAnsi="Arial" w:cs="Arial"/>
                <w:sz w:val="22"/>
                <w:szCs w:val="22"/>
              </w:rPr>
            </w:pPr>
          </w:p>
        </w:tc>
        <w:tc>
          <w:tcPr>
            <w:tcW w:w="847" w:type="dxa"/>
          </w:tcPr>
          <w:p w14:paraId="46E84C84" w14:textId="77777777"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39.2.2</w:t>
            </w:r>
          </w:p>
        </w:tc>
        <w:tc>
          <w:tcPr>
            <w:tcW w:w="7938" w:type="dxa"/>
            <w:gridSpan w:val="7"/>
          </w:tcPr>
          <w:p w14:paraId="46E84C85" w14:textId="77777777"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it has used its reasonable endeavours to mitigate the effect of the Force Majeure Event, to carry out its obligations under this Agreement in any way that is reasonably practicable and to resume the performance of its obligations as soon as reasonably possible</w:t>
            </w:r>
          </w:p>
          <w:p w14:paraId="46E84C86" w14:textId="77777777" w:rsidR="006F2C17" w:rsidRPr="004A77B5" w:rsidRDefault="006F2C17" w:rsidP="004A77B5">
            <w:pPr>
              <w:pStyle w:val="Default"/>
              <w:overflowPunct w:val="0"/>
              <w:jc w:val="both"/>
              <w:textAlignment w:val="baseline"/>
              <w:rPr>
                <w:rFonts w:ascii="Arial" w:hAnsi="Arial" w:cs="Arial"/>
                <w:sz w:val="22"/>
              </w:rPr>
            </w:pPr>
          </w:p>
          <w:p w14:paraId="46E84C87" w14:textId="77777777" w:rsidR="006F2C17"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in which case the performance of that Party’s obligations will be suspended during the period that those circumstances persist and that Party will be granted a reasonable extension of time for performance up to a maximum equivalent to the period of the delay.</w:t>
            </w:r>
          </w:p>
          <w:p w14:paraId="46E84C88" w14:textId="77777777" w:rsidR="006F2C17" w:rsidRPr="004A77B5" w:rsidRDefault="006F2C17" w:rsidP="004A77B5">
            <w:pPr>
              <w:pStyle w:val="Default"/>
              <w:overflowPunct w:val="0"/>
              <w:jc w:val="both"/>
              <w:textAlignment w:val="baseline"/>
              <w:rPr>
                <w:rFonts w:ascii="Arial" w:hAnsi="Arial" w:cs="Arial"/>
                <w:sz w:val="22"/>
              </w:rPr>
            </w:pPr>
          </w:p>
        </w:tc>
      </w:tr>
      <w:tr w:rsidR="004D4A7C" w:rsidRPr="004A77B5" w14:paraId="46E84C8D" w14:textId="77777777" w:rsidTr="004A77B5">
        <w:trPr>
          <w:gridAfter w:val="2"/>
          <w:wAfter w:w="136" w:type="dxa"/>
        </w:trPr>
        <w:tc>
          <w:tcPr>
            <w:tcW w:w="791" w:type="dxa"/>
            <w:gridSpan w:val="2"/>
          </w:tcPr>
          <w:p w14:paraId="46E84C8A"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39.3</w:t>
            </w:r>
          </w:p>
        </w:tc>
        <w:tc>
          <w:tcPr>
            <w:tcW w:w="8785" w:type="dxa"/>
            <w:gridSpan w:val="8"/>
          </w:tcPr>
          <w:p w14:paraId="46E84C8B"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Save where that delay is caused by the act or failure to act of the other Party (in which event the rights, remedies and liabilities of the Parties will be those conferred by the other terms of this Agreement and by law):-</w:t>
            </w:r>
          </w:p>
          <w:p w14:paraId="46E84C8C" w14:textId="77777777" w:rsidR="004D4A7C" w:rsidRPr="004A77B5" w:rsidRDefault="004D4A7C" w:rsidP="004A77B5">
            <w:pPr>
              <w:pStyle w:val="Default"/>
              <w:overflowPunct w:val="0"/>
              <w:jc w:val="both"/>
              <w:textAlignment w:val="baseline"/>
              <w:rPr>
                <w:rFonts w:ascii="Arial" w:hAnsi="Arial" w:cs="Arial"/>
                <w:sz w:val="22"/>
                <w:szCs w:val="22"/>
              </w:rPr>
            </w:pPr>
          </w:p>
        </w:tc>
      </w:tr>
      <w:tr w:rsidR="006F2C17" w:rsidRPr="004A77B5" w14:paraId="46E84C92" w14:textId="77777777" w:rsidTr="004A77B5">
        <w:trPr>
          <w:gridAfter w:val="2"/>
          <w:wAfter w:w="136" w:type="dxa"/>
        </w:trPr>
        <w:tc>
          <w:tcPr>
            <w:tcW w:w="791" w:type="dxa"/>
            <w:gridSpan w:val="2"/>
          </w:tcPr>
          <w:p w14:paraId="46E84C8E" w14:textId="77777777" w:rsidR="006F2C17" w:rsidRPr="004A77B5" w:rsidRDefault="006F2C17" w:rsidP="004A77B5">
            <w:pPr>
              <w:pStyle w:val="Default"/>
              <w:overflowPunct w:val="0"/>
              <w:jc w:val="both"/>
              <w:textAlignment w:val="baseline"/>
              <w:rPr>
                <w:rFonts w:ascii="Arial" w:hAnsi="Arial" w:cs="Arial"/>
                <w:sz w:val="22"/>
                <w:szCs w:val="22"/>
              </w:rPr>
            </w:pPr>
          </w:p>
        </w:tc>
        <w:tc>
          <w:tcPr>
            <w:tcW w:w="847" w:type="dxa"/>
          </w:tcPr>
          <w:p w14:paraId="46E84C8F" w14:textId="77777777" w:rsidR="006F2C17"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39.3.1</w:t>
            </w:r>
          </w:p>
        </w:tc>
        <w:tc>
          <w:tcPr>
            <w:tcW w:w="7938" w:type="dxa"/>
            <w:gridSpan w:val="7"/>
          </w:tcPr>
          <w:p w14:paraId="46E84C90"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costs arising from that delay will be borne by the Party incurring the same; and</w:t>
            </w:r>
          </w:p>
          <w:p w14:paraId="46E84C91" w14:textId="77777777" w:rsidR="008E323B" w:rsidRPr="004A77B5" w:rsidRDefault="008E323B" w:rsidP="004A77B5">
            <w:pPr>
              <w:pStyle w:val="Default"/>
              <w:overflowPunct w:val="0"/>
              <w:jc w:val="both"/>
              <w:textAlignment w:val="baseline"/>
              <w:rPr>
                <w:rFonts w:ascii="Arial" w:hAnsi="Arial" w:cs="Arial"/>
                <w:sz w:val="22"/>
                <w:szCs w:val="22"/>
              </w:rPr>
            </w:pPr>
          </w:p>
        </w:tc>
      </w:tr>
      <w:tr w:rsidR="004D4A7C" w:rsidRPr="004A77B5" w14:paraId="46E84C98" w14:textId="77777777" w:rsidTr="004A77B5">
        <w:trPr>
          <w:gridAfter w:val="2"/>
          <w:wAfter w:w="136" w:type="dxa"/>
        </w:trPr>
        <w:tc>
          <w:tcPr>
            <w:tcW w:w="791" w:type="dxa"/>
            <w:gridSpan w:val="2"/>
          </w:tcPr>
          <w:p w14:paraId="46E84C93"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94"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39.3.2</w:t>
            </w:r>
          </w:p>
        </w:tc>
        <w:tc>
          <w:tcPr>
            <w:tcW w:w="7938" w:type="dxa"/>
            <w:gridSpan w:val="7"/>
          </w:tcPr>
          <w:p w14:paraId="46E84C95"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either Party may, if that delay continues for more than 5 weeks, terminate this Agreement immediately on giving notice in writing to the other. Such termination shall be without prejudice to the rights of the parties in respect of any breach of this Agreement occurring prior to such termination.</w:t>
            </w:r>
          </w:p>
          <w:p w14:paraId="46E84C96" w14:textId="77777777" w:rsidR="004D4A7C" w:rsidRPr="004A77B5" w:rsidRDefault="004D4A7C" w:rsidP="004A77B5">
            <w:pPr>
              <w:pStyle w:val="Default"/>
              <w:overflowPunct w:val="0"/>
              <w:jc w:val="both"/>
              <w:textAlignment w:val="baseline"/>
              <w:rPr>
                <w:rFonts w:ascii="Arial" w:hAnsi="Arial" w:cs="Arial"/>
                <w:sz w:val="22"/>
                <w:szCs w:val="22"/>
              </w:rPr>
            </w:pPr>
          </w:p>
          <w:p w14:paraId="46E84C97" w14:textId="77777777" w:rsidR="004D4A7C" w:rsidRPr="004A77B5" w:rsidRDefault="004D4A7C" w:rsidP="004A77B5">
            <w:pPr>
              <w:pStyle w:val="Default"/>
              <w:overflowPunct w:val="0"/>
              <w:jc w:val="both"/>
              <w:textAlignment w:val="baseline"/>
              <w:rPr>
                <w:rFonts w:ascii="Arial" w:hAnsi="Arial" w:cs="Arial"/>
                <w:sz w:val="22"/>
                <w:szCs w:val="22"/>
              </w:rPr>
            </w:pPr>
          </w:p>
        </w:tc>
      </w:tr>
      <w:tr w:rsidR="000270AB" w:rsidRPr="004A77B5" w14:paraId="46E84C9C" w14:textId="77777777" w:rsidTr="004A77B5">
        <w:trPr>
          <w:gridAfter w:val="2"/>
          <w:wAfter w:w="136" w:type="dxa"/>
        </w:trPr>
        <w:tc>
          <w:tcPr>
            <w:tcW w:w="791" w:type="dxa"/>
            <w:gridSpan w:val="2"/>
          </w:tcPr>
          <w:p w14:paraId="46E84C99" w14:textId="77777777" w:rsidR="000270AB" w:rsidRPr="004A77B5" w:rsidRDefault="004D4A7C"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40</w:t>
            </w:r>
          </w:p>
        </w:tc>
        <w:tc>
          <w:tcPr>
            <w:tcW w:w="8785" w:type="dxa"/>
            <w:gridSpan w:val="8"/>
          </w:tcPr>
          <w:p w14:paraId="46E84C9A" w14:textId="77777777" w:rsidR="000270AB" w:rsidRPr="004A77B5" w:rsidRDefault="004D4A7C"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GOVERNING LAW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JURISDICTION </w:t>
            </w:r>
          </w:p>
          <w:p w14:paraId="46E84C9B" w14:textId="77777777" w:rsidR="004D4A7C" w:rsidRPr="004A77B5" w:rsidRDefault="004D4A7C" w:rsidP="004A77B5">
            <w:pPr>
              <w:pStyle w:val="Default"/>
              <w:overflowPunct w:val="0"/>
              <w:jc w:val="both"/>
              <w:textAlignment w:val="baseline"/>
              <w:rPr>
                <w:rFonts w:ascii="Arial" w:hAnsi="Arial" w:cs="Arial"/>
                <w:b/>
                <w:sz w:val="22"/>
              </w:rPr>
            </w:pPr>
          </w:p>
        </w:tc>
      </w:tr>
      <w:tr w:rsidR="004D4A7C" w:rsidRPr="004A77B5" w14:paraId="46E84CA1" w14:textId="77777777" w:rsidTr="004A77B5">
        <w:trPr>
          <w:gridAfter w:val="2"/>
          <w:wAfter w:w="136" w:type="dxa"/>
        </w:trPr>
        <w:tc>
          <w:tcPr>
            <w:tcW w:w="791" w:type="dxa"/>
            <w:gridSpan w:val="2"/>
          </w:tcPr>
          <w:p w14:paraId="46E84C9D"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40.1</w:t>
            </w:r>
          </w:p>
        </w:tc>
        <w:tc>
          <w:tcPr>
            <w:tcW w:w="8785" w:type="dxa"/>
            <w:gridSpan w:val="8"/>
          </w:tcPr>
          <w:p w14:paraId="46E84C9E"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It is the responsibility of the Contractor to comply with all relevant European and English legislation. This Agreement shall be governed by and construed in accordance with English Law and the parties agree to submit to the exclusive jurisdiction of the English and Welsh Courts.</w:t>
            </w:r>
          </w:p>
          <w:p w14:paraId="46E84C9F" w14:textId="77777777" w:rsidR="004D4A7C" w:rsidRPr="004A77B5" w:rsidRDefault="004D4A7C" w:rsidP="004A77B5">
            <w:pPr>
              <w:pStyle w:val="Default"/>
              <w:overflowPunct w:val="0"/>
              <w:jc w:val="both"/>
              <w:textAlignment w:val="baseline"/>
              <w:rPr>
                <w:rFonts w:ascii="Arial" w:hAnsi="Arial" w:cs="Arial"/>
                <w:sz w:val="22"/>
              </w:rPr>
            </w:pPr>
          </w:p>
          <w:p w14:paraId="46E84CA0" w14:textId="77777777" w:rsidR="004D4A7C" w:rsidRPr="004A77B5" w:rsidRDefault="004D4A7C" w:rsidP="004A77B5">
            <w:pPr>
              <w:pStyle w:val="Default"/>
              <w:overflowPunct w:val="0"/>
              <w:jc w:val="both"/>
              <w:textAlignment w:val="baseline"/>
              <w:rPr>
                <w:rFonts w:ascii="Arial" w:hAnsi="Arial" w:cs="Arial"/>
                <w:sz w:val="22"/>
              </w:rPr>
            </w:pPr>
          </w:p>
        </w:tc>
      </w:tr>
      <w:tr w:rsidR="004D4A7C" w:rsidRPr="004A77B5" w14:paraId="46E84CA5" w14:textId="77777777" w:rsidTr="004A77B5">
        <w:trPr>
          <w:gridAfter w:val="2"/>
          <w:wAfter w:w="136" w:type="dxa"/>
        </w:trPr>
        <w:tc>
          <w:tcPr>
            <w:tcW w:w="791" w:type="dxa"/>
            <w:gridSpan w:val="2"/>
          </w:tcPr>
          <w:p w14:paraId="46E84CA2" w14:textId="77777777" w:rsidR="004D4A7C" w:rsidRPr="004A77B5" w:rsidRDefault="004D4A7C"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41</w:t>
            </w:r>
          </w:p>
        </w:tc>
        <w:tc>
          <w:tcPr>
            <w:tcW w:w="8785" w:type="dxa"/>
            <w:gridSpan w:val="8"/>
          </w:tcPr>
          <w:p w14:paraId="46E84CA3" w14:textId="77777777" w:rsidR="004D4A7C"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COMPLAINTS PROCEDURE </w:t>
            </w:r>
          </w:p>
          <w:p w14:paraId="46E84CA4" w14:textId="77777777" w:rsidR="003260BD" w:rsidRPr="004A77B5" w:rsidRDefault="003260BD" w:rsidP="004A77B5">
            <w:pPr>
              <w:pStyle w:val="Default"/>
              <w:overflowPunct w:val="0"/>
              <w:jc w:val="both"/>
              <w:textAlignment w:val="baseline"/>
              <w:rPr>
                <w:rFonts w:ascii="Arial" w:hAnsi="Arial" w:cs="Arial"/>
                <w:b/>
                <w:sz w:val="22"/>
                <w:u w:val="single"/>
              </w:rPr>
            </w:pPr>
          </w:p>
        </w:tc>
      </w:tr>
      <w:tr w:rsidR="004D4A7C" w:rsidRPr="004A77B5" w14:paraId="46E84CA9" w14:textId="77777777" w:rsidTr="004A77B5">
        <w:trPr>
          <w:gridAfter w:val="2"/>
          <w:wAfter w:w="136" w:type="dxa"/>
        </w:trPr>
        <w:tc>
          <w:tcPr>
            <w:tcW w:w="791" w:type="dxa"/>
            <w:gridSpan w:val="2"/>
          </w:tcPr>
          <w:p w14:paraId="46E84CA6"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41.1</w:t>
            </w:r>
          </w:p>
        </w:tc>
        <w:tc>
          <w:tcPr>
            <w:tcW w:w="8785" w:type="dxa"/>
            <w:gridSpan w:val="8"/>
          </w:tcPr>
          <w:p w14:paraId="46E84CA7"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operate a complaints procedure in respect of any goods, services or works provided under these terms &amp; conditions, to the entire satisfaction of the </w:t>
            </w:r>
            <w:r w:rsidR="007A230E" w:rsidRPr="004A77B5">
              <w:rPr>
                <w:rFonts w:ascii="Arial" w:hAnsi="Arial" w:cs="Arial"/>
                <w:sz w:val="22"/>
                <w:szCs w:val="22"/>
              </w:rPr>
              <w:t>Authority</w:t>
            </w:r>
            <w:r w:rsidRPr="004A77B5">
              <w:rPr>
                <w:rFonts w:ascii="Arial" w:hAnsi="Arial" w:cs="Arial"/>
                <w:sz w:val="22"/>
                <w:szCs w:val="22"/>
              </w:rPr>
              <w:t>,</w:t>
            </w:r>
            <w:r w:rsidRPr="004A77B5">
              <w:rPr>
                <w:rFonts w:ascii="Arial" w:hAnsi="Arial" w:cs="Arial"/>
                <w:sz w:val="22"/>
                <w:szCs w:val="22"/>
                <w:lang w:val="en-US"/>
              </w:rPr>
              <w:t xml:space="preserve"> and comply with the requirements of any regulatory body to which the Contractor is subject (including any change in such requirements)</w:t>
            </w:r>
            <w:r w:rsidRPr="004A77B5">
              <w:rPr>
                <w:rFonts w:ascii="Arial" w:hAnsi="Arial" w:cs="Arial"/>
                <w:sz w:val="22"/>
                <w:szCs w:val="22"/>
              </w:rPr>
              <w:t xml:space="preserve"> and ensure that its complaints procedure meets the following minimum standards:</w:t>
            </w:r>
          </w:p>
          <w:p w14:paraId="46E84CA8" w14:textId="77777777" w:rsidR="003260BD" w:rsidRPr="004A77B5" w:rsidRDefault="003260BD" w:rsidP="004A77B5">
            <w:pPr>
              <w:pStyle w:val="Default"/>
              <w:overflowPunct w:val="0"/>
              <w:jc w:val="both"/>
              <w:textAlignment w:val="baseline"/>
              <w:rPr>
                <w:rFonts w:ascii="Arial" w:hAnsi="Arial" w:cs="Arial"/>
                <w:sz w:val="22"/>
              </w:rPr>
            </w:pPr>
          </w:p>
        </w:tc>
      </w:tr>
      <w:tr w:rsidR="004D4A7C" w:rsidRPr="004A77B5" w14:paraId="46E84CAE" w14:textId="77777777" w:rsidTr="004A77B5">
        <w:trPr>
          <w:gridAfter w:val="2"/>
          <w:wAfter w:w="136" w:type="dxa"/>
        </w:trPr>
        <w:tc>
          <w:tcPr>
            <w:tcW w:w="791" w:type="dxa"/>
            <w:gridSpan w:val="2"/>
          </w:tcPr>
          <w:p w14:paraId="46E84CAA"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AB"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41.1.1</w:t>
            </w:r>
          </w:p>
        </w:tc>
        <w:tc>
          <w:tcPr>
            <w:tcW w:w="7938" w:type="dxa"/>
            <w:gridSpan w:val="7"/>
          </w:tcPr>
          <w:p w14:paraId="46E84CAC"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is easy to access and understand;</w:t>
            </w:r>
          </w:p>
          <w:p w14:paraId="46E84CAD"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B3" w14:textId="77777777" w:rsidTr="004A77B5">
        <w:trPr>
          <w:gridAfter w:val="2"/>
          <w:wAfter w:w="136" w:type="dxa"/>
        </w:trPr>
        <w:tc>
          <w:tcPr>
            <w:tcW w:w="791" w:type="dxa"/>
            <w:gridSpan w:val="2"/>
          </w:tcPr>
          <w:p w14:paraId="46E84CAF"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B0"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41.1.2</w:t>
            </w:r>
          </w:p>
        </w:tc>
        <w:tc>
          <w:tcPr>
            <w:tcW w:w="7938" w:type="dxa"/>
            <w:gridSpan w:val="7"/>
          </w:tcPr>
          <w:p w14:paraId="46E84CB1"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clearly sets out time limits for responding to complaints and keeping the complainant and the </w:t>
            </w:r>
            <w:r w:rsidR="007A230E" w:rsidRPr="004A77B5">
              <w:rPr>
                <w:rFonts w:ascii="Arial" w:hAnsi="Arial" w:cs="Arial"/>
                <w:sz w:val="22"/>
                <w:szCs w:val="22"/>
              </w:rPr>
              <w:t>Authority</w:t>
            </w:r>
            <w:r w:rsidRPr="004A77B5">
              <w:rPr>
                <w:rFonts w:ascii="Arial" w:hAnsi="Arial" w:cs="Arial"/>
                <w:sz w:val="22"/>
                <w:szCs w:val="22"/>
              </w:rPr>
              <w:t xml:space="preserve"> informed of progress;</w:t>
            </w:r>
          </w:p>
          <w:p w14:paraId="46E84CB2"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B8" w14:textId="77777777" w:rsidTr="004A77B5">
        <w:trPr>
          <w:gridAfter w:val="2"/>
          <w:wAfter w:w="136" w:type="dxa"/>
        </w:trPr>
        <w:tc>
          <w:tcPr>
            <w:tcW w:w="791" w:type="dxa"/>
            <w:gridSpan w:val="2"/>
          </w:tcPr>
          <w:p w14:paraId="46E84CB4"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B5"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41.1.3</w:t>
            </w:r>
          </w:p>
        </w:tc>
        <w:tc>
          <w:tcPr>
            <w:tcW w:w="7938" w:type="dxa"/>
            <w:gridSpan w:val="7"/>
          </w:tcPr>
          <w:p w14:paraId="46E84CB6"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confidential record keeping to protect employees under this contract and the complainant;</w:t>
            </w:r>
          </w:p>
          <w:p w14:paraId="46E84CB7"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BD" w14:textId="77777777" w:rsidTr="004A77B5">
        <w:trPr>
          <w:gridAfter w:val="2"/>
          <w:wAfter w:w="136" w:type="dxa"/>
        </w:trPr>
        <w:tc>
          <w:tcPr>
            <w:tcW w:w="791" w:type="dxa"/>
            <w:gridSpan w:val="2"/>
          </w:tcPr>
          <w:p w14:paraId="46E84CB9"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BA"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41.1.4</w:t>
            </w:r>
          </w:p>
        </w:tc>
        <w:tc>
          <w:tcPr>
            <w:tcW w:w="7938" w:type="dxa"/>
            <w:gridSpan w:val="7"/>
          </w:tcPr>
          <w:p w14:paraId="46E84CBB"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information to management so that services can be improved;</w:t>
            </w:r>
          </w:p>
          <w:p w14:paraId="46E84CBC"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C2" w14:textId="77777777" w:rsidTr="004A77B5">
        <w:trPr>
          <w:gridAfter w:val="2"/>
          <w:wAfter w:w="136" w:type="dxa"/>
        </w:trPr>
        <w:tc>
          <w:tcPr>
            <w:tcW w:w="791" w:type="dxa"/>
            <w:gridSpan w:val="2"/>
          </w:tcPr>
          <w:p w14:paraId="46E84CBE"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BF"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41.1.5</w:t>
            </w:r>
          </w:p>
        </w:tc>
        <w:tc>
          <w:tcPr>
            <w:tcW w:w="7938" w:type="dxa"/>
            <w:gridSpan w:val="7"/>
          </w:tcPr>
          <w:p w14:paraId="46E84CC0"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effective and suitable remedies;</w:t>
            </w:r>
          </w:p>
          <w:p w14:paraId="46E84CC1"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C6" w14:textId="77777777" w:rsidTr="004A77B5">
        <w:trPr>
          <w:gridAfter w:val="2"/>
          <w:wAfter w:w="136" w:type="dxa"/>
        </w:trPr>
        <w:tc>
          <w:tcPr>
            <w:tcW w:w="791" w:type="dxa"/>
            <w:gridSpan w:val="2"/>
          </w:tcPr>
          <w:p w14:paraId="46E84CC3"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C4"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41.1.6</w:t>
            </w:r>
          </w:p>
        </w:tc>
        <w:tc>
          <w:tcPr>
            <w:tcW w:w="7938" w:type="dxa"/>
            <w:gridSpan w:val="7"/>
          </w:tcPr>
          <w:p w14:paraId="46E84CC5" w14:textId="77777777"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szCs w:val="22"/>
              </w:rPr>
              <w:t xml:space="preserve">is regularly monitored and audited and which takes account of complainant and </w:t>
            </w:r>
            <w:r w:rsidR="007A230E" w:rsidRPr="004A77B5">
              <w:rPr>
                <w:rFonts w:ascii="Arial" w:hAnsi="Arial" w:cs="Arial"/>
                <w:sz w:val="22"/>
                <w:szCs w:val="22"/>
              </w:rPr>
              <w:t>Authority</w:t>
            </w:r>
            <w:r w:rsidRPr="004A77B5">
              <w:rPr>
                <w:rFonts w:ascii="Arial" w:hAnsi="Arial" w:cs="Arial"/>
                <w:sz w:val="22"/>
                <w:szCs w:val="22"/>
              </w:rPr>
              <w:t xml:space="preserve"> feedback</w:t>
            </w:r>
            <w:r w:rsidR="008E323B" w:rsidRPr="004A77B5">
              <w:rPr>
                <w:rFonts w:ascii="Arial" w:hAnsi="Arial" w:cs="Arial"/>
                <w:sz w:val="22"/>
                <w:szCs w:val="22"/>
              </w:rPr>
              <w:t>.</w:t>
            </w:r>
          </w:p>
        </w:tc>
      </w:tr>
      <w:tr w:rsidR="004D4A7C" w:rsidRPr="004A77B5" w14:paraId="46E84CCA" w14:textId="77777777" w:rsidTr="004A77B5">
        <w:trPr>
          <w:gridAfter w:val="2"/>
          <w:wAfter w:w="136" w:type="dxa"/>
        </w:trPr>
        <w:tc>
          <w:tcPr>
            <w:tcW w:w="791" w:type="dxa"/>
            <w:gridSpan w:val="2"/>
          </w:tcPr>
          <w:p w14:paraId="46E84CC7"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41.2</w:t>
            </w:r>
          </w:p>
        </w:tc>
        <w:tc>
          <w:tcPr>
            <w:tcW w:w="8785" w:type="dxa"/>
            <w:gridSpan w:val="8"/>
          </w:tcPr>
          <w:p w14:paraId="46E84CC8"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shall ensure that:</w:t>
            </w:r>
          </w:p>
          <w:p w14:paraId="46E84CC9" w14:textId="77777777" w:rsidR="000B49D0" w:rsidRPr="004A77B5" w:rsidRDefault="000B49D0" w:rsidP="004A77B5">
            <w:pPr>
              <w:pStyle w:val="Default"/>
              <w:overflowPunct w:val="0"/>
              <w:jc w:val="both"/>
              <w:textAlignment w:val="baseline"/>
              <w:rPr>
                <w:rFonts w:ascii="Arial" w:hAnsi="Arial" w:cs="Arial"/>
                <w:sz w:val="22"/>
              </w:rPr>
            </w:pPr>
          </w:p>
        </w:tc>
      </w:tr>
      <w:tr w:rsidR="004D4A7C" w:rsidRPr="004A77B5" w14:paraId="46E84CCF" w14:textId="77777777" w:rsidTr="004A77B5">
        <w:trPr>
          <w:gridAfter w:val="2"/>
          <w:wAfter w:w="136" w:type="dxa"/>
        </w:trPr>
        <w:tc>
          <w:tcPr>
            <w:tcW w:w="791" w:type="dxa"/>
            <w:gridSpan w:val="2"/>
          </w:tcPr>
          <w:p w14:paraId="46E84CCB"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CC"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41.2.1</w:t>
            </w:r>
          </w:p>
        </w:tc>
        <w:tc>
          <w:tcPr>
            <w:tcW w:w="7938" w:type="dxa"/>
            <w:gridSpan w:val="7"/>
          </w:tcPr>
          <w:p w14:paraId="46E84CCD"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under no circumstances is a complaint investigated by a member  of its staff </w:t>
            </w:r>
            <w:r w:rsidRPr="004A77B5">
              <w:rPr>
                <w:rFonts w:ascii="Arial" w:hAnsi="Arial" w:cs="Arial"/>
                <w:bCs/>
                <w:sz w:val="22"/>
                <w:szCs w:val="22"/>
              </w:rPr>
              <w:t>employed under this contract</w:t>
            </w:r>
            <w:r w:rsidRPr="004A77B5">
              <w:rPr>
                <w:rFonts w:ascii="Arial" w:hAnsi="Arial" w:cs="Arial"/>
                <w:sz w:val="22"/>
                <w:szCs w:val="22"/>
              </w:rPr>
              <w:t xml:space="preserve"> who may be part of the complaint;</w:t>
            </w:r>
          </w:p>
          <w:p w14:paraId="46E84CCE"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D4" w14:textId="77777777" w:rsidTr="004A77B5">
        <w:trPr>
          <w:gridAfter w:val="2"/>
          <w:wAfter w:w="136" w:type="dxa"/>
        </w:trPr>
        <w:tc>
          <w:tcPr>
            <w:tcW w:w="791" w:type="dxa"/>
            <w:gridSpan w:val="2"/>
          </w:tcPr>
          <w:p w14:paraId="46E84CD0"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D1"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41.2.2</w:t>
            </w:r>
          </w:p>
        </w:tc>
        <w:tc>
          <w:tcPr>
            <w:tcW w:w="7938" w:type="dxa"/>
            <w:gridSpan w:val="7"/>
          </w:tcPr>
          <w:p w14:paraId="46E84CD2"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someone who is independent of the matter complained of carries out the investigation;</w:t>
            </w:r>
          </w:p>
          <w:p w14:paraId="46E84CD3"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D9" w14:textId="77777777" w:rsidTr="004A77B5">
        <w:trPr>
          <w:gridAfter w:val="2"/>
          <w:wAfter w:w="136" w:type="dxa"/>
        </w:trPr>
        <w:tc>
          <w:tcPr>
            <w:tcW w:w="791" w:type="dxa"/>
            <w:gridSpan w:val="2"/>
          </w:tcPr>
          <w:p w14:paraId="46E84CD5"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D6"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41.2.3</w:t>
            </w:r>
          </w:p>
        </w:tc>
        <w:tc>
          <w:tcPr>
            <w:tcW w:w="7938" w:type="dxa"/>
            <w:gridSpan w:val="7"/>
          </w:tcPr>
          <w:p w14:paraId="46E84CD7"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complainant is made aware that they are entitled to have the complaint investigated by the </w:t>
            </w:r>
            <w:r w:rsidR="007A230E" w:rsidRPr="004A77B5">
              <w:rPr>
                <w:rFonts w:ascii="Arial" w:hAnsi="Arial" w:cs="Arial"/>
                <w:sz w:val="22"/>
                <w:szCs w:val="22"/>
              </w:rPr>
              <w:t>Authority</w:t>
            </w:r>
            <w:r w:rsidRPr="004A77B5">
              <w:rPr>
                <w:rFonts w:ascii="Arial" w:hAnsi="Arial" w:cs="Arial"/>
                <w:sz w:val="22"/>
                <w:szCs w:val="22"/>
              </w:rPr>
              <w:t xml:space="preserve"> if they are not satisfied with either the process of investigation or  finding of the Contactor’s investigations;</w:t>
            </w:r>
          </w:p>
          <w:p w14:paraId="46E84CD8" w14:textId="77777777" w:rsidR="008E323B" w:rsidRPr="004A77B5" w:rsidRDefault="008E323B" w:rsidP="004A77B5">
            <w:pPr>
              <w:pStyle w:val="Default"/>
              <w:overflowPunct w:val="0"/>
              <w:jc w:val="both"/>
              <w:textAlignment w:val="baseline"/>
              <w:rPr>
                <w:rFonts w:ascii="Arial" w:hAnsi="Arial" w:cs="Arial"/>
                <w:sz w:val="22"/>
              </w:rPr>
            </w:pPr>
          </w:p>
        </w:tc>
      </w:tr>
      <w:tr w:rsidR="004D4A7C" w:rsidRPr="004A77B5" w14:paraId="46E84CDE" w14:textId="77777777" w:rsidTr="004A77B5">
        <w:trPr>
          <w:gridAfter w:val="2"/>
          <w:wAfter w:w="136" w:type="dxa"/>
        </w:trPr>
        <w:tc>
          <w:tcPr>
            <w:tcW w:w="791" w:type="dxa"/>
            <w:gridSpan w:val="2"/>
          </w:tcPr>
          <w:p w14:paraId="46E84CDA" w14:textId="77777777" w:rsidR="004D4A7C" w:rsidRPr="004A77B5" w:rsidRDefault="004D4A7C" w:rsidP="004A77B5">
            <w:pPr>
              <w:pStyle w:val="Default"/>
              <w:overflowPunct w:val="0"/>
              <w:jc w:val="both"/>
              <w:textAlignment w:val="baseline"/>
              <w:rPr>
                <w:rFonts w:ascii="Arial" w:hAnsi="Arial" w:cs="Arial"/>
                <w:sz w:val="22"/>
                <w:szCs w:val="22"/>
              </w:rPr>
            </w:pPr>
          </w:p>
        </w:tc>
        <w:tc>
          <w:tcPr>
            <w:tcW w:w="847" w:type="dxa"/>
          </w:tcPr>
          <w:p w14:paraId="46E84CDB" w14:textId="77777777"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41.2.4</w:t>
            </w:r>
          </w:p>
        </w:tc>
        <w:tc>
          <w:tcPr>
            <w:tcW w:w="7938" w:type="dxa"/>
            <w:gridSpan w:val="7"/>
          </w:tcPr>
          <w:p w14:paraId="46E84CDC"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will ensure that it responds to the complainant within a max of 10 days of receiving the complaint.</w:t>
            </w:r>
          </w:p>
          <w:p w14:paraId="46E84CDD" w14:textId="77777777" w:rsidR="003260BD" w:rsidRPr="004A77B5" w:rsidRDefault="003260BD" w:rsidP="004A77B5">
            <w:pPr>
              <w:pStyle w:val="Default"/>
              <w:overflowPunct w:val="0"/>
              <w:jc w:val="both"/>
              <w:textAlignment w:val="baseline"/>
              <w:rPr>
                <w:rFonts w:ascii="Arial" w:hAnsi="Arial" w:cs="Arial"/>
                <w:sz w:val="22"/>
              </w:rPr>
            </w:pPr>
          </w:p>
        </w:tc>
      </w:tr>
      <w:tr w:rsidR="004D4A7C" w:rsidRPr="004A77B5" w14:paraId="46E84CE2" w14:textId="77777777" w:rsidTr="004A77B5">
        <w:trPr>
          <w:gridAfter w:val="2"/>
          <w:wAfter w:w="136" w:type="dxa"/>
        </w:trPr>
        <w:tc>
          <w:tcPr>
            <w:tcW w:w="791" w:type="dxa"/>
            <w:gridSpan w:val="2"/>
          </w:tcPr>
          <w:p w14:paraId="46E84CDF" w14:textId="77777777"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41.3</w:t>
            </w:r>
          </w:p>
        </w:tc>
        <w:tc>
          <w:tcPr>
            <w:tcW w:w="8785" w:type="dxa"/>
            <w:gridSpan w:val="8"/>
          </w:tcPr>
          <w:p w14:paraId="46E84CE0" w14:textId="77777777"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will make its complaints procedure available on request.</w:t>
            </w:r>
          </w:p>
          <w:p w14:paraId="46E84CE1" w14:textId="77777777" w:rsidR="003260BD" w:rsidRPr="004A77B5" w:rsidRDefault="003260BD" w:rsidP="004A77B5">
            <w:pPr>
              <w:pStyle w:val="Default"/>
              <w:overflowPunct w:val="0"/>
              <w:jc w:val="both"/>
              <w:textAlignment w:val="baseline"/>
              <w:rPr>
                <w:rFonts w:ascii="Arial" w:hAnsi="Arial" w:cs="Arial"/>
                <w:sz w:val="22"/>
              </w:rPr>
            </w:pPr>
          </w:p>
        </w:tc>
      </w:tr>
      <w:tr w:rsidR="003260BD" w:rsidRPr="004A77B5" w14:paraId="46E84CE6" w14:textId="77777777" w:rsidTr="004A77B5">
        <w:trPr>
          <w:gridAfter w:val="2"/>
          <w:wAfter w:w="136" w:type="dxa"/>
        </w:trPr>
        <w:tc>
          <w:tcPr>
            <w:tcW w:w="791" w:type="dxa"/>
            <w:gridSpan w:val="2"/>
          </w:tcPr>
          <w:p w14:paraId="46E84CE3"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4</w:t>
            </w:r>
          </w:p>
        </w:tc>
        <w:tc>
          <w:tcPr>
            <w:tcW w:w="8785" w:type="dxa"/>
            <w:gridSpan w:val="8"/>
          </w:tcPr>
          <w:p w14:paraId="46E84CE4"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ensure that all its employees and persons </w:t>
            </w:r>
            <w:r w:rsidRPr="004A77B5">
              <w:rPr>
                <w:rFonts w:ascii="Arial" w:hAnsi="Arial" w:cs="Arial"/>
                <w:bCs/>
                <w:sz w:val="22"/>
                <w:szCs w:val="22"/>
              </w:rPr>
              <w:t>employed under this contract</w:t>
            </w:r>
            <w:r w:rsidRPr="004A77B5">
              <w:rPr>
                <w:rFonts w:ascii="Arial" w:hAnsi="Arial" w:cs="Arial"/>
                <w:sz w:val="22"/>
                <w:szCs w:val="22"/>
              </w:rPr>
              <w:t xml:space="preserve"> are made aware of its complaints procedure and shall designate one employee (who shall be identified to the </w:t>
            </w:r>
            <w:r w:rsidR="007A230E" w:rsidRPr="004A77B5">
              <w:rPr>
                <w:rFonts w:ascii="Arial" w:hAnsi="Arial" w:cs="Arial"/>
                <w:sz w:val="22"/>
                <w:szCs w:val="22"/>
              </w:rPr>
              <w:t>Authority</w:t>
            </w:r>
            <w:r w:rsidRPr="004A77B5">
              <w:rPr>
                <w:rFonts w:ascii="Arial" w:hAnsi="Arial" w:cs="Arial"/>
                <w:sz w:val="22"/>
                <w:szCs w:val="22"/>
              </w:rPr>
              <w:t>) to whom a complaint may be referred should the complainant not be satisfied with the initial response to their complaint.</w:t>
            </w:r>
          </w:p>
          <w:p w14:paraId="46E84CE5"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CEA" w14:textId="77777777" w:rsidTr="004A77B5">
        <w:trPr>
          <w:gridAfter w:val="2"/>
          <w:wAfter w:w="136" w:type="dxa"/>
        </w:trPr>
        <w:tc>
          <w:tcPr>
            <w:tcW w:w="791" w:type="dxa"/>
            <w:gridSpan w:val="2"/>
          </w:tcPr>
          <w:p w14:paraId="46E84CE7"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5</w:t>
            </w:r>
          </w:p>
        </w:tc>
        <w:tc>
          <w:tcPr>
            <w:tcW w:w="8785" w:type="dxa"/>
            <w:gridSpan w:val="8"/>
          </w:tcPr>
          <w:p w14:paraId="46E84CE8"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keep accurate and complete written records of all complaints received and the responses to them  and shall make these records available to the </w:t>
            </w:r>
            <w:r w:rsidR="007A230E" w:rsidRPr="004A77B5">
              <w:rPr>
                <w:rFonts w:ascii="Arial" w:hAnsi="Arial" w:cs="Arial"/>
                <w:sz w:val="22"/>
                <w:szCs w:val="22"/>
              </w:rPr>
              <w:t>Authority</w:t>
            </w:r>
            <w:r w:rsidRPr="004A77B5">
              <w:rPr>
                <w:rFonts w:ascii="Arial" w:hAnsi="Arial" w:cs="Arial"/>
                <w:sz w:val="22"/>
                <w:szCs w:val="22"/>
              </w:rPr>
              <w:t xml:space="preserve"> on request or at 12 monthly intervals in any event.</w:t>
            </w:r>
          </w:p>
          <w:p w14:paraId="46E84CE9"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CEE" w14:textId="77777777" w:rsidTr="004A77B5">
        <w:trPr>
          <w:gridAfter w:val="2"/>
          <w:wAfter w:w="136" w:type="dxa"/>
        </w:trPr>
        <w:tc>
          <w:tcPr>
            <w:tcW w:w="791" w:type="dxa"/>
            <w:gridSpan w:val="2"/>
          </w:tcPr>
          <w:p w14:paraId="46E84CEB"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.6</w:t>
            </w:r>
          </w:p>
        </w:tc>
        <w:tc>
          <w:tcPr>
            <w:tcW w:w="8785" w:type="dxa"/>
            <w:gridSpan w:val="8"/>
          </w:tcPr>
          <w:p w14:paraId="46E84CEC"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Where the </w:t>
            </w:r>
            <w:r w:rsidR="007A230E" w:rsidRPr="004A77B5">
              <w:rPr>
                <w:rFonts w:ascii="Arial" w:hAnsi="Arial" w:cs="Arial"/>
                <w:sz w:val="22"/>
                <w:szCs w:val="22"/>
              </w:rPr>
              <w:t>Authority</w:t>
            </w:r>
            <w:r w:rsidRPr="004A77B5">
              <w:rPr>
                <w:rFonts w:ascii="Arial" w:hAnsi="Arial" w:cs="Arial"/>
                <w:sz w:val="22"/>
                <w:szCs w:val="22"/>
              </w:rPr>
              <w:t xml:space="preserve"> is investigating a complaint the Contactor is required to participate fully in all investigations within the timescales requested by the </w:t>
            </w:r>
            <w:r w:rsidR="007A230E" w:rsidRPr="004A77B5">
              <w:rPr>
                <w:rFonts w:ascii="Arial" w:hAnsi="Arial" w:cs="Arial"/>
                <w:sz w:val="22"/>
                <w:szCs w:val="22"/>
              </w:rPr>
              <w:t>Authority</w:t>
            </w:r>
            <w:r w:rsidRPr="004A77B5">
              <w:rPr>
                <w:rFonts w:ascii="Arial" w:hAnsi="Arial" w:cs="Arial"/>
                <w:sz w:val="22"/>
                <w:szCs w:val="22"/>
              </w:rPr>
              <w:t>.</w:t>
            </w:r>
          </w:p>
          <w:p w14:paraId="46E84CED"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CF1" w14:textId="77777777" w:rsidTr="004A77B5">
        <w:trPr>
          <w:gridAfter w:val="2"/>
          <w:wAfter w:w="136" w:type="dxa"/>
        </w:trPr>
        <w:tc>
          <w:tcPr>
            <w:tcW w:w="791" w:type="dxa"/>
            <w:gridSpan w:val="2"/>
          </w:tcPr>
          <w:p w14:paraId="46E84CEF"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7</w:t>
            </w:r>
          </w:p>
        </w:tc>
        <w:tc>
          <w:tcPr>
            <w:tcW w:w="8785" w:type="dxa"/>
            <w:gridSpan w:val="8"/>
          </w:tcPr>
          <w:p w14:paraId="46E84CF0"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lang w:val="en-US"/>
              </w:rPr>
              <w:t xml:space="preserve">The Contractor should note that if a complaint is made to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by a third party relating to the </w:t>
            </w:r>
            <w:r w:rsidRPr="004A77B5">
              <w:rPr>
                <w:rFonts w:ascii="Arial" w:hAnsi="Arial" w:cs="Arial"/>
                <w:sz w:val="22"/>
                <w:szCs w:val="22"/>
              </w:rPr>
              <w:t>goods, services or works provided,</w:t>
            </w:r>
            <w:r w:rsidRPr="004A77B5">
              <w:rPr>
                <w:rFonts w:ascii="Arial" w:hAnsi="Arial" w:cs="Arial"/>
                <w:sz w:val="22"/>
                <w:szCs w:val="22"/>
                <w:lang w:val="en-US"/>
              </w:rPr>
              <w:t xml:space="preserve"> the Local Government Ombudsman has the power to investigate such a complaint and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requires the Contractor to fully to co-operate in such investigation. If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is found guilty of maladministration or injustice by the Local Government Ombudsman because of the act or default of the Contractor the Contractor shall indemnify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in respect of the costs arising from such maladministration or injustice.</w:t>
            </w:r>
          </w:p>
        </w:tc>
      </w:tr>
    </w:tbl>
    <w:p w14:paraId="46E84CF2" w14:textId="77777777" w:rsidR="003260BD" w:rsidRDefault="003260BD" w:rsidP="00F1476E">
      <w:pPr>
        <w:jc w:val="both"/>
      </w:pPr>
    </w:p>
    <w:tbl>
      <w:tblPr>
        <w:tblW w:w="9576" w:type="dxa"/>
        <w:tblLook w:val="01E0" w:firstRow="1" w:lastRow="1" w:firstColumn="1" w:lastColumn="1" w:noHBand="0" w:noVBand="0"/>
      </w:tblPr>
      <w:tblGrid>
        <w:gridCol w:w="791"/>
        <w:gridCol w:w="847"/>
        <w:gridCol w:w="7938"/>
      </w:tblGrid>
      <w:tr w:rsidR="003260BD" w:rsidRPr="004A77B5" w14:paraId="46E84CF6" w14:textId="77777777" w:rsidTr="004A77B5">
        <w:tc>
          <w:tcPr>
            <w:tcW w:w="791" w:type="dxa"/>
          </w:tcPr>
          <w:p w14:paraId="46E84CF3" w14:textId="77777777"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42</w:t>
            </w:r>
          </w:p>
        </w:tc>
        <w:tc>
          <w:tcPr>
            <w:tcW w:w="8785" w:type="dxa"/>
            <w:gridSpan w:val="2"/>
          </w:tcPr>
          <w:p w14:paraId="46E84CF4" w14:textId="77777777" w:rsidR="003260BD" w:rsidRPr="004A77B5" w:rsidRDefault="003260BD" w:rsidP="004A77B5">
            <w:pPr>
              <w:pStyle w:val="Default"/>
              <w:overflowPunct w:val="0"/>
              <w:jc w:val="both"/>
              <w:textAlignment w:val="baseline"/>
              <w:rPr>
                <w:rFonts w:ascii="Arial" w:hAnsi="Arial" w:cs="Arial"/>
                <w:b/>
                <w:u w:val="single"/>
                <w:lang w:val="en-US"/>
              </w:rPr>
            </w:pPr>
            <w:r w:rsidRPr="004A77B5">
              <w:rPr>
                <w:rFonts w:ascii="Arial" w:hAnsi="Arial" w:cs="Arial"/>
                <w:b/>
                <w:u w:val="single"/>
                <w:lang w:val="en-US"/>
              </w:rPr>
              <w:t>DISPUTES</w:t>
            </w:r>
          </w:p>
          <w:p w14:paraId="46E84CF5" w14:textId="77777777" w:rsidR="003260BD" w:rsidRPr="004A77B5" w:rsidRDefault="003260BD" w:rsidP="004A77B5">
            <w:pPr>
              <w:pStyle w:val="Default"/>
              <w:overflowPunct w:val="0"/>
              <w:jc w:val="both"/>
              <w:textAlignment w:val="baseline"/>
              <w:rPr>
                <w:rFonts w:ascii="Arial" w:hAnsi="Arial" w:cs="Arial"/>
                <w:b/>
                <w:sz w:val="22"/>
              </w:rPr>
            </w:pPr>
          </w:p>
        </w:tc>
      </w:tr>
      <w:tr w:rsidR="003260BD" w:rsidRPr="004A77B5" w14:paraId="46E84CFA" w14:textId="77777777" w:rsidTr="004A77B5">
        <w:tc>
          <w:tcPr>
            <w:tcW w:w="791" w:type="dxa"/>
          </w:tcPr>
          <w:p w14:paraId="46E84CF7"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42.1</w:t>
            </w:r>
          </w:p>
        </w:tc>
        <w:tc>
          <w:tcPr>
            <w:tcW w:w="8785" w:type="dxa"/>
            <w:gridSpan w:val="2"/>
          </w:tcPr>
          <w:p w14:paraId="46E84CF8" w14:textId="77777777" w:rsidR="003260BD" w:rsidRPr="004A77B5" w:rsidRDefault="003260BD" w:rsidP="004A77B5">
            <w:pPr>
              <w:pStyle w:val="Default"/>
              <w:overflowPunct w:val="0"/>
              <w:jc w:val="both"/>
              <w:textAlignment w:val="baseline"/>
              <w:rPr>
                <w:rFonts w:ascii="Arial" w:hAnsi="Arial" w:cs="Arial"/>
                <w:sz w:val="22"/>
                <w:szCs w:val="22"/>
                <w:lang w:val="en-US"/>
              </w:rPr>
            </w:pPr>
            <w:r w:rsidRPr="004A77B5">
              <w:rPr>
                <w:rFonts w:ascii="Arial" w:hAnsi="Arial" w:cs="Arial"/>
                <w:sz w:val="22"/>
                <w:szCs w:val="22"/>
                <w:lang w:val="en-US"/>
              </w:rPr>
              <w:t>If any dispute or difference shall arise between the parties as to the construction of this Agreement or any matter or thing of whatever nature arising under this Agreement or in connection with it then the same shall be dealt with as follows:-</w:t>
            </w:r>
          </w:p>
          <w:p w14:paraId="46E84CF9" w14:textId="77777777" w:rsidR="003260BD" w:rsidRPr="004A77B5" w:rsidRDefault="003260BD" w:rsidP="004A77B5">
            <w:pPr>
              <w:pStyle w:val="Default"/>
              <w:overflowPunct w:val="0"/>
              <w:jc w:val="both"/>
              <w:textAlignment w:val="baseline"/>
              <w:rPr>
                <w:rFonts w:ascii="Arial" w:hAnsi="Arial" w:cs="Arial"/>
                <w:sz w:val="22"/>
              </w:rPr>
            </w:pPr>
          </w:p>
        </w:tc>
      </w:tr>
      <w:tr w:rsidR="003260BD" w:rsidRPr="004A77B5" w14:paraId="46E84CFF" w14:textId="77777777" w:rsidTr="004A77B5">
        <w:tc>
          <w:tcPr>
            <w:tcW w:w="791" w:type="dxa"/>
          </w:tcPr>
          <w:p w14:paraId="46E84CFB" w14:textId="77777777" w:rsidR="003260BD" w:rsidRPr="004A77B5" w:rsidRDefault="003260BD" w:rsidP="004A77B5">
            <w:pPr>
              <w:pStyle w:val="Default"/>
              <w:overflowPunct w:val="0"/>
              <w:jc w:val="both"/>
              <w:textAlignment w:val="baseline"/>
              <w:rPr>
                <w:rFonts w:ascii="Arial" w:hAnsi="Arial" w:cs="Arial"/>
                <w:sz w:val="22"/>
                <w:szCs w:val="22"/>
              </w:rPr>
            </w:pPr>
          </w:p>
        </w:tc>
        <w:tc>
          <w:tcPr>
            <w:tcW w:w="847" w:type="dxa"/>
          </w:tcPr>
          <w:p w14:paraId="46E84CFC" w14:textId="77777777"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rPr>
              <w:t>42.1.1</w:t>
            </w:r>
          </w:p>
        </w:tc>
        <w:tc>
          <w:tcPr>
            <w:tcW w:w="7938" w:type="dxa"/>
          </w:tcPr>
          <w:p w14:paraId="46E84CFD" w14:textId="77777777" w:rsidR="003260BD" w:rsidRPr="004A77B5" w:rsidRDefault="003260BD" w:rsidP="004A77B5">
            <w:pPr>
              <w:pStyle w:val="Default"/>
              <w:overflowPunct w:val="0"/>
              <w:jc w:val="both"/>
              <w:textAlignment w:val="baseline"/>
              <w:rPr>
                <w:rFonts w:ascii="Arial" w:hAnsi="Arial" w:cs="Arial"/>
                <w:sz w:val="22"/>
                <w:szCs w:val="22"/>
                <w:lang w:val="en-US"/>
              </w:rPr>
            </w:pPr>
            <w:r w:rsidRPr="004A77B5">
              <w:rPr>
                <w:rFonts w:ascii="Arial" w:hAnsi="Arial" w:cs="Arial"/>
                <w:sz w:val="22"/>
                <w:szCs w:val="22"/>
                <w:lang w:val="en-US"/>
              </w:rPr>
              <w:t xml:space="preserve">In the first instance a special meeting of both the Parties shall be arranged on 14 days written notice to the other party and the matter shall be discussed and the representatives shall use their reasonable </w:t>
            </w:r>
            <w:proofErr w:type="spellStart"/>
            <w:r w:rsidRPr="004A77B5">
              <w:rPr>
                <w:rFonts w:ascii="Arial" w:hAnsi="Arial" w:cs="Arial"/>
                <w:sz w:val="22"/>
                <w:szCs w:val="22"/>
                <w:lang w:val="en-US"/>
              </w:rPr>
              <w:t>endeavours</w:t>
            </w:r>
            <w:proofErr w:type="spellEnd"/>
            <w:r w:rsidRPr="004A77B5">
              <w:rPr>
                <w:rFonts w:ascii="Arial" w:hAnsi="Arial" w:cs="Arial"/>
                <w:sz w:val="22"/>
                <w:szCs w:val="22"/>
                <w:lang w:val="en-US"/>
              </w:rPr>
              <w:t xml:space="preserve"> to resolve the dispute</w:t>
            </w:r>
            <w:r w:rsidR="008E323B" w:rsidRPr="004A77B5">
              <w:rPr>
                <w:rFonts w:ascii="Arial" w:hAnsi="Arial" w:cs="Arial"/>
                <w:sz w:val="22"/>
                <w:szCs w:val="22"/>
                <w:lang w:val="en-US"/>
              </w:rPr>
              <w:t>;</w:t>
            </w:r>
          </w:p>
          <w:p w14:paraId="46E84CFE" w14:textId="77777777" w:rsidR="008E323B" w:rsidRPr="004A77B5" w:rsidRDefault="008E323B" w:rsidP="004A77B5">
            <w:pPr>
              <w:pStyle w:val="Default"/>
              <w:overflowPunct w:val="0"/>
              <w:jc w:val="both"/>
              <w:textAlignment w:val="baseline"/>
              <w:rPr>
                <w:rFonts w:ascii="Arial" w:hAnsi="Arial" w:cs="Arial"/>
                <w:sz w:val="22"/>
              </w:rPr>
            </w:pPr>
          </w:p>
        </w:tc>
      </w:tr>
      <w:tr w:rsidR="003260BD" w:rsidRPr="004A77B5" w14:paraId="46E84D03" w14:textId="77777777" w:rsidTr="004A77B5">
        <w:tc>
          <w:tcPr>
            <w:tcW w:w="791" w:type="dxa"/>
          </w:tcPr>
          <w:p w14:paraId="46E84D00" w14:textId="77777777" w:rsidR="003260BD" w:rsidRPr="004A77B5" w:rsidRDefault="003260BD" w:rsidP="004A77B5">
            <w:pPr>
              <w:pStyle w:val="Default"/>
              <w:overflowPunct w:val="0"/>
              <w:jc w:val="both"/>
              <w:textAlignment w:val="baseline"/>
              <w:rPr>
                <w:rFonts w:ascii="Arial" w:hAnsi="Arial" w:cs="Arial"/>
                <w:sz w:val="22"/>
                <w:szCs w:val="22"/>
              </w:rPr>
            </w:pPr>
          </w:p>
        </w:tc>
        <w:tc>
          <w:tcPr>
            <w:tcW w:w="847" w:type="dxa"/>
          </w:tcPr>
          <w:p w14:paraId="46E84D01" w14:textId="77777777"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rPr>
              <w:t>42.1.2</w:t>
            </w:r>
          </w:p>
        </w:tc>
        <w:tc>
          <w:tcPr>
            <w:tcW w:w="7938" w:type="dxa"/>
          </w:tcPr>
          <w:p w14:paraId="46E84D02" w14:textId="77777777"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szCs w:val="22"/>
                <w:lang w:val="en-US"/>
              </w:rPr>
              <w:t xml:space="preserve">If the dispute cannot be resolved in accordance with the preceding sub-clause then either one of the Parties may serve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’s Chief Executive or the Contractor’s senior officer or such other </w:t>
            </w:r>
            <w:proofErr w:type="spellStart"/>
            <w:r w:rsidRPr="004A77B5">
              <w:rPr>
                <w:rFonts w:ascii="Arial" w:hAnsi="Arial" w:cs="Arial"/>
                <w:sz w:val="22"/>
                <w:szCs w:val="22"/>
                <w:lang w:val="en-US"/>
              </w:rPr>
              <w:t>authorised</w:t>
            </w:r>
            <w:proofErr w:type="spellEnd"/>
            <w:r w:rsidRPr="004A77B5">
              <w:rPr>
                <w:rFonts w:ascii="Arial" w:hAnsi="Arial" w:cs="Arial"/>
                <w:sz w:val="22"/>
                <w:szCs w:val="22"/>
                <w:lang w:val="en-US"/>
              </w:rPr>
              <w:t xml:space="preserve"> officer of either party whose details have been notified to the other party, with notice of the dispute and those officers shall then appoint their representative to adjudicate and use their reasonable </w:t>
            </w:r>
            <w:proofErr w:type="spellStart"/>
            <w:r w:rsidRPr="004A77B5">
              <w:rPr>
                <w:rFonts w:ascii="Arial" w:hAnsi="Arial" w:cs="Arial"/>
                <w:sz w:val="22"/>
                <w:szCs w:val="22"/>
                <w:lang w:val="en-US"/>
              </w:rPr>
              <w:t>endeavours</w:t>
            </w:r>
            <w:proofErr w:type="spellEnd"/>
            <w:r w:rsidRPr="004A77B5">
              <w:rPr>
                <w:rFonts w:ascii="Arial" w:hAnsi="Arial" w:cs="Arial"/>
                <w:sz w:val="22"/>
                <w:szCs w:val="22"/>
                <w:lang w:val="en-US"/>
              </w:rPr>
              <w:t xml:space="preserve"> to resolve the dispute within 21 days of receipt of such notice.</w:t>
            </w:r>
          </w:p>
        </w:tc>
      </w:tr>
    </w:tbl>
    <w:p w14:paraId="46E84D04" w14:textId="77777777" w:rsidR="003260BD" w:rsidRDefault="003260BD" w:rsidP="00F1476E">
      <w:pPr>
        <w:jc w:val="both"/>
      </w:pPr>
    </w:p>
    <w:p w14:paraId="46E84D05" w14:textId="77777777" w:rsidR="00AF2929" w:rsidRPr="006F2C17" w:rsidRDefault="00AF2929" w:rsidP="00F1476E">
      <w:pPr>
        <w:jc w:val="both"/>
        <w:rPr>
          <w:rFonts w:ascii="Arial" w:hAnsi="Arial" w:cs="Arial"/>
          <w:sz w:val="22"/>
          <w:szCs w:val="22"/>
        </w:rPr>
      </w:pPr>
    </w:p>
    <w:tbl>
      <w:tblPr>
        <w:tblW w:w="954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70"/>
        <w:gridCol w:w="6570"/>
      </w:tblGrid>
      <w:tr w:rsidR="00AF2929" w:rsidRPr="006F2C17" w14:paraId="46E84D07" w14:textId="77777777">
        <w:trPr>
          <w:trHeight w:val="322"/>
        </w:trPr>
        <w:tc>
          <w:tcPr>
            <w:tcW w:w="9540" w:type="dxa"/>
            <w:gridSpan w:val="2"/>
            <w:tcBorders>
              <w:top w:val="single" w:sz="6" w:space="0" w:color="000000"/>
              <w:left w:val="single" w:sz="6" w:space="0" w:color="000000"/>
              <w:bottom w:val="single" w:sz="6" w:space="0" w:color="000000"/>
              <w:right w:val="single" w:sz="6" w:space="0" w:color="000000"/>
            </w:tcBorders>
          </w:tcPr>
          <w:p w14:paraId="46E84D06" w14:textId="77777777" w:rsidR="00AF2929" w:rsidRPr="006F2C17" w:rsidRDefault="00AF2929" w:rsidP="00F1476E">
            <w:pPr>
              <w:pStyle w:val="BodyText"/>
              <w:jc w:val="both"/>
              <w:rPr>
                <w:rFonts w:ascii="Arial" w:hAnsi="Arial" w:cs="Arial"/>
                <w:b/>
                <w:color w:val="000000"/>
                <w:sz w:val="22"/>
                <w:szCs w:val="22"/>
              </w:rPr>
            </w:pPr>
            <w:r w:rsidRPr="006F2C17">
              <w:rPr>
                <w:rFonts w:ascii="Arial" w:hAnsi="Arial" w:cs="Arial"/>
                <w:b/>
                <w:color w:val="000000"/>
                <w:sz w:val="22"/>
                <w:szCs w:val="22"/>
              </w:rPr>
              <w:t>Additional definitions for clauses 4</w:t>
            </w:r>
            <w:r w:rsidR="003E485B" w:rsidRPr="006F2C17">
              <w:rPr>
                <w:rFonts w:ascii="Arial" w:hAnsi="Arial" w:cs="Arial"/>
                <w:b/>
                <w:color w:val="000000"/>
                <w:sz w:val="22"/>
                <w:szCs w:val="22"/>
              </w:rPr>
              <w:t>3</w:t>
            </w:r>
            <w:r w:rsidRPr="006F2C17">
              <w:rPr>
                <w:rFonts w:ascii="Arial" w:hAnsi="Arial" w:cs="Arial"/>
                <w:b/>
                <w:color w:val="000000"/>
                <w:sz w:val="22"/>
                <w:szCs w:val="22"/>
              </w:rPr>
              <w:t xml:space="preserve"> and 4</w:t>
            </w:r>
            <w:r w:rsidR="003E485B" w:rsidRPr="006F2C17">
              <w:rPr>
                <w:rFonts w:ascii="Arial" w:hAnsi="Arial" w:cs="Arial"/>
                <w:b/>
                <w:color w:val="000000"/>
                <w:sz w:val="22"/>
                <w:szCs w:val="22"/>
              </w:rPr>
              <w:t>4</w:t>
            </w:r>
          </w:p>
        </w:tc>
      </w:tr>
      <w:tr w:rsidR="00AF2929" w:rsidRPr="006F2C17" w14:paraId="46E84D0A" w14:textId="77777777">
        <w:trPr>
          <w:trHeight w:val="322"/>
        </w:trPr>
        <w:tc>
          <w:tcPr>
            <w:tcW w:w="2970" w:type="dxa"/>
            <w:tcBorders>
              <w:top w:val="single" w:sz="6" w:space="0" w:color="000000"/>
              <w:left w:val="single" w:sz="6" w:space="0" w:color="000000"/>
              <w:bottom w:val="single" w:sz="6" w:space="0" w:color="000000"/>
              <w:right w:val="single" w:sz="6" w:space="0" w:color="000000"/>
            </w:tcBorders>
          </w:tcPr>
          <w:p w14:paraId="46E84D08" w14:textId="77777777" w:rsidR="00AF2929" w:rsidRPr="006F2C17" w:rsidRDefault="00AF2929" w:rsidP="00F1476E">
            <w:pPr>
              <w:pStyle w:val="Default"/>
              <w:jc w:val="both"/>
              <w:rPr>
                <w:rFonts w:ascii="Arial" w:hAnsi="Arial" w:cs="Arial"/>
                <w:b/>
                <w:sz w:val="22"/>
                <w:szCs w:val="22"/>
              </w:rPr>
            </w:pPr>
            <w:r w:rsidRPr="006F2C17">
              <w:rPr>
                <w:rFonts w:ascii="Arial" w:hAnsi="Arial" w:cs="Arial"/>
                <w:b/>
                <w:bCs/>
                <w:sz w:val="22"/>
                <w:szCs w:val="22"/>
              </w:rPr>
              <w:t>"Security Plan"</w:t>
            </w:r>
          </w:p>
        </w:tc>
        <w:tc>
          <w:tcPr>
            <w:tcW w:w="6570" w:type="dxa"/>
            <w:tcBorders>
              <w:top w:val="single" w:sz="6" w:space="0" w:color="000000"/>
              <w:left w:val="single" w:sz="6" w:space="0" w:color="000000"/>
              <w:bottom w:val="single" w:sz="6" w:space="0" w:color="000000"/>
              <w:right w:val="single" w:sz="6" w:space="0" w:color="000000"/>
            </w:tcBorders>
          </w:tcPr>
          <w:p w14:paraId="46E84D09" w14:textId="77777777" w:rsidR="00AF2929" w:rsidRPr="006F2C17" w:rsidRDefault="00AF2929" w:rsidP="00F1476E">
            <w:pPr>
              <w:pStyle w:val="Default"/>
              <w:jc w:val="both"/>
              <w:rPr>
                <w:rFonts w:ascii="Arial" w:hAnsi="Arial" w:cs="Arial"/>
                <w:sz w:val="22"/>
                <w:szCs w:val="22"/>
              </w:rPr>
            </w:pPr>
            <w:r w:rsidRPr="006F2C17">
              <w:rPr>
                <w:rFonts w:ascii="Arial" w:hAnsi="Arial" w:cs="Arial"/>
                <w:sz w:val="22"/>
                <w:szCs w:val="22"/>
              </w:rPr>
              <w:t xml:space="preserve">the Contractor's security plan prepared pursuant </w:t>
            </w:r>
            <w:r w:rsidRPr="006F2C17">
              <w:rPr>
                <w:rFonts w:ascii="Arial" w:hAnsi="Arial" w:cs="Arial"/>
                <w:b/>
                <w:sz w:val="22"/>
                <w:szCs w:val="22"/>
              </w:rPr>
              <w:t>[</w:t>
            </w:r>
            <w:r w:rsidRPr="006F2C17">
              <w:rPr>
                <w:rFonts w:ascii="Arial" w:hAnsi="Arial" w:cs="Arial"/>
                <w:i/>
                <w:sz w:val="22"/>
                <w:szCs w:val="22"/>
              </w:rPr>
              <w:t>to paragraph 3 of schedule 2.5 (Security Requirements and Plan) an outline of which is set out in Appendix of schedule 2.5 (Security Requirements)</w:t>
            </w:r>
            <w:r w:rsidRPr="006F2C17">
              <w:rPr>
                <w:rFonts w:ascii="Arial" w:hAnsi="Arial" w:cs="Arial"/>
                <w:b/>
                <w:sz w:val="22"/>
                <w:szCs w:val="22"/>
              </w:rPr>
              <w:t>]</w:t>
            </w:r>
            <w:r w:rsidRPr="006F2C17">
              <w:rPr>
                <w:rFonts w:ascii="Arial" w:hAnsi="Arial" w:cs="Arial"/>
                <w:sz w:val="22"/>
                <w:szCs w:val="22"/>
              </w:rPr>
              <w:t>;</w:t>
            </w:r>
          </w:p>
        </w:tc>
      </w:tr>
      <w:tr w:rsidR="00AF2929" w:rsidRPr="006F2C17" w14:paraId="46E84D0E" w14:textId="77777777">
        <w:trPr>
          <w:trHeight w:val="322"/>
        </w:trPr>
        <w:tc>
          <w:tcPr>
            <w:tcW w:w="2970" w:type="dxa"/>
            <w:tcBorders>
              <w:top w:val="single" w:sz="6" w:space="0" w:color="000000"/>
              <w:left w:val="single" w:sz="6" w:space="0" w:color="000000"/>
              <w:bottom w:val="single" w:sz="6" w:space="0" w:color="000000"/>
              <w:right w:val="single" w:sz="6" w:space="0" w:color="000000"/>
            </w:tcBorders>
          </w:tcPr>
          <w:p w14:paraId="46E84D0B" w14:textId="77777777" w:rsidR="00AF2929" w:rsidRPr="006F2C17" w:rsidRDefault="00AF2929" w:rsidP="00F1476E">
            <w:pPr>
              <w:pStyle w:val="Default"/>
              <w:jc w:val="both"/>
              <w:rPr>
                <w:rFonts w:ascii="Arial" w:hAnsi="Arial" w:cs="Arial"/>
                <w:b/>
                <w:sz w:val="22"/>
                <w:szCs w:val="22"/>
              </w:rPr>
            </w:pPr>
            <w:r w:rsidRPr="006F2C17">
              <w:rPr>
                <w:rFonts w:ascii="Arial" w:hAnsi="Arial" w:cs="Arial"/>
                <w:b/>
                <w:bCs/>
                <w:sz w:val="22"/>
                <w:szCs w:val="22"/>
              </w:rPr>
              <w:lastRenderedPageBreak/>
              <w:t>"Staff Vetting Procedures"</w:t>
            </w:r>
          </w:p>
        </w:tc>
        <w:tc>
          <w:tcPr>
            <w:tcW w:w="6570" w:type="dxa"/>
            <w:tcBorders>
              <w:top w:val="single" w:sz="6" w:space="0" w:color="000000"/>
              <w:left w:val="single" w:sz="6" w:space="0" w:color="000000"/>
              <w:bottom w:val="single" w:sz="6" w:space="0" w:color="000000"/>
              <w:right w:val="single" w:sz="6" w:space="0" w:color="000000"/>
            </w:tcBorders>
          </w:tcPr>
          <w:p w14:paraId="46E84D0C" w14:textId="77777777" w:rsidR="00AF2929" w:rsidRPr="006F2C17" w:rsidRDefault="00AF2929" w:rsidP="00F1476E">
            <w:pPr>
              <w:pStyle w:val="Default"/>
              <w:jc w:val="both"/>
              <w:rPr>
                <w:rFonts w:ascii="Arial" w:hAnsi="Arial" w:cs="Arial"/>
                <w:sz w:val="22"/>
                <w:szCs w:val="22"/>
              </w:rPr>
            </w:pPr>
            <w:r w:rsidRPr="006F2C17">
              <w:rPr>
                <w:rFonts w:ascii="Arial" w:hAnsi="Arial" w:cs="Arial"/>
                <w:sz w:val="22"/>
                <w:szCs w:val="22"/>
              </w:rPr>
              <w:t xml:space="preserve">the </w:t>
            </w:r>
            <w:r w:rsidR="007A230E">
              <w:rPr>
                <w:rFonts w:ascii="Arial" w:hAnsi="Arial" w:cs="Arial"/>
                <w:sz w:val="22"/>
                <w:szCs w:val="22"/>
              </w:rPr>
              <w:t>Authority</w:t>
            </w:r>
            <w:r w:rsidRPr="006F2C17">
              <w:rPr>
                <w:rFonts w:ascii="Arial" w:hAnsi="Arial" w:cs="Arial"/>
                <w:sz w:val="22"/>
                <w:szCs w:val="22"/>
              </w:rPr>
              <w:t>'s procedures and policies for the vetting of personnel whose role will involve the handling of information of a sensitive or confidential nature or the handling of information which is subject to any relevant security measures.</w:t>
            </w:r>
          </w:p>
          <w:p w14:paraId="46E84D0D" w14:textId="77777777" w:rsidR="00767856" w:rsidRPr="006F2C17" w:rsidRDefault="00767856" w:rsidP="00F1476E">
            <w:pPr>
              <w:pStyle w:val="Default"/>
              <w:jc w:val="both"/>
              <w:rPr>
                <w:rFonts w:ascii="Arial" w:hAnsi="Arial" w:cs="Arial"/>
                <w:sz w:val="22"/>
                <w:szCs w:val="22"/>
              </w:rPr>
            </w:pPr>
          </w:p>
        </w:tc>
      </w:tr>
    </w:tbl>
    <w:p w14:paraId="46E84D0F" w14:textId="77777777" w:rsidR="00767856" w:rsidRPr="003260BD" w:rsidRDefault="00767856" w:rsidP="00F1476E">
      <w:pPr>
        <w:jc w:val="both"/>
        <w:rPr>
          <w:rFonts w:ascii="Arial" w:hAnsi="Arial" w:cs="Arial"/>
          <w:sz w:val="22"/>
          <w:szCs w:val="22"/>
        </w:rPr>
      </w:pPr>
    </w:p>
    <w:p w14:paraId="46E84D10" w14:textId="77777777" w:rsidR="003260BD" w:rsidRPr="003260BD" w:rsidRDefault="003260BD" w:rsidP="00F1476E">
      <w:pPr>
        <w:jc w:val="both"/>
        <w:rPr>
          <w:rFonts w:ascii="Arial" w:hAnsi="Arial" w:cs="Arial"/>
          <w:sz w:val="22"/>
          <w:szCs w:val="22"/>
        </w:rPr>
      </w:pPr>
    </w:p>
    <w:tbl>
      <w:tblPr>
        <w:tblW w:w="9576" w:type="dxa"/>
        <w:tblLook w:val="01E0" w:firstRow="1" w:lastRow="1" w:firstColumn="1" w:lastColumn="1" w:noHBand="0" w:noVBand="0"/>
      </w:tblPr>
      <w:tblGrid>
        <w:gridCol w:w="791"/>
        <w:gridCol w:w="8785"/>
      </w:tblGrid>
      <w:tr w:rsidR="003260BD" w:rsidRPr="004A77B5" w14:paraId="46E84D14" w14:textId="77777777" w:rsidTr="004A77B5">
        <w:tc>
          <w:tcPr>
            <w:tcW w:w="791" w:type="dxa"/>
          </w:tcPr>
          <w:p w14:paraId="46E84D11" w14:textId="77777777"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43</w:t>
            </w:r>
          </w:p>
        </w:tc>
        <w:tc>
          <w:tcPr>
            <w:tcW w:w="8785" w:type="dxa"/>
          </w:tcPr>
          <w:p w14:paraId="46E84D12" w14:textId="77777777" w:rsidR="003260BD"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STAFFING SECURITY</w:t>
            </w:r>
          </w:p>
          <w:p w14:paraId="46E84D13" w14:textId="77777777" w:rsidR="003260BD" w:rsidRPr="004A77B5" w:rsidRDefault="003260BD" w:rsidP="004A77B5">
            <w:pPr>
              <w:pStyle w:val="Default"/>
              <w:overflowPunct w:val="0"/>
              <w:jc w:val="both"/>
              <w:textAlignment w:val="baseline"/>
              <w:rPr>
                <w:rFonts w:ascii="Arial" w:hAnsi="Arial" w:cs="Arial"/>
                <w:b/>
                <w:sz w:val="22"/>
              </w:rPr>
            </w:pPr>
          </w:p>
        </w:tc>
      </w:tr>
      <w:tr w:rsidR="003260BD" w:rsidRPr="004A77B5" w14:paraId="46E84D18" w14:textId="77777777" w:rsidTr="004A77B5">
        <w:tc>
          <w:tcPr>
            <w:tcW w:w="791" w:type="dxa"/>
          </w:tcPr>
          <w:p w14:paraId="46E84D15"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43.1</w:t>
            </w:r>
          </w:p>
        </w:tc>
        <w:tc>
          <w:tcPr>
            <w:tcW w:w="8785" w:type="dxa"/>
          </w:tcPr>
          <w:p w14:paraId="46E84D16"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comply with the Staff Vetting Procedures in respect of all Contractor Personnel employed or engaged in the provision of the Services. The Contractor confirms that all Contractor Personnel employed or engaged by the Contractor at the commencement of this agreement were vetted and recruited on a basis that is equivalent to and no less strict than the Staff Vetting Procedures.</w:t>
            </w:r>
          </w:p>
          <w:p w14:paraId="46E84D17" w14:textId="77777777" w:rsidR="003260BD" w:rsidRPr="004A77B5" w:rsidRDefault="003260BD" w:rsidP="004A77B5">
            <w:pPr>
              <w:pStyle w:val="Default"/>
              <w:overflowPunct w:val="0"/>
              <w:jc w:val="both"/>
              <w:textAlignment w:val="baseline"/>
              <w:rPr>
                <w:rFonts w:ascii="Arial" w:hAnsi="Arial" w:cs="Arial"/>
                <w:sz w:val="22"/>
              </w:rPr>
            </w:pPr>
          </w:p>
        </w:tc>
      </w:tr>
      <w:tr w:rsidR="003260BD" w:rsidRPr="004A77B5" w14:paraId="46E84D1D" w14:textId="77777777" w:rsidTr="004A77B5">
        <w:tc>
          <w:tcPr>
            <w:tcW w:w="791" w:type="dxa"/>
          </w:tcPr>
          <w:p w14:paraId="46E84D19"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43.2</w:t>
            </w:r>
          </w:p>
        </w:tc>
        <w:tc>
          <w:tcPr>
            <w:tcW w:w="8785" w:type="dxa"/>
          </w:tcPr>
          <w:p w14:paraId="46E84D1A"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provide training on a continuing basis for all Contractor Personnel employed or engaged in the provision of the Services in compliance with the Security Policy and Security Plan.</w:t>
            </w:r>
          </w:p>
          <w:p w14:paraId="46E84D1B" w14:textId="77777777" w:rsidR="003260BD" w:rsidRPr="004A77B5" w:rsidRDefault="003260BD" w:rsidP="004A77B5">
            <w:pPr>
              <w:pStyle w:val="Default"/>
              <w:overflowPunct w:val="0"/>
              <w:jc w:val="both"/>
              <w:textAlignment w:val="baseline"/>
              <w:rPr>
                <w:rFonts w:ascii="Arial" w:hAnsi="Arial" w:cs="Arial"/>
                <w:sz w:val="22"/>
                <w:szCs w:val="22"/>
              </w:rPr>
            </w:pPr>
          </w:p>
          <w:p w14:paraId="46E84D1C"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D21" w14:textId="77777777" w:rsidTr="004A77B5">
        <w:tc>
          <w:tcPr>
            <w:tcW w:w="791" w:type="dxa"/>
          </w:tcPr>
          <w:p w14:paraId="46E84D1E" w14:textId="77777777"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w:t>
            </w:r>
            <w:r w:rsidR="00FD303A" w:rsidRPr="004A77B5">
              <w:rPr>
                <w:rFonts w:ascii="Arial" w:hAnsi="Arial" w:cs="Arial"/>
                <w:b/>
                <w:sz w:val="22"/>
                <w:szCs w:val="22"/>
              </w:rPr>
              <w:t>4</w:t>
            </w:r>
          </w:p>
        </w:tc>
        <w:tc>
          <w:tcPr>
            <w:tcW w:w="8785" w:type="dxa"/>
          </w:tcPr>
          <w:p w14:paraId="46E84D1F" w14:textId="77777777" w:rsidR="003260BD"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SECURITY REQUIREMENTS </w:t>
            </w:r>
          </w:p>
          <w:p w14:paraId="46E84D20" w14:textId="77777777" w:rsidR="003260BD" w:rsidRPr="004A77B5" w:rsidRDefault="003260BD" w:rsidP="004A77B5">
            <w:pPr>
              <w:pStyle w:val="Default"/>
              <w:overflowPunct w:val="0"/>
              <w:jc w:val="both"/>
              <w:textAlignment w:val="baseline"/>
              <w:rPr>
                <w:rFonts w:ascii="Arial" w:hAnsi="Arial" w:cs="Arial"/>
                <w:b/>
                <w:sz w:val="22"/>
                <w:szCs w:val="22"/>
              </w:rPr>
            </w:pPr>
          </w:p>
        </w:tc>
      </w:tr>
      <w:tr w:rsidR="003260BD" w:rsidRPr="004A77B5" w14:paraId="46E84D25" w14:textId="77777777" w:rsidTr="004A77B5">
        <w:tc>
          <w:tcPr>
            <w:tcW w:w="791" w:type="dxa"/>
          </w:tcPr>
          <w:p w14:paraId="46E84D22"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.1</w:t>
            </w:r>
          </w:p>
        </w:tc>
        <w:tc>
          <w:tcPr>
            <w:tcW w:w="8785" w:type="dxa"/>
          </w:tcPr>
          <w:p w14:paraId="46E84D23"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comply, and shall procure the compliance of the Contractor Personnel, with the Security Policy and the Security Plan and the Contractor shall ensure that the Security Plan produced by the Contractor fully complies with the Security Policy. </w:t>
            </w:r>
          </w:p>
          <w:p w14:paraId="46E84D24"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D29" w14:textId="77777777" w:rsidTr="004A77B5">
        <w:tc>
          <w:tcPr>
            <w:tcW w:w="791" w:type="dxa"/>
          </w:tcPr>
          <w:p w14:paraId="46E84D26"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.2</w:t>
            </w:r>
          </w:p>
        </w:tc>
        <w:tc>
          <w:tcPr>
            <w:tcW w:w="8785" w:type="dxa"/>
          </w:tcPr>
          <w:p w14:paraId="46E84D27"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notify the Contractor of any changes or proposed changes to the Security Policy.</w:t>
            </w:r>
          </w:p>
          <w:p w14:paraId="46E84D28"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D2D" w14:textId="77777777" w:rsidTr="004A77B5">
        <w:tc>
          <w:tcPr>
            <w:tcW w:w="791" w:type="dxa"/>
          </w:tcPr>
          <w:p w14:paraId="46E84D2A"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.3</w:t>
            </w:r>
          </w:p>
        </w:tc>
        <w:tc>
          <w:tcPr>
            <w:tcW w:w="8785" w:type="dxa"/>
          </w:tcPr>
          <w:p w14:paraId="46E84D2B"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If the Contractor believes that a change or proposed change to the Security Policy will have a material and unavoidable cost implication to the Services it may submit a request for the Agreement to be varied in respect of any charges or fees payable under the Agreement. In doing so, the Contractor must support its request by providing evidence of the cause of any increased costs and the steps that it has taken to mitigate those costs.</w:t>
            </w:r>
          </w:p>
          <w:p w14:paraId="46E84D2C" w14:textId="77777777"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14:paraId="46E84D30" w14:textId="77777777" w:rsidTr="004A77B5">
        <w:tc>
          <w:tcPr>
            <w:tcW w:w="791" w:type="dxa"/>
          </w:tcPr>
          <w:p w14:paraId="46E84D2E" w14:textId="77777777"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.4</w:t>
            </w:r>
          </w:p>
        </w:tc>
        <w:tc>
          <w:tcPr>
            <w:tcW w:w="8785" w:type="dxa"/>
          </w:tcPr>
          <w:p w14:paraId="346DFFD1" w14:textId="77777777" w:rsidR="003260BD"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Until and/or unless a change to the charges or costs is agreed by the </w:t>
            </w:r>
            <w:r w:rsidR="007A230E" w:rsidRPr="004A77B5">
              <w:rPr>
                <w:rFonts w:ascii="Arial" w:hAnsi="Arial" w:cs="Arial"/>
                <w:sz w:val="22"/>
                <w:szCs w:val="22"/>
              </w:rPr>
              <w:t>Authority</w:t>
            </w:r>
            <w:r w:rsidRPr="004A77B5">
              <w:rPr>
                <w:rFonts w:ascii="Arial" w:hAnsi="Arial" w:cs="Arial"/>
                <w:sz w:val="22"/>
                <w:szCs w:val="22"/>
              </w:rPr>
              <w:t xml:space="preserve"> pursuant to this clause the Contractor shall continue to perform the Services in accordance with its existing obligations.</w:t>
            </w:r>
          </w:p>
          <w:p w14:paraId="28635072" w14:textId="77777777" w:rsidR="00EA3FE3" w:rsidRDefault="00EA3FE3" w:rsidP="004A77B5">
            <w:pPr>
              <w:pStyle w:val="Default"/>
              <w:overflowPunct w:val="0"/>
              <w:jc w:val="both"/>
              <w:textAlignment w:val="baseline"/>
              <w:rPr>
                <w:rFonts w:ascii="Arial" w:hAnsi="Arial" w:cs="Arial"/>
                <w:sz w:val="22"/>
                <w:szCs w:val="22"/>
              </w:rPr>
            </w:pPr>
          </w:p>
          <w:p w14:paraId="46E84D2F" w14:textId="77777777" w:rsidR="00EA3FE3" w:rsidRPr="004A77B5" w:rsidRDefault="00EA3FE3" w:rsidP="004A77B5">
            <w:pPr>
              <w:pStyle w:val="Default"/>
              <w:overflowPunct w:val="0"/>
              <w:jc w:val="both"/>
              <w:textAlignment w:val="baseline"/>
              <w:rPr>
                <w:rFonts w:ascii="Arial" w:hAnsi="Arial" w:cs="Arial"/>
                <w:sz w:val="22"/>
                <w:szCs w:val="22"/>
              </w:rPr>
            </w:pPr>
          </w:p>
        </w:tc>
      </w:tr>
      <w:tr w:rsidR="00EA3FE3" w:rsidRPr="004A77B5" w14:paraId="78F3BBAF" w14:textId="77777777" w:rsidTr="00EA3FE3">
        <w:tc>
          <w:tcPr>
            <w:tcW w:w="791" w:type="dxa"/>
          </w:tcPr>
          <w:p w14:paraId="4D06A44F" w14:textId="03011CCE" w:rsidR="00EA3FE3" w:rsidRPr="00210B22" w:rsidRDefault="00EA3FE3" w:rsidP="00167737">
            <w:pPr>
              <w:pStyle w:val="Default"/>
              <w:overflowPunct w:val="0"/>
              <w:jc w:val="both"/>
              <w:textAlignment w:val="baseline"/>
              <w:rPr>
                <w:rFonts w:ascii="Arial" w:hAnsi="Arial" w:cs="Arial"/>
                <w:b/>
                <w:bCs/>
              </w:rPr>
            </w:pPr>
            <w:r w:rsidRPr="00210B22">
              <w:rPr>
                <w:rFonts w:ascii="Arial" w:hAnsi="Arial" w:cs="Arial"/>
                <w:b/>
                <w:bCs/>
              </w:rPr>
              <w:t>4</w:t>
            </w:r>
            <w:r w:rsidR="00210B22" w:rsidRPr="00210B22">
              <w:rPr>
                <w:rFonts w:ascii="Arial" w:hAnsi="Arial" w:cs="Arial"/>
                <w:b/>
                <w:bCs/>
              </w:rPr>
              <w:t>5</w:t>
            </w:r>
          </w:p>
        </w:tc>
        <w:tc>
          <w:tcPr>
            <w:tcW w:w="8785" w:type="dxa"/>
          </w:tcPr>
          <w:p w14:paraId="642716E3" w14:textId="3BFAF81A" w:rsidR="00C24599" w:rsidRPr="00210B22" w:rsidRDefault="00293BEE" w:rsidP="00167737">
            <w:pPr>
              <w:pStyle w:val="Default"/>
              <w:overflowPunct w:val="0"/>
              <w:jc w:val="both"/>
              <w:textAlignment w:val="baseline"/>
              <w:rPr>
                <w:rFonts w:ascii="Arial" w:hAnsi="Arial" w:cs="Arial"/>
                <w:b/>
                <w:bCs/>
                <w:u w:val="single"/>
              </w:rPr>
            </w:pPr>
            <w:r>
              <w:rPr>
                <w:rFonts w:ascii="Arial" w:hAnsi="Arial" w:cs="Arial"/>
                <w:b/>
                <w:bCs/>
                <w:u w:val="single"/>
              </w:rPr>
              <w:t>CHANGE CONTROL</w:t>
            </w:r>
          </w:p>
          <w:p w14:paraId="5CBA7A53" w14:textId="77777777" w:rsidR="00EA3FE3" w:rsidRPr="00210B22" w:rsidRDefault="00EA3FE3" w:rsidP="00167737">
            <w:pPr>
              <w:pStyle w:val="Default"/>
              <w:overflowPunct w:val="0"/>
              <w:jc w:val="both"/>
              <w:textAlignment w:val="baseline"/>
              <w:rPr>
                <w:rFonts w:ascii="Arial" w:hAnsi="Arial" w:cs="Arial"/>
                <w:b/>
                <w:bCs/>
              </w:rPr>
            </w:pPr>
          </w:p>
        </w:tc>
      </w:tr>
      <w:tr w:rsidR="00C24599" w:rsidRPr="004A77B5" w14:paraId="5CEE4292" w14:textId="77777777" w:rsidTr="00C24599">
        <w:tc>
          <w:tcPr>
            <w:tcW w:w="791" w:type="dxa"/>
          </w:tcPr>
          <w:p w14:paraId="4BE6B2DE" w14:textId="587381EC" w:rsidR="00135FAA" w:rsidRDefault="00135FAA" w:rsidP="00167737">
            <w:pPr>
              <w:pStyle w:val="Default"/>
              <w:overflowPunct w:val="0"/>
              <w:jc w:val="both"/>
              <w:textAlignment w:val="baseline"/>
              <w:rPr>
                <w:rFonts w:ascii="Arial" w:hAnsi="Arial" w:cs="Arial"/>
                <w:sz w:val="22"/>
                <w:szCs w:val="22"/>
              </w:rPr>
            </w:pPr>
            <w:r>
              <w:rPr>
                <w:rFonts w:ascii="Arial" w:hAnsi="Arial" w:cs="Arial"/>
                <w:sz w:val="22"/>
                <w:szCs w:val="22"/>
              </w:rPr>
              <w:t>45.1</w:t>
            </w:r>
          </w:p>
          <w:p w14:paraId="124FAB24" w14:textId="77777777" w:rsidR="00135FAA" w:rsidRDefault="00135FAA" w:rsidP="00167737">
            <w:pPr>
              <w:pStyle w:val="Default"/>
              <w:overflowPunct w:val="0"/>
              <w:jc w:val="both"/>
              <w:textAlignment w:val="baseline"/>
              <w:rPr>
                <w:rFonts w:ascii="Arial" w:hAnsi="Arial" w:cs="Arial"/>
                <w:sz w:val="22"/>
                <w:szCs w:val="22"/>
              </w:rPr>
            </w:pPr>
          </w:p>
          <w:p w14:paraId="7DE11346" w14:textId="7CC4643B" w:rsidR="00C24599" w:rsidRDefault="00C24599" w:rsidP="00167737">
            <w:pPr>
              <w:pStyle w:val="Default"/>
              <w:overflowPunct w:val="0"/>
              <w:jc w:val="both"/>
              <w:textAlignment w:val="baseline"/>
              <w:rPr>
                <w:rFonts w:ascii="Arial" w:hAnsi="Arial" w:cs="Arial"/>
                <w:sz w:val="22"/>
                <w:szCs w:val="22"/>
              </w:rPr>
            </w:pPr>
            <w:r w:rsidRPr="0057708B">
              <w:rPr>
                <w:rFonts w:ascii="Arial" w:hAnsi="Arial" w:cs="Arial"/>
                <w:sz w:val="22"/>
                <w:szCs w:val="22"/>
              </w:rPr>
              <w:t>45.</w:t>
            </w:r>
            <w:r w:rsidR="002C16F3">
              <w:rPr>
                <w:rFonts w:ascii="Arial" w:hAnsi="Arial" w:cs="Arial"/>
                <w:sz w:val="22"/>
                <w:szCs w:val="22"/>
              </w:rPr>
              <w:t>2</w:t>
            </w:r>
          </w:p>
          <w:p w14:paraId="36BBB3D7" w14:textId="77777777" w:rsidR="002C16F3" w:rsidRDefault="002C16F3" w:rsidP="00167737">
            <w:pPr>
              <w:pStyle w:val="Default"/>
              <w:overflowPunct w:val="0"/>
              <w:jc w:val="both"/>
              <w:textAlignment w:val="baseline"/>
              <w:rPr>
                <w:rFonts w:ascii="Arial" w:hAnsi="Arial" w:cs="Arial"/>
                <w:sz w:val="22"/>
                <w:szCs w:val="22"/>
              </w:rPr>
            </w:pPr>
          </w:p>
          <w:p w14:paraId="64D7D75C" w14:textId="77777777" w:rsidR="002C16F3" w:rsidRDefault="002C16F3" w:rsidP="00167737">
            <w:pPr>
              <w:pStyle w:val="Default"/>
              <w:overflowPunct w:val="0"/>
              <w:jc w:val="both"/>
              <w:textAlignment w:val="baseline"/>
              <w:rPr>
                <w:rFonts w:ascii="Arial" w:hAnsi="Arial" w:cs="Arial"/>
                <w:sz w:val="22"/>
                <w:szCs w:val="22"/>
              </w:rPr>
            </w:pPr>
          </w:p>
          <w:p w14:paraId="53FC7E8E" w14:textId="0279E1E6" w:rsidR="002C16F3" w:rsidRPr="0057708B" w:rsidRDefault="002C16F3" w:rsidP="00167737">
            <w:pPr>
              <w:pStyle w:val="Default"/>
              <w:overflowPunct w:val="0"/>
              <w:jc w:val="both"/>
              <w:textAlignment w:val="baseline"/>
              <w:rPr>
                <w:rFonts w:ascii="Arial" w:hAnsi="Arial" w:cs="Arial"/>
                <w:sz w:val="22"/>
                <w:szCs w:val="22"/>
              </w:rPr>
            </w:pPr>
          </w:p>
        </w:tc>
        <w:tc>
          <w:tcPr>
            <w:tcW w:w="8785" w:type="dxa"/>
          </w:tcPr>
          <w:p w14:paraId="1690295D" w14:textId="37FBBC88" w:rsidR="003B5EE8" w:rsidRDefault="00135FAA" w:rsidP="00167737">
            <w:pPr>
              <w:pStyle w:val="Default"/>
              <w:overflowPunct w:val="0"/>
              <w:jc w:val="both"/>
              <w:textAlignment w:val="baseline"/>
              <w:rPr>
                <w:rFonts w:ascii="Arial" w:hAnsi="Arial" w:cs="Arial"/>
                <w:sz w:val="22"/>
                <w:szCs w:val="22"/>
              </w:rPr>
            </w:pPr>
            <w:r>
              <w:rPr>
                <w:rFonts w:ascii="Arial" w:hAnsi="Arial" w:cs="Arial"/>
                <w:sz w:val="22"/>
                <w:szCs w:val="22"/>
              </w:rPr>
              <w:t>Any requirement for a Change shall be subject to the Change Control Procedure</w:t>
            </w:r>
          </w:p>
          <w:p w14:paraId="1E9780EF" w14:textId="77777777" w:rsidR="002C16F3" w:rsidRDefault="002C16F3" w:rsidP="00167737">
            <w:pPr>
              <w:pStyle w:val="Default"/>
              <w:overflowPunct w:val="0"/>
              <w:jc w:val="both"/>
              <w:textAlignment w:val="baseline"/>
              <w:rPr>
                <w:rFonts w:ascii="Arial" w:hAnsi="Arial" w:cs="Arial"/>
                <w:sz w:val="22"/>
                <w:szCs w:val="22"/>
              </w:rPr>
            </w:pPr>
          </w:p>
          <w:p w14:paraId="1D1F922E" w14:textId="7B802878" w:rsidR="00C24599" w:rsidRPr="0057708B" w:rsidRDefault="00A67C87" w:rsidP="00167737">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Where the Authority or the </w:t>
            </w:r>
            <w:r w:rsidR="00830D59">
              <w:rPr>
                <w:rFonts w:ascii="Arial" w:hAnsi="Arial" w:cs="Arial"/>
                <w:sz w:val="22"/>
                <w:szCs w:val="22"/>
              </w:rPr>
              <w:t>Contractor</w:t>
            </w:r>
            <w:r w:rsidRPr="0057708B">
              <w:rPr>
                <w:rFonts w:ascii="Arial" w:hAnsi="Arial" w:cs="Arial"/>
                <w:sz w:val="22"/>
                <w:szCs w:val="22"/>
              </w:rPr>
              <w:t xml:space="preserve"> sees a need to change this agreement, the Authority may at any time request, and the </w:t>
            </w:r>
            <w:r w:rsidR="00830D59">
              <w:rPr>
                <w:rFonts w:ascii="Arial" w:hAnsi="Arial" w:cs="Arial"/>
                <w:sz w:val="22"/>
                <w:szCs w:val="22"/>
              </w:rPr>
              <w:t>Contractor</w:t>
            </w:r>
            <w:r w:rsidRPr="0057708B">
              <w:rPr>
                <w:rFonts w:ascii="Arial" w:hAnsi="Arial" w:cs="Arial"/>
                <w:sz w:val="22"/>
                <w:szCs w:val="22"/>
              </w:rPr>
              <w:t xml:space="preserve"> may at any time recommend, such Change only in accordance with the Change Control Procedure set out in </w:t>
            </w:r>
            <w:r w:rsidR="00107C8C">
              <w:rPr>
                <w:rFonts w:ascii="Arial" w:hAnsi="Arial" w:cs="Arial"/>
                <w:sz w:val="22"/>
                <w:szCs w:val="22"/>
              </w:rPr>
              <w:t>clause 46</w:t>
            </w:r>
          </w:p>
          <w:p w14:paraId="651B21D8" w14:textId="4B9C7EB7" w:rsidR="00A67C87" w:rsidRPr="0057708B" w:rsidRDefault="00A67C87" w:rsidP="00167737">
            <w:pPr>
              <w:pStyle w:val="Default"/>
              <w:overflowPunct w:val="0"/>
              <w:jc w:val="both"/>
              <w:textAlignment w:val="baseline"/>
              <w:rPr>
                <w:rFonts w:ascii="Arial" w:hAnsi="Arial" w:cs="Arial"/>
                <w:sz w:val="22"/>
                <w:szCs w:val="22"/>
              </w:rPr>
            </w:pPr>
          </w:p>
        </w:tc>
      </w:tr>
      <w:tr w:rsidR="00C24599" w:rsidRPr="004A77B5" w14:paraId="24D58582" w14:textId="77777777" w:rsidTr="00C24599">
        <w:tc>
          <w:tcPr>
            <w:tcW w:w="791" w:type="dxa"/>
          </w:tcPr>
          <w:p w14:paraId="3B7CB27B" w14:textId="434EB83B" w:rsidR="00C24599" w:rsidRPr="0057708B" w:rsidRDefault="00C24599" w:rsidP="00167737">
            <w:pPr>
              <w:pStyle w:val="Default"/>
              <w:overflowPunct w:val="0"/>
              <w:jc w:val="both"/>
              <w:textAlignment w:val="baseline"/>
              <w:rPr>
                <w:rFonts w:ascii="Arial" w:hAnsi="Arial" w:cs="Arial"/>
                <w:sz w:val="22"/>
                <w:szCs w:val="22"/>
              </w:rPr>
            </w:pPr>
            <w:r w:rsidRPr="0057708B">
              <w:rPr>
                <w:rFonts w:ascii="Arial" w:hAnsi="Arial" w:cs="Arial"/>
                <w:sz w:val="22"/>
                <w:szCs w:val="22"/>
              </w:rPr>
              <w:lastRenderedPageBreak/>
              <w:t>4</w:t>
            </w:r>
            <w:r w:rsidR="002F3477" w:rsidRPr="0057708B">
              <w:rPr>
                <w:rFonts w:ascii="Arial" w:hAnsi="Arial" w:cs="Arial"/>
                <w:sz w:val="22"/>
                <w:szCs w:val="22"/>
              </w:rPr>
              <w:t>5</w:t>
            </w:r>
            <w:r w:rsidRPr="0057708B">
              <w:rPr>
                <w:rFonts w:ascii="Arial" w:hAnsi="Arial" w:cs="Arial"/>
                <w:sz w:val="22"/>
                <w:szCs w:val="22"/>
              </w:rPr>
              <w:t>.</w:t>
            </w:r>
            <w:r w:rsidR="002C16F3">
              <w:rPr>
                <w:rFonts w:ascii="Arial" w:hAnsi="Arial" w:cs="Arial"/>
                <w:sz w:val="22"/>
                <w:szCs w:val="22"/>
              </w:rPr>
              <w:t>3</w:t>
            </w:r>
          </w:p>
        </w:tc>
        <w:tc>
          <w:tcPr>
            <w:tcW w:w="8785" w:type="dxa"/>
          </w:tcPr>
          <w:p w14:paraId="39D7F18D" w14:textId="17B5E5F0" w:rsidR="00C24599" w:rsidRPr="0057708B" w:rsidRDefault="00AD2145" w:rsidP="00167737">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Until such time as a Change is made in accordance with the Change Control Procedure, the Authority and the </w:t>
            </w:r>
            <w:r w:rsidR="00830D59">
              <w:rPr>
                <w:rFonts w:ascii="Arial" w:hAnsi="Arial" w:cs="Arial"/>
                <w:sz w:val="22"/>
                <w:szCs w:val="22"/>
              </w:rPr>
              <w:t>Contractor</w:t>
            </w:r>
            <w:r w:rsidRPr="0057708B">
              <w:rPr>
                <w:rFonts w:ascii="Arial" w:hAnsi="Arial" w:cs="Arial"/>
                <w:sz w:val="22"/>
                <w:szCs w:val="22"/>
              </w:rPr>
              <w:t xml:space="preserve"> shall, unless otherwise agreed in writing, continue to perform this agreement in compliance with its terms before such Change.</w:t>
            </w:r>
          </w:p>
          <w:p w14:paraId="2C5A7209" w14:textId="77777777" w:rsidR="00C24599" w:rsidRPr="0057708B" w:rsidRDefault="00C24599" w:rsidP="00167737">
            <w:pPr>
              <w:pStyle w:val="Default"/>
              <w:overflowPunct w:val="0"/>
              <w:jc w:val="both"/>
              <w:textAlignment w:val="baseline"/>
              <w:rPr>
                <w:rFonts w:ascii="Arial" w:hAnsi="Arial" w:cs="Arial"/>
                <w:sz w:val="22"/>
                <w:szCs w:val="22"/>
              </w:rPr>
            </w:pPr>
          </w:p>
        </w:tc>
      </w:tr>
      <w:tr w:rsidR="00C24599" w:rsidRPr="004A77B5" w14:paraId="4E86D553" w14:textId="77777777" w:rsidTr="00C24599">
        <w:tc>
          <w:tcPr>
            <w:tcW w:w="791" w:type="dxa"/>
          </w:tcPr>
          <w:p w14:paraId="2E6F9595" w14:textId="33718B5F" w:rsidR="00C24599" w:rsidRPr="0057708B" w:rsidRDefault="00C24599" w:rsidP="00167737">
            <w:pPr>
              <w:pStyle w:val="Default"/>
              <w:overflowPunct w:val="0"/>
              <w:jc w:val="both"/>
              <w:textAlignment w:val="baseline"/>
              <w:rPr>
                <w:rFonts w:ascii="Arial" w:hAnsi="Arial" w:cs="Arial"/>
                <w:sz w:val="22"/>
                <w:szCs w:val="22"/>
              </w:rPr>
            </w:pPr>
            <w:r w:rsidRPr="0057708B">
              <w:rPr>
                <w:rFonts w:ascii="Arial" w:hAnsi="Arial" w:cs="Arial"/>
                <w:sz w:val="22"/>
                <w:szCs w:val="22"/>
              </w:rPr>
              <w:t>4</w:t>
            </w:r>
            <w:r w:rsidR="002F3477" w:rsidRPr="0057708B">
              <w:rPr>
                <w:rFonts w:ascii="Arial" w:hAnsi="Arial" w:cs="Arial"/>
                <w:sz w:val="22"/>
                <w:szCs w:val="22"/>
              </w:rPr>
              <w:t>5</w:t>
            </w:r>
            <w:r w:rsidRPr="0057708B">
              <w:rPr>
                <w:rFonts w:ascii="Arial" w:hAnsi="Arial" w:cs="Arial"/>
                <w:sz w:val="22"/>
                <w:szCs w:val="22"/>
              </w:rPr>
              <w:t>.</w:t>
            </w:r>
            <w:r w:rsidR="002C16F3">
              <w:rPr>
                <w:rFonts w:ascii="Arial" w:hAnsi="Arial" w:cs="Arial"/>
                <w:sz w:val="22"/>
                <w:szCs w:val="22"/>
              </w:rPr>
              <w:t>4</w:t>
            </w:r>
          </w:p>
        </w:tc>
        <w:tc>
          <w:tcPr>
            <w:tcW w:w="8785" w:type="dxa"/>
          </w:tcPr>
          <w:p w14:paraId="1826CB08" w14:textId="6207574A" w:rsidR="00C24599" w:rsidRPr="0057708B" w:rsidRDefault="002F3477" w:rsidP="002F3477">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Any discussions which may take place between the Authority and the </w:t>
            </w:r>
            <w:r w:rsidR="00830D59">
              <w:rPr>
                <w:rFonts w:ascii="Arial" w:hAnsi="Arial" w:cs="Arial"/>
                <w:sz w:val="22"/>
                <w:szCs w:val="22"/>
              </w:rPr>
              <w:t>Contractor</w:t>
            </w:r>
            <w:r w:rsidRPr="0057708B">
              <w:rPr>
                <w:rFonts w:ascii="Arial" w:hAnsi="Arial" w:cs="Arial"/>
                <w:sz w:val="22"/>
                <w:szCs w:val="22"/>
              </w:rPr>
              <w:t xml:space="preserve"> in connection with a request or recommendation before the authorisation of a resultant Change shall be without prejudice to the rights of either party.</w:t>
            </w:r>
          </w:p>
          <w:p w14:paraId="30447D47" w14:textId="613D5F14" w:rsidR="002F3477" w:rsidRPr="0057708B" w:rsidRDefault="002F3477" w:rsidP="002F3477">
            <w:pPr>
              <w:pStyle w:val="Default"/>
              <w:overflowPunct w:val="0"/>
              <w:jc w:val="both"/>
              <w:textAlignment w:val="baseline"/>
              <w:rPr>
                <w:rFonts w:ascii="Arial" w:hAnsi="Arial" w:cs="Arial"/>
                <w:sz w:val="22"/>
                <w:szCs w:val="22"/>
              </w:rPr>
            </w:pPr>
          </w:p>
        </w:tc>
      </w:tr>
      <w:tr w:rsidR="00C24599" w:rsidRPr="004A77B5" w14:paraId="31741198" w14:textId="77777777" w:rsidTr="00C24599">
        <w:tc>
          <w:tcPr>
            <w:tcW w:w="791" w:type="dxa"/>
          </w:tcPr>
          <w:p w14:paraId="08681B14" w14:textId="7D0FD5C1" w:rsidR="00C24599" w:rsidRPr="0057708B" w:rsidRDefault="00C24599" w:rsidP="00167737">
            <w:pPr>
              <w:pStyle w:val="Default"/>
              <w:overflowPunct w:val="0"/>
              <w:jc w:val="both"/>
              <w:textAlignment w:val="baseline"/>
              <w:rPr>
                <w:rFonts w:ascii="Arial" w:hAnsi="Arial" w:cs="Arial"/>
                <w:sz w:val="22"/>
                <w:szCs w:val="22"/>
              </w:rPr>
            </w:pPr>
            <w:r w:rsidRPr="0057708B">
              <w:rPr>
                <w:rFonts w:ascii="Arial" w:hAnsi="Arial" w:cs="Arial"/>
                <w:sz w:val="22"/>
                <w:szCs w:val="22"/>
              </w:rPr>
              <w:t>4</w:t>
            </w:r>
            <w:r w:rsidR="002F3477" w:rsidRPr="0057708B">
              <w:rPr>
                <w:rFonts w:ascii="Arial" w:hAnsi="Arial" w:cs="Arial"/>
                <w:sz w:val="22"/>
                <w:szCs w:val="22"/>
              </w:rPr>
              <w:t>5</w:t>
            </w:r>
            <w:r w:rsidRPr="0057708B">
              <w:rPr>
                <w:rFonts w:ascii="Arial" w:hAnsi="Arial" w:cs="Arial"/>
                <w:sz w:val="22"/>
                <w:szCs w:val="22"/>
              </w:rPr>
              <w:t>.</w:t>
            </w:r>
            <w:r w:rsidR="002C16F3">
              <w:rPr>
                <w:rFonts w:ascii="Arial" w:hAnsi="Arial" w:cs="Arial"/>
                <w:sz w:val="22"/>
                <w:szCs w:val="22"/>
              </w:rPr>
              <w:t>5</w:t>
            </w:r>
          </w:p>
          <w:p w14:paraId="047592AA" w14:textId="77777777" w:rsidR="003B07F2" w:rsidRPr="0057708B" w:rsidRDefault="003B07F2" w:rsidP="00167737">
            <w:pPr>
              <w:pStyle w:val="Default"/>
              <w:overflowPunct w:val="0"/>
              <w:jc w:val="both"/>
              <w:textAlignment w:val="baseline"/>
              <w:rPr>
                <w:rFonts w:ascii="Arial" w:hAnsi="Arial" w:cs="Arial"/>
                <w:sz w:val="22"/>
                <w:szCs w:val="22"/>
              </w:rPr>
            </w:pPr>
          </w:p>
          <w:p w14:paraId="14FB1161" w14:textId="77777777" w:rsidR="003B07F2" w:rsidRPr="0057708B" w:rsidRDefault="003B07F2" w:rsidP="00167737">
            <w:pPr>
              <w:pStyle w:val="Default"/>
              <w:overflowPunct w:val="0"/>
              <w:jc w:val="both"/>
              <w:textAlignment w:val="baseline"/>
              <w:rPr>
                <w:rFonts w:ascii="Arial" w:hAnsi="Arial" w:cs="Arial"/>
                <w:sz w:val="22"/>
                <w:szCs w:val="22"/>
              </w:rPr>
            </w:pPr>
          </w:p>
          <w:p w14:paraId="25B2A466" w14:textId="7A7FAF38" w:rsidR="0057708B" w:rsidRPr="0057708B" w:rsidRDefault="0057708B" w:rsidP="00167737">
            <w:pPr>
              <w:pStyle w:val="Default"/>
              <w:overflowPunct w:val="0"/>
              <w:jc w:val="both"/>
              <w:textAlignment w:val="baseline"/>
              <w:rPr>
                <w:rFonts w:ascii="Arial" w:hAnsi="Arial" w:cs="Arial"/>
                <w:sz w:val="22"/>
                <w:szCs w:val="22"/>
              </w:rPr>
            </w:pPr>
          </w:p>
        </w:tc>
        <w:tc>
          <w:tcPr>
            <w:tcW w:w="8785" w:type="dxa"/>
          </w:tcPr>
          <w:p w14:paraId="5D5F70B7" w14:textId="556C4917" w:rsidR="00C24599" w:rsidRPr="0057708B" w:rsidRDefault="009C796B" w:rsidP="00135FAA">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Any work undertaken by the </w:t>
            </w:r>
            <w:r w:rsidR="006D3427">
              <w:rPr>
                <w:rFonts w:ascii="Arial" w:hAnsi="Arial" w:cs="Arial"/>
                <w:sz w:val="22"/>
                <w:szCs w:val="22"/>
              </w:rPr>
              <w:t>Contractor</w:t>
            </w:r>
            <w:r w:rsidRPr="0057708B">
              <w:rPr>
                <w:rFonts w:ascii="Arial" w:hAnsi="Arial" w:cs="Arial"/>
                <w:sz w:val="22"/>
                <w:szCs w:val="22"/>
              </w:rPr>
              <w:t xml:space="preserve"> and the </w:t>
            </w:r>
            <w:r w:rsidR="00E62A66">
              <w:rPr>
                <w:rFonts w:ascii="Arial" w:hAnsi="Arial" w:cs="Arial"/>
                <w:sz w:val="22"/>
                <w:szCs w:val="22"/>
              </w:rPr>
              <w:t>Contractor</w:t>
            </w:r>
            <w:r w:rsidRPr="0057708B">
              <w:rPr>
                <w:rFonts w:ascii="Arial" w:hAnsi="Arial" w:cs="Arial"/>
                <w:sz w:val="22"/>
                <w:szCs w:val="22"/>
              </w:rPr>
              <w:t xml:space="preserve"> Personnel which has not been authorised in advance by a Change, and which has not been otherwise agreed in accordance with the provisions of clause 45</w:t>
            </w:r>
            <w:r w:rsidR="00B62363">
              <w:rPr>
                <w:rFonts w:ascii="Arial" w:hAnsi="Arial" w:cs="Arial"/>
                <w:sz w:val="22"/>
                <w:szCs w:val="22"/>
              </w:rPr>
              <w:t xml:space="preserve"> and clause 46</w:t>
            </w:r>
            <w:r w:rsidRPr="0057708B">
              <w:rPr>
                <w:rFonts w:ascii="Arial" w:hAnsi="Arial" w:cs="Arial"/>
                <w:sz w:val="22"/>
                <w:szCs w:val="22"/>
              </w:rPr>
              <w:t xml:space="preserve"> shall be undertaken entirely at the expense and liability of the </w:t>
            </w:r>
            <w:r w:rsidR="00E62A66">
              <w:rPr>
                <w:rFonts w:ascii="Arial" w:hAnsi="Arial" w:cs="Arial"/>
                <w:sz w:val="22"/>
                <w:szCs w:val="22"/>
              </w:rPr>
              <w:t>Contractor</w:t>
            </w:r>
            <w:r w:rsidRPr="0057708B">
              <w:rPr>
                <w:rFonts w:ascii="Arial" w:hAnsi="Arial" w:cs="Arial"/>
                <w:sz w:val="22"/>
                <w:szCs w:val="22"/>
              </w:rPr>
              <w:t>.</w:t>
            </w:r>
          </w:p>
        </w:tc>
      </w:tr>
      <w:tr w:rsidR="00521E7D" w:rsidRPr="004A77B5" w14:paraId="08633C56" w14:textId="77777777" w:rsidTr="00C24599">
        <w:tc>
          <w:tcPr>
            <w:tcW w:w="791" w:type="dxa"/>
          </w:tcPr>
          <w:p w14:paraId="10F34646" w14:textId="77777777" w:rsidR="00521E7D" w:rsidRPr="009C796B" w:rsidRDefault="00521E7D" w:rsidP="00167737">
            <w:pPr>
              <w:pStyle w:val="Default"/>
              <w:overflowPunct w:val="0"/>
              <w:jc w:val="both"/>
              <w:textAlignment w:val="baseline"/>
              <w:rPr>
                <w:rFonts w:ascii="Arial" w:hAnsi="Arial" w:cs="Arial"/>
                <w:sz w:val="22"/>
                <w:szCs w:val="22"/>
                <w:u w:val="single"/>
              </w:rPr>
            </w:pPr>
          </w:p>
        </w:tc>
        <w:tc>
          <w:tcPr>
            <w:tcW w:w="8785" w:type="dxa"/>
          </w:tcPr>
          <w:p w14:paraId="5FDBA559" w14:textId="77777777" w:rsidR="00521E7D" w:rsidRPr="009C796B" w:rsidRDefault="00521E7D" w:rsidP="00167737">
            <w:pPr>
              <w:pStyle w:val="Default"/>
              <w:overflowPunct w:val="0"/>
              <w:jc w:val="both"/>
              <w:textAlignment w:val="baseline"/>
              <w:rPr>
                <w:rFonts w:ascii="Arial" w:hAnsi="Arial" w:cs="Arial"/>
                <w:sz w:val="22"/>
                <w:szCs w:val="22"/>
                <w:u w:val="single"/>
              </w:rPr>
            </w:pPr>
          </w:p>
        </w:tc>
      </w:tr>
      <w:tr w:rsidR="00107C8C" w:rsidRPr="004A77B5" w14:paraId="612F3D28" w14:textId="77777777" w:rsidTr="00107C8C">
        <w:tc>
          <w:tcPr>
            <w:tcW w:w="791" w:type="dxa"/>
          </w:tcPr>
          <w:p w14:paraId="4B363BCD" w14:textId="6EF066DC" w:rsidR="00107C8C" w:rsidRPr="00B62363" w:rsidRDefault="00107C8C" w:rsidP="00167737">
            <w:pPr>
              <w:pStyle w:val="Default"/>
              <w:overflowPunct w:val="0"/>
              <w:jc w:val="both"/>
              <w:textAlignment w:val="baseline"/>
              <w:rPr>
                <w:rFonts w:ascii="Arial" w:hAnsi="Arial" w:cs="Arial"/>
                <w:b/>
                <w:bCs/>
                <w:sz w:val="22"/>
                <w:szCs w:val="22"/>
                <w:u w:val="single"/>
              </w:rPr>
            </w:pPr>
            <w:r w:rsidRPr="00B62363">
              <w:rPr>
                <w:rFonts w:ascii="Arial" w:hAnsi="Arial" w:cs="Arial"/>
                <w:b/>
                <w:bCs/>
                <w:sz w:val="22"/>
                <w:szCs w:val="22"/>
                <w:u w:val="single"/>
              </w:rPr>
              <w:t>46</w:t>
            </w:r>
          </w:p>
        </w:tc>
        <w:tc>
          <w:tcPr>
            <w:tcW w:w="8785" w:type="dxa"/>
          </w:tcPr>
          <w:p w14:paraId="744DDA6D" w14:textId="77777777" w:rsidR="00107C8C" w:rsidRPr="00B62363" w:rsidRDefault="00107C8C" w:rsidP="00107C8C">
            <w:pPr>
              <w:pStyle w:val="Default"/>
              <w:overflowPunct w:val="0"/>
              <w:jc w:val="both"/>
              <w:textAlignment w:val="baseline"/>
              <w:rPr>
                <w:rFonts w:ascii="Arial" w:hAnsi="Arial" w:cs="Arial"/>
                <w:b/>
                <w:bCs/>
                <w:sz w:val="22"/>
                <w:szCs w:val="22"/>
                <w:u w:val="single"/>
              </w:rPr>
            </w:pPr>
            <w:r w:rsidRPr="00B62363">
              <w:rPr>
                <w:rFonts w:ascii="Arial" w:hAnsi="Arial" w:cs="Arial"/>
                <w:b/>
                <w:bCs/>
                <w:sz w:val="22"/>
                <w:szCs w:val="22"/>
                <w:u w:val="single"/>
              </w:rPr>
              <w:t>CHANGE CONTROL PROCEDURE</w:t>
            </w:r>
          </w:p>
          <w:p w14:paraId="0F8AF6EB" w14:textId="7354474C" w:rsidR="00107C8C" w:rsidRPr="00107C8C" w:rsidRDefault="00107C8C" w:rsidP="00107C8C">
            <w:pPr>
              <w:pStyle w:val="Default"/>
              <w:overflowPunct w:val="0"/>
              <w:jc w:val="both"/>
              <w:textAlignment w:val="baseline"/>
              <w:rPr>
                <w:rFonts w:ascii="Arial" w:hAnsi="Arial" w:cs="Arial"/>
                <w:sz w:val="22"/>
                <w:szCs w:val="22"/>
                <w:u w:val="single"/>
              </w:rPr>
            </w:pPr>
          </w:p>
        </w:tc>
      </w:tr>
      <w:tr w:rsidR="00107C8C" w:rsidRPr="004A77B5" w14:paraId="53DDB93D" w14:textId="77777777" w:rsidTr="00107C8C">
        <w:tc>
          <w:tcPr>
            <w:tcW w:w="791" w:type="dxa"/>
          </w:tcPr>
          <w:p w14:paraId="6C4A12AD" w14:textId="76B2E4B0" w:rsidR="00107C8C" w:rsidRPr="00107C8C" w:rsidRDefault="00107C8C" w:rsidP="00167737">
            <w:pPr>
              <w:pStyle w:val="Default"/>
              <w:overflowPunct w:val="0"/>
              <w:jc w:val="both"/>
              <w:textAlignment w:val="baseline"/>
              <w:rPr>
                <w:rFonts w:ascii="Arial" w:hAnsi="Arial" w:cs="Arial"/>
                <w:sz w:val="22"/>
                <w:szCs w:val="22"/>
                <w:u w:val="single"/>
              </w:rPr>
            </w:pPr>
            <w:r w:rsidRPr="00107C8C">
              <w:rPr>
                <w:rFonts w:ascii="Arial" w:hAnsi="Arial" w:cs="Arial"/>
                <w:sz w:val="22"/>
                <w:szCs w:val="22"/>
                <w:u w:val="single"/>
              </w:rPr>
              <w:t>4</w:t>
            </w:r>
            <w:r w:rsidR="00B62363">
              <w:rPr>
                <w:rFonts w:ascii="Arial" w:hAnsi="Arial" w:cs="Arial"/>
                <w:sz w:val="22"/>
                <w:szCs w:val="22"/>
                <w:u w:val="single"/>
              </w:rPr>
              <w:t>6</w:t>
            </w:r>
            <w:r w:rsidRPr="00107C8C">
              <w:rPr>
                <w:rFonts w:ascii="Arial" w:hAnsi="Arial" w:cs="Arial"/>
                <w:sz w:val="22"/>
                <w:szCs w:val="22"/>
                <w:u w:val="single"/>
              </w:rPr>
              <w:t>.1</w:t>
            </w:r>
          </w:p>
        </w:tc>
        <w:tc>
          <w:tcPr>
            <w:tcW w:w="8785" w:type="dxa"/>
          </w:tcPr>
          <w:p w14:paraId="0005B4D1" w14:textId="5A4F7E30" w:rsidR="00B62363" w:rsidRDefault="00B62363" w:rsidP="00B62363">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Discussion between the Authority and the </w:t>
            </w:r>
            <w:r w:rsidR="00E62A66">
              <w:rPr>
                <w:rFonts w:ascii="Arial" w:hAnsi="Arial" w:cs="Arial"/>
                <w:sz w:val="22"/>
                <w:szCs w:val="22"/>
              </w:rPr>
              <w:t>Contractor</w:t>
            </w:r>
            <w:r w:rsidRPr="0057708B">
              <w:rPr>
                <w:rFonts w:ascii="Arial" w:hAnsi="Arial" w:cs="Arial"/>
                <w:sz w:val="22"/>
                <w:szCs w:val="22"/>
              </w:rPr>
              <w:t xml:space="preserve"> concerning a Change shall result in any one of the following:</w:t>
            </w:r>
            <w:bookmarkStart w:id="0" w:name="a537882"/>
          </w:p>
          <w:p w14:paraId="5AC88357" w14:textId="77777777" w:rsidR="00B62363" w:rsidRPr="0057708B" w:rsidRDefault="00B62363" w:rsidP="00B62363">
            <w:pPr>
              <w:pStyle w:val="Default"/>
              <w:overflowPunct w:val="0"/>
              <w:jc w:val="both"/>
              <w:textAlignment w:val="baseline"/>
              <w:rPr>
                <w:rFonts w:ascii="Arial" w:hAnsi="Arial" w:cs="Arial"/>
                <w:sz w:val="22"/>
                <w:szCs w:val="22"/>
              </w:rPr>
            </w:pPr>
          </w:p>
          <w:p w14:paraId="75F6752A" w14:textId="77777777" w:rsidR="00B62363" w:rsidRPr="00F56011" w:rsidRDefault="00B62363" w:rsidP="00B62363">
            <w:pPr>
              <w:pStyle w:val="Default"/>
              <w:overflowPunct w:val="0"/>
              <w:jc w:val="both"/>
              <w:textAlignment w:val="baseline"/>
              <w:rPr>
                <w:rFonts w:ascii="Arial" w:hAnsi="Arial" w:cs="Arial"/>
                <w:sz w:val="22"/>
                <w:szCs w:val="22"/>
                <w:lang w:val="en-US"/>
              </w:rPr>
            </w:pPr>
            <w:r w:rsidRPr="00F56011">
              <w:rPr>
                <w:rFonts w:ascii="Arial" w:hAnsi="Arial" w:cs="Arial"/>
                <w:sz w:val="22"/>
                <w:szCs w:val="22"/>
                <w:lang w:val="en-US"/>
              </w:rPr>
              <w:t>45.5.1 no further action being taken; or</w:t>
            </w:r>
            <w:bookmarkEnd w:id="0"/>
          </w:p>
          <w:p w14:paraId="0AF9B1CA" w14:textId="77777777" w:rsidR="00B62363" w:rsidRPr="00F56011" w:rsidRDefault="00B62363" w:rsidP="00B62363">
            <w:pPr>
              <w:pStyle w:val="Default"/>
              <w:overflowPunct w:val="0"/>
              <w:jc w:val="both"/>
              <w:textAlignment w:val="baseline"/>
              <w:rPr>
                <w:rFonts w:ascii="Arial" w:hAnsi="Arial" w:cs="Arial"/>
                <w:sz w:val="22"/>
                <w:szCs w:val="22"/>
                <w:lang w:val="en-US"/>
              </w:rPr>
            </w:pPr>
            <w:bookmarkStart w:id="1" w:name="a961067"/>
            <w:r w:rsidRPr="00F56011">
              <w:rPr>
                <w:rFonts w:ascii="Arial" w:hAnsi="Arial" w:cs="Arial"/>
                <w:sz w:val="22"/>
                <w:szCs w:val="22"/>
                <w:lang w:val="en-US"/>
              </w:rPr>
              <w:t>45.5.2 a request to change this agreement by the Authority; or</w:t>
            </w:r>
            <w:bookmarkEnd w:id="1"/>
          </w:p>
          <w:p w14:paraId="28265871" w14:textId="22D5BCDC" w:rsidR="00B62363" w:rsidRPr="00F56011" w:rsidRDefault="00B62363" w:rsidP="00B62363">
            <w:pPr>
              <w:pStyle w:val="Default"/>
              <w:overflowPunct w:val="0"/>
              <w:jc w:val="both"/>
              <w:textAlignment w:val="baseline"/>
              <w:rPr>
                <w:rFonts w:ascii="Arial" w:hAnsi="Arial" w:cs="Arial"/>
                <w:sz w:val="22"/>
                <w:szCs w:val="22"/>
                <w:lang w:val="en-US"/>
              </w:rPr>
            </w:pPr>
            <w:bookmarkStart w:id="2" w:name="a785099"/>
            <w:r w:rsidRPr="00F56011">
              <w:rPr>
                <w:rFonts w:ascii="Arial" w:hAnsi="Arial" w:cs="Arial"/>
                <w:sz w:val="22"/>
                <w:szCs w:val="22"/>
                <w:lang w:val="en-US"/>
              </w:rPr>
              <w:t xml:space="preserve">45.5.3 a recommendation to change this agreement by the </w:t>
            </w:r>
            <w:r w:rsidR="007F6552">
              <w:rPr>
                <w:rFonts w:ascii="Arial" w:hAnsi="Arial" w:cs="Arial"/>
                <w:sz w:val="22"/>
                <w:szCs w:val="22"/>
                <w:lang w:val="en-US"/>
              </w:rPr>
              <w:t>Contractor</w:t>
            </w:r>
            <w:r w:rsidRPr="00F56011">
              <w:rPr>
                <w:rFonts w:ascii="Arial" w:hAnsi="Arial" w:cs="Arial"/>
                <w:sz w:val="22"/>
                <w:szCs w:val="22"/>
                <w:lang w:val="en-US"/>
              </w:rPr>
              <w:t xml:space="preserve">. </w:t>
            </w:r>
            <w:bookmarkEnd w:id="2"/>
          </w:p>
          <w:p w14:paraId="615D5048" w14:textId="77777777" w:rsidR="00107C8C" w:rsidRPr="00107C8C" w:rsidRDefault="00107C8C" w:rsidP="00167737">
            <w:pPr>
              <w:pStyle w:val="Default"/>
              <w:overflowPunct w:val="0"/>
              <w:jc w:val="both"/>
              <w:textAlignment w:val="baseline"/>
              <w:rPr>
                <w:rFonts w:ascii="Arial" w:hAnsi="Arial" w:cs="Arial"/>
                <w:sz w:val="22"/>
                <w:szCs w:val="22"/>
                <w:u w:val="single"/>
              </w:rPr>
            </w:pPr>
          </w:p>
        </w:tc>
      </w:tr>
      <w:tr w:rsidR="00107C8C" w:rsidRPr="004A77B5" w14:paraId="031D9E96" w14:textId="77777777" w:rsidTr="00107C8C">
        <w:tc>
          <w:tcPr>
            <w:tcW w:w="791" w:type="dxa"/>
          </w:tcPr>
          <w:p w14:paraId="7C184641" w14:textId="06F3BFD5" w:rsidR="00107C8C" w:rsidRPr="00107C8C" w:rsidRDefault="00107C8C" w:rsidP="00167737">
            <w:pPr>
              <w:pStyle w:val="Default"/>
              <w:overflowPunct w:val="0"/>
              <w:jc w:val="both"/>
              <w:textAlignment w:val="baseline"/>
              <w:rPr>
                <w:rFonts w:ascii="Arial" w:hAnsi="Arial" w:cs="Arial"/>
                <w:sz w:val="22"/>
                <w:szCs w:val="22"/>
                <w:u w:val="single"/>
              </w:rPr>
            </w:pPr>
            <w:r w:rsidRPr="00107C8C">
              <w:rPr>
                <w:rFonts w:ascii="Arial" w:hAnsi="Arial" w:cs="Arial"/>
                <w:sz w:val="22"/>
                <w:szCs w:val="22"/>
                <w:u w:val="single"/>
              </w:rPr>
              <w:t>4</w:t>
            </w:r>
            <w:r w:rsidR="00B62363">
              <w:rPr>
                <w:rFonts w:ascii="Arial" w:hAnsi="Arial" w:cs="Arial"/>
                <w:sz w:val="22"/>
                <w:szCs w:val="22"/>
                <w:u w:val="single"/>
              </w:rPr>
              <w:t>6</w:t>
            </w:r>
            <w:r w:rsidRPr="00107C8C">
              <w:rPr>
                <w:rFonts w:ascii="Arial" w:hAnsi="Arial" w:cs="Arial"/>
                <w:sz w:val="22"/>
                <w:szCs w:val="22"/>
                <w:u w:val="single"/>
              </w:rPr>
              <w:t>.2</w:t>
            </w:r>
          </w:p>
        </w:tc>
        <w:tc>
          <w:tcPr>
            <w:tcW w:w="8785" w:type="dxa"/>
          </w:tcPr>
          <w:p w14:paraId="7C78FB63" w14:textId="5E47EE67" w:rsidR="00B62363" w:rsidRPr="0057708B" w:rsidRDefault="00B62363" w:rsidP="00B62363">
            <w:pPr>
              <w:pStyle w:val="Default"/>
              <w:overflowPunct w:val="0"/>
              <w:jc w:val="both"/>
              <w:textAlignment w:val="baseline"/>
              <w:rPr>
                <w:rFonts w:ascii="Arial" w:hAnsi="Arial" w:cs="Arial"/>
                <w:sz w:val="22"/>
                <w:szCs w:val="22"/>
              </w:rPr>
            </w:pPr>
            <w:r w:rsidRPr="0057708B">
              <w:rPr>
                <w:rFonts w:ascii="Arial" w:hAnsi="Arial" w:cs="Arial"/>
                <w:sz w:val="22"/>
                <w:szCs w:val="22"/>
              </w:rPr>
              <w:t xml:space="preserve">Where </w:t>
            </w:r>
            <w:r w:rsidRPr="00FC7967">
              <w:rPr>
                <w:rFonts w:ascii="Arial" w:hAnsi="Arial" w:cs="Arial"/>
                <w:sz w:val="22"/>
                <w:szCs w:val="22"/>
              </w:rPr>
              <w:t xml:space="preserve">a written request for a Change is received from the Authority, the </w:t>
            </w:r>
            <w:r w:rsidR="007F6552">
              <w:rPr>
                <w:rFonts w:ascii="Arial" w:hAnsi="Arial" w:cs="Arial"/>
                <w:sz w:val="22"/>
                <w:szCs w:val="22"/>
              </w:rPr>
              <w:t>Contractor</w:t>
            </w:r>
            <w:r w:rsidRPr="00FC7967">
              <w:rPr>
                <w:rFonts w:ascii="Arial" w:hAnsi="Arial" w:cs="Arial"/>
                <w:sz w:val="22"/>
                <w:szCs w:val="22"/>
              </w:rPr>
              <w:t xml:space="preserve"> shall, unless otherwise agreed, submit two copies of a Change Control Note signed by the </w:t>
            </w:r>
            <w:r w:rsidR="007F6552">
              <w:rPr>
                <w:rFonts w:ascii="Arial" w:hAnsi="Arial" w:cs="Arial"/>
                <w:sz w:val="22"/>
                <w:szCs w:val="22"/>
              </w:rPr>
              <w:t>Contractor</w:t>
            </w:r>
            <w:r w:rsidRPr="00FC7967">
              <w:rPr>
                <w:rFonts w:ascii="Arial" w:hAnsi="Arial" w:cs="Arial"/>
                <w:sz w:val="22"/>
                <w:szCs w:val="22"/>
              </w:rPr>
              <w:t xml:space="preserve"> to the Authority within three weeks of the date of the request.</w:t>
            </w:r>
          </w:p>
          <w:p w14:paraId="642BE5D9" w14:textId="77777777" w:rsidR="00107C8C" w:rsidRPr="00107C8C" w:rsidRDefault="00107C8C" w:rsidP="00167737">
            <w:pPr>
              <w:pStyle w:val="Default"/>
              <w:overflowPunct w:val="0"/>
              <w:jc w:val="both"/>
              <w:textAlignment w:val="baseline"/>
              <w:rPr>
                <w:rFonts w:ascii="Arial" w:hAnsi="Arial" w:cs="Arial"/>
                <w:sz w:val="22"/>
                <w:szCs w:val="22"/>
                <w:u w:val="single"/>
              </w:rPr>
            </w:pPr>
          </w:p>
        </w:tc>
      </w:tr>
      <w:tr w:rsidR="00107C8C" w:rsidRPr="004A77B5" w14:paraId="263EB0D9" w14:textId="77777777" w:rsidTr="00107C8C">
        <w:tc>
          <w:tcPr>
            <w:tcW w:w="791" w:type="dxa"/>
          </w:tcPr>
          <w:p w14:paraId="2259916C" w14:textId="2A66C9F9" w:rsidR="00107C8C" w:rsidRPr="00107C8C" w:rsidRDefault="00107C8C" w:rsidP="00167737">
            <w:pPr>
              <w:pStyle w:val="Default"/>
              <w:overflowPunct w:val="0"/>
              <w:jc w:val="both"/>
              <w:textAlignment w:val="baseline"/>
              <w:rPr>
                <w:rFonts w:ascii="Arial" w:hAnsi="Arial" w:cs="Arial"/>
                <w:sz w:val="22"/>
                <w:szCs w:val="22"/>
                <w:u w:val="single"/>
              </w:rPr>
            </w:pPr>
            <w:r w:rsidRPr="00107C8C">
              <w:rPr>
                <w:rFonts w:ascii="Arial" w:hAnsi="Arial" w:cs="Arial"/>
                <w:sz w:val="22"/>
                <w:szCs w:val="22"/>
                <w:u w:val="single"/>
              </w:rPr>
              <w:t>4</w:t>
            </w:r>
            <w:r w:rsidR="00CD5AED">
              <w:rPr>
                <w:rFonts w:ascii="Arial" w:hAnsi="Arial" w:cs="Arial"/>
                <w:sz w:val="22"/>
                <w:szCs w:val="22"/>
                <w:u w:val="single"/>
              </w:rPr>
              <w:t>6</w:t>
            </w:r>
            <w:r w:rsidRPr="00107C8C">
              <w:rPr>
                <w:rFonts w:ascii="Arial" w:hAnsi="Arial" w:cs="Arial"/>
                <w:sz w:val="22"/>
                <w:szCs w:val="22"/>
                <w:u w:val="single"/>
              </w:rPr>
              <w:t>.3</w:t>
            </w:r>
          </w:p>
        </w:tc>
        <w:tc>
          <w:tcPr>
            <w:tcW w:w="8785" w:type="dxa"/>
          </w:tcPr>
          <w:p w14:paraId="7363F326" w14:textId="74E61539" w:rsidR="00107C8C" w:rsidRDefault="00CD5AED" w:rsidP="00167737">
            <w:pPr>
              <w:pStyle w:val="Default"/>
              <w:overflowPunct w:val="0"/>
              <w:jc w:val="both"/>
              <w:textAlignment w:val="baseline"/>
              <w:rPr>
                <w:rFonts w:ascii="Arial" w:hAnsi="Arial" w:cs="Arial"/>
                <w:sz w:val="22"/>
                <w:szCs w:val="22"/>
              </w:rPr>
            </w:pPr>
            <w:r w:rsidRPr="00CD5AED">
              <w:rPr>
                <w:rFonts w:ascii="Arial" w:hAnsi="Arial" w:cs="Arial"/>
                <w:sz w:val="22"/>
                <w:szCs w:val="22"/>
              </w:rPr>
              <w:t xml:space="preserve">A recommendation to amend this agreement by the </w:t>
            </w:r>
            <w:r w:rsidR="007F6552">
              <w:rPr>
                <w:rFonts w:ascii="Arial" w:hAnsi="Arial" w:cs="Arial"/>
                <w:sz w:val="22"/>
                <w:szCs w:val="22"/>
              </w:rPr>
              <w:t>Contractor</w:t>
            </w:r>
            <w:r w:rsidRPr="00CD5AED">
              <w:rPr>
                <w:rFonts w:ascii="Arial" w:hAnsi="Arial" w:cs="Arial"/>
                <w:sz w:val="22"/>
                <w:szCs w:val="22"/>
              </w:rPr>
              <w:t xml:space="preserve"> shall be submitted directly to the Authority in the form of two copies of a Change Control Note signed by the </w:t>
            </w:r>
            <w:r w:rsidR="007F6552">
              <w:rPr>
                <w:rFonts w:ascii="Arial" w:hAnsi="Arial" w:cs="Arial"/>
                <w:sz w:val="22"/>
                <w:szCs w:val="22"/>
              </w:rPr>
              <w:t>Contractor</w:t>
            </w:r>
            <w:r w:rsidRPr="00CD5AED">
              <w:rPr>
                <w:rFonts w:ascii="Arial" w:hAnsi="Arial" w:cs="Arial"/>
                <w:sz w:val="22"/>
                <w:szCs w:val="22"/>
              </w:rPr>
              <w:t xml:space="preserve"> at the time of such recommendation. The Authority shall give its response to the Change Control Note within three weeks.</w:t>
            </w:r>
          </w:p>
          <w:p w14:paraId="0915D951" w14:textId="4D4F1D1C" w:rsidR="006A347E" w:rsidRPr="00CD5AED" w:rsidRDefault="006A347E" w:rsidP="00167737">
            <w:pPr>
              <w:pStyle w:val="Default"/>
              <w:overflowPunct w:val="0"/>
              <w:jc w:val="both"/>
              <w:textAlignment w:val="baseline"/>
              <w:rPr>
                <w:rFonts w:ascii="Arial" w:hAnsi="Arial" w:cs="Arial"/>
                <w:sz w:val="22"/>
                <w:szCs w:val="22"/>
                <w:u w:val="single"/>
              </w:rPr>
            </w:pPr>
          </w:p>
        </w:tc>
      </w:tr>
      <w:tr w:rsidR="00107C8C" w:rsidRPr="004A77B5" w14:paraId="73FDFDAF" w14:textId="77777777" w:rsidTr="00107C8C">
        <w:tc>
          <w:tcPr>
            <w:tcW w:w="791" w:type="dxa"/>
          </w:tcPr>
          <w:p w14:paraId="4E13460E" w14:textId="2BECB42E" w:rsidR="00107C8C" w:rsidRPr="00107C8C" w:rsidRDefault="00107C8C" w:rsidP="00167737">
            <w:pPr>
              <w:pStyle w:val="Default"/>
              <w:overflowPunct w:val="0"/>
              <w:jc w:val="both"/>
              <w:textAlignment w:val="baseline"/>
              <w:rPr>
                <w:rFonts w:ascii="Arial" w:hAnsi="Arial" w:cs="Arial"/>
                <w:sz w:val="22"/>
                <w:szCs w:val="22"/>
                <w:u w:val="single"/>
              </w:rPr>
            </w:pPr>
            <w:r w:rsidRPr="00107C8C">
              <w:rPr>
                <w:rFonts w:ascii="Arial" w:hAnsi="Arial" w:cs="Arial"/>
                <w:sz w:val="22"/>
                <w:szCs w:val="22"/>
                <w:u w:val="single"/>
              </w:rPr>
              <w:t>4</w:t>
            </w:r>
            <w:r w:rsidR="00CD5AED">
              <w:rPr>
                <w:rFonts w:ascii="Arial" w:hAnsi="Arial" w:cs="Arial"/>
                <w:sz w:val="22"/>
                <w:szCs w:val="22"/>
                <w:u w:val="single"/>
              </w:rPr>
              <w:t>6</w:t>
            </w:r>
            <w:r w:rsidRPr="00107C8C">
              <w:rPr>
                <w:rFonts w:ascii="Arial" w:hAnsi="Arial" w:cs="Arial"/>
                <w:sz w:val="22"/>
                <w:szCs w:val="22"/>
                <w:u w:val="single"/>
              </w:rPr>
              <w:t>.4</w:t>
            </w:r>
          </w:p>
        </w:tc>
        <w:tc>
          <w:tcPr>
            <w:tcW w:w="8785" w:type="dxa"/>
          </w:tcPr>
          <w:p w14:paraId="4251AA6E" w14:textId="77777777" w:rsidR="00F56011" w:rsidRPr="00F727B1" w:rsidRDefault="00F56011" w:rsidP="00F727B1">
            <w:pPr>
              <w:pStyle w:val="Default"/>
              <w:overflowPunct w:val="0"/>
              <w:jc w:val="both"/>
              <w:textAlignment w:val="baseline"/>
              <w:rPr>
                <w:rFonts w:ascii="Arial" w:hAnsi="Arial" w:cs="Arial"/>
                <w:sz w:val="22"/>
                <w:szCs w:val="22"/>
              </w:rPr>
            </w:pPr>
            <w:r w:rsidRPr="00F727B1">
              <w:rPr>
                <w:rFonts w:ascii="Arial" w:hAnsi="Arial" w:cs="Arial"/>
                <w:sz w:val="22"/>
                <w:szCs w:val="22"/>
              </w:rPr>
              <w:t xml:space="preserve">Each Change Control Note shall contain: </w:t>
            </w:r>
          </w:p>
          <w:p w14:paraId="010739A2" w14:textId="77777777" w:rsidR="00F56011" w:rsidRDefault="00F56011" w:rsidP="00F56011">
            <w:pPr>
              <w:pStyle w:val="Default"/>
              <w:overflowPunct w:val="0"/>
              <w:jc w:val="both"/>
              <w:textAlignment w:val="baseline"/>
              <w:rPr>
                <w:rFonts w:ascii="Arial" w:hAnsi="Arial" w:cs="Arial"/>
                <w:sz w:val="22"/>
                <w:szCs w:val="22"/>
              </w:rPr>
            </w:pPr>
            <w:bookmarkStart w:id="3" w:name="a747364"/>
          </w:p>
          <w:p w14:paraId="52040943" w14:textId="271E1BA6" w:rsidR="00F56011" w:rsidRPr="00F727B1" w:rsidRDefault="00F56011" w:rsidP="00F727B1">
            <w:pPr>
              <w:pStyle w:val="Default"/>
              <w:overflowPunct w:val="0"/>
              <w:jc w:val="both"/>
              <w:textAlignment w:val="baseline"/>
              <w:rPr>
                <w:rFonts w:ascii="Arial" w:hAnsi="Arial" w:cs="Arial"/>
                <w:sz w:val="22"/>
                <w:szCs w:val="22"/>
              </w:rPr>
            </w:pPr>
            <w:r>
              <w:rPr>
                <w:rFonts w:ascii="Arial" w:hAnsi="Arial" w:cs="Arial"/>
                <w:sz w:val="22"/>
                <w:szCs w:val="22"/>
              </w:rPr>
              <w:t xml:space="preserve">46.4.1 </w:t>
            </w:r>
            <w:r w:rsidRPr="00F727B1">
              <w:rPr>
                <w:rFonts w:ascii="Arial" w:hAnsi="Arial" w:cs="Arial"/>
                <w:sz w:val="22"/>
                <w:szCs w:val="22"/>
              </w:rPr>
              <w:t>the title of the Change;</w:t>
            </w:r>
            <w:bookmarkEnd w:id="3"/>
          </w:p>
          <w:p w14:paraId="7FE43E3B" w14:textId="39FCFAA7" w:rsidR="00F56011" w:rsidRPr="00F727B1" w:rsidRDefault="00F56011" w:rsidP="00F727B1">
            <w:pPr>
              <w:pStyle w:val="Default"/>
              <w:overflowPunct w:val="0"/>
              <w:jc w:val="both"/>
              <w:textAlignment w:val="baseline"/>
              <w:rPr>
                <w:rFonts w:ascii="Arial" w:hAnsi="Arial" w:cs="Arial"/>
                <w:sz w:val="22"/>
                <w:szCs w:val="22"/>
              </w:rPr>
            </w:pPr>
            <w:bookmarkStart w:id="4" w:name="a509071"/>
            <w:r>
              <w:rPr>
                <w:rFonts w:ascii="Arial" w:hAnsi="Arial" w:cs="Arial"/>
                <w:sz w:val="22"/>
                <w:szCs w:val="22"/>
              </w:rPr>
              <w:t xml:space="preserve">46.4.2 </w:t>
            </w:r>
            <w:r w:rsidRPr="00F727B1">
              <w:rPr>
                <w:rFonts w:ascii="Arial" w:hAnsi="Arial" w:cs="Arial"/>
                <w:sz w:val="22"/>
                <w:szCs w:val="22"/>
              </w:rPr>
              <w:t xml:space="preserve">the originator and date of the request or recommendation for the Change; </w:t>
            </w:r>
            <w:bookmarkEnd w:id="4"/>
          </w:p>
          <w:p w14:paraId="7234570A" w14:textId="323DC8A5" w:rsidR="00F56011" w:rsidRPr="00F727B1" w:rsidRDefault="00F56011" w:rsidP="00F727B1">
            <w:pPr>
              <w:pStyle w:val="Default"/>
              <w:overflowPunct w:val="0"/>
              <w:jc w:val="both"/>
              <w:textAlignment w:val="baseline"/>
              <w:rPr>
                <w:rFonts w:ascii="Arial" w:hAnsi="Arial" w:cs="Arial"/>
                <w:sz w:val="22"/>
                <w:szCs w:val="22"/>
              </w:rPr>
            </w:pPr>
            <w:bookmarkStart w:id="5" w:name="a815416"/>
            <w:r>
              <w:rPr>
                <w:rFonts w:ascii="Arial" w:hAnsi="Arial" w:cs="Arial"/>
                <w:sz w:val="22"/>
                <w:szCs w:val="22"/>
              </w:rPr>
              <w:t xml:space="preserve">46.4.3 </w:t>
            </w:r>
            <w:r w:rsidRPr="00F727B1">
              <w:rPr>
                <w:rFonts w:ascii="Arial" w:hAnsi="Arial" w:cs="Arial"/>
                <w:sz w:val="22"/>
                <w:szCs w:val="22"/>
              </w:rPr>
              <w:t xml:space="preserve">the reason for the Change; </w:t>
            </w:r>
            <w:bookmarkEnd w:id="5"/>
          </w:p>
          <w:p w14:paraId="5CFC1357" w14:textId="313F1AFD" w:rsidR="00F56011" w:rsidRPr="00F727B1" w:rsidRDefault="00F56011" w:rsidP="00F727B1">
            <w:pPr>
              <w:pStyle w:val="Default"/>
              <w:overflowPunct w:val="0"/>
              <w:jc w:val="both"/>
              <w:textAlignment w:val="baseline"/>
              <w:rPr>
                <w:rFonts w:ascii="Arial" w:hAnsi="Arial" w:cs="Arial"/>
                <w:sz w:val="22"/>
                <w:szCs w:val="22"/>
              </w:rPr>
            </w:pPr>
            <w:bookmarkStart w:id="6" w:name="a750477"/>
            <w:r>
              <w:rPr>
                <w:rFonts w:ascii="Arial" w:hAnsi="Arial" w:cs="Arial"/>
                <w:sz w:val="22"/>
                <w:szCs w:val="22"/>
              </w:rPr>
              <w:t xml:space="preserve">46.4.4 </w:t>
            </w:r>
            <w:r w:rsidRPr="00F727B1">
              <w:rPr>
                <w:rFonts w:ascii="Arial" w:hAnsi="Arial" w:cs="Arial"/>
                <w:sz w:val="22"/>
                <w:szCs w:val="22"/>
              </w:rPr>
              <w:t xml:space="preserve">full details of the Change, including any specifications; </w:t>
            </w:r>
            <w:bookmarkEnd w:id="6"/>
          </w:p>
          <w:p w14:paraId="4D7EE26C" w14:textId="6E704598" w:rsidR="00F56011" w:rsidRPr="00F727B1" w:rsidRDefault="00F56011" w:rsidP="00F727B1">
            <w:pPr>
              <w:pStyle w:val="Default"/>
              <w:overflowPunct w:val="0"/>
              <w:jc w:val="both"/>
              <w:textAlignment w:val="baseline"/>
              <w:rPr>
                <w:rFonts w:ascii="Arial" w:hAnsi="Arial" w:cs="Arial"/>
                <w:sz w:val="22"/>
                <w:szCs w:val="22"/>
              </w:rPr>
            </w:pPr>
            <w:bookmarkStart w:id="7" w:name="a528073"/>
            <w:r>
              <w:rPr>
                <w:rFonts w:ascii="Arial" w:hAnsi="Arial" w:cs="Arial"/>
                <w:sz w:val="22"/>
                <w:szCs w:val="22"/>
              </w:rPr>
              <w:t xml:space="preserve">46.4.5 </w:t>
            </w:r>
            <w:r w:rsidRPr="00F727B1">
              <w:rPr>
                <w:rFonts w:ascii="Arial" w:hAnsi="Arial" w:cs="Arial"/>
                <w:sz w:val="22"/>
                <w:szCs w:val="22"/>
              </w:rPr>
              <w:t>the price, if any, of the Change;</w:t>
            </w:r>
            <w:bookmarkEnd w:id="7"/>
          </w:p>
          <w:p w14:paraId="17C11FB4" w14:textId="1A1757E2" w:rsidR="00F56011" w:rsidRPr="00F727B1" w:rsidRDefault="00F56011" w:rsidP="00F727B1">
            <w:pPr>
              <w:pStyle w:val="Default"/>
              <w:overflowPunct w:val="0"/>
              <w:jc w:val="both"/>
              <w:textAlignment w:val="baseline"/>
              <w:rPr>
                <w:rFonts w:ascii="Arial" w:hAnsi="Arial" w:cs="Arial"/>
                <w:sz w:val="22"/>
                <w:szCs w:val="22"/>
              </w:rPr>
            </w:pPr>
            <w:bookmarkStart w:id="8" w:name="a907674"/>
            <w:r>
              <w:rPr>
                <w:rFonts w:ascii="Arial" w:hAnsi="Arial" w:cs="Arial"/>
                <w:sz w:val="22"/>
                <w:szCs w:val="22"/>
              </w:rPr>
              <w:t xml:space="preserve">46.4.6 </w:t>
            </w:r>
            <w:r w:rsidRPr="00F727B1">
              <w:rPr>
                <w:rFonts w:ascii="Arial" w:hAnsi="Arial" w:cs="Arial"/>
                <w:sz w:val="22"/>
                <w:szCs w:val="22"/>
              </w:rPr>
              <w:t xml:space="preserve">a timetable for implementation, together with any proposals for acceptance of the Change; </w:t>
            </w:r>
            <w:bookmarkEnd w:id="8"/>
          </w:p>
          <w:p w14:paraId="66EA0764" w14:textId="259DEE27" w:rsidR="00F56011" w:rsidRPr="00F727B1" w:rsidRDefault="00F56011" w:rsidP="00F727B1">
            <w:pPr>
              <w:pStyle w:val="Default"/>
              <w:overflowPunct w:val="0"/>
              <w:jc w:val="both"/>
              <w:textAlignment w:val="baseline"/>
              <w:rPr>
                <w:rFonts w:ascii="Arial" w:hAnsi="Arial" w:cs="Arial"/>
                <w:sz w:val="22"/>
                <w:szCs w:val="22"/>
              </w:rPr>
            </w:pPr>
            <w:bookmarkStart w:id="9" w:name="a487255"/>
            <w:r>
              <w:rPr>
                <w:rFonts w:ascii="Arial" w:hAnsi="Arial" w:cs="Arial"/>
                <w:sz w:val="22"/>
                <w:szCs w:val="22"/>
              </w:rPr>
              <w:t xml:space="preserve">46.4.7 </w:t>
            </w:r>
            <w:r w:rsidRPr="00F727B1">
              <w:rPr>
                <w:rFonts w:ascii="Arial" w:hAnsi="Arial" w:cs="Arial"/>
                <w:sz w:val="22"/>
                <w:szCs w:val="22"/>
              </w:rPr>
              <w:t>a schedule of payments if appropriate;</w:t>
            </w:r>
            <w:bookmarkEnd w:id="9"/>
          </w:p>
          <w:p w14:paraId="3B2A80B6" w14:textId="23013FAA" w:rsidR="00F56011" w:rsidRPr="00F727B1" w:rsidRDefault="00F56011" w:rsidP="00F727B1">
            <w:pPr>
              <w:pStyle w:val="Default"/>
              <w:overflowPunct w:val="0"/>
              <w:jc w:val="both"/>
              <w:textAlignment w:val="baseline"/>
              <w:rPr>
                <w:rFonts w:ascii="Arial" w:hAnsi="Arial" w:cs="Arial"/>
                <w:sz w:val="22"/>
                <w:szCs w:val="22"/>
              </w:rPr>
            </w:pPr>
            <w:bookmarkStart w:id="10" w:name="a573755"/>
            <w:r>
              <w:rPr>
                <w:rFonts w:ascii="Arial" w:hAnsi="Arial" w:cs="Arial"/>
                <w:sz w:val="22"/>
                <w:szCs w:val="22"/>
              </w:rPr>
              <w:t xml:space="preserve">46.4.8 </w:t>
            </w:r>
            <w:r w:rsidRPr="00F727B1">
              <w:rPr>
                <w:rFonts w:ascii="Arial" w:hAnsi="Arial" w:cs="Arial"/>
                <w:sz w:val="22"/>
                <w:szCs w:val="22"/>
              </w:rPr>
              <w:t>details of the likely impact, if any, of the Change on other aspects of this agreement including:</w:t>
            </w:r>
            <w:bookmarkEnd w:id="10"/>
          </w:p>
          <w:p w14:paraId="6898A9D8" w14:textId="3CDFE44D" w:rsidR="00F56011" w:rsidRPr="00F727B1" w:rsidRDefault="003A0E9B" w:rsidP="00F727B1">
            <w:pPr>
              <w:pStyle w:val="Default"/>
              <w:overflowPunct w:val="0"/>
              <w:ind w:left="720"/>
              <w:jc w:val="both"/>
              <w:textAlignment w:val="baseline"/>
              <w:rPr>
                <w:rFonts w:ascii="Arial" w:hAnsi="Arial" w:cs="Arial"/>
                <w:sz w:val="22"/>
                <w:szCs w:val="22"/>
              </w:rPr>
            </w:pPr>
            <w:bookmarkStart w:id="11" w:name="a234260"/>
            <w:r w:rsidRPr="00F727B1">
              <w:rPr>
                <w:rFonts w:ascii="Arial" w:hAnsi="Arial" w:cs="Arial"/>
                <w:sz w:val="22"/>
                <w:szCs w:val="22"/>
              </w:rPr>
              <w:t xml:space="preserve">46.4.8.1 </w:t>
            </w:r>
            <w:r w:rsidR="00F56011" w:rsidRPr="00F727B1">
              <w:rPr>
                <w:rFonts w:ascii="Arial" w:hAnsi="Arial" w:cs="Arial"/>
                <w:sz w:val="22"/>
                <w:szCs w:val="22"/>
              </w:rPr>
              <w:t xml:space="preserve">the timetable for the provision of the Change; </w:t>
            </w:r>
            <w:bookmarkEnd w:id="11"/>
          </w:p>
          <w:p w14:paraId="43B8BA9B" w14:textId="225C2B37" w:rsidR="00F56011" w:rsidRPr="00F727B1" w:rsidRDefault="003A0E9B" w:rsidP="00F727B1">
            <w:pPr>
              <w:pStyle w:val="Default"/>
              <w:overflowPunct w:val="0"/>
              <w:ind w:left="720"/>
              <w:jc w:val="both"/>
              <w:textAlignment w:val="baseline"/>
              <w:rPr>
                <w:rFonts w:ascii="Arial" w:hAnsi="Arial" w:cs="Arial"/>
                <w:sz w:val="22"/>
                <w:szCs w:val="22"/>
              </w:rPr>
            </w:pPr>
            <w:bookmarkStart w:id="12" w:name="a657303"/>
            <w:r w:rsidRPr="00F727B1">
              <w:rPr>
                <w:rFonts w:ascii="Arial" w:hAnsi="Arial" w:cs="Arial"/>
                <w:sz w:val="22"/>
                <w:szCs w:val="22"/>
              </w:rPr>
              <w:t xml:space="preserve">46.4.8.2 </w:t>
            </w:r>
            <w:r w:rsidR="00F56011" w:rsidRPr="00F727B1">
              <w:rPr>
                <w:rFonts w:ascii="Arial" w:hAnsi="Arial" w:cs="Arial"/>
                <w:sz w:val="22"/>
                <w:szCs w:val="22"/>
              </w:rPr>
              <w:t xml:space="preserve">the personnel to be provided; </w:t>
            </w:r>
            <w:bookmarkEnd w:id="12"/>
          </w:p>
          <w:p w14:paraId="20DB9ECF" w14:textId="51B9A8DE" w:rsidR="00F56011" w:rsidRPr="00C80418" w:rsidRDefault="002B71ED" w:rsidP="00C80418">
            <w:pPr>
              <w:pStyle w:val="Default"/>
              <w:overflowPunct w:val="0"/>
              <w:ind w:left="1440"/>
              <w:jc w:val="both"/>
              <w:textAlignment w:val="baseline"/>
              <w:rPr>
                <w:rFonts w:ascii="Arial" w:hAnsi="Arial" w:cs="Arial"/>
                <w:sz w:val="22"/>
                <w:szCs w:val="22"/>
              </w:rPr>
            </w:pPr>
            <w:bookmarkStart w:id="13" w:name="a702886"/>
            <w:r>
              <w:rPr>
                <w:rFonts w:ascii="Arial" w:hAnsi="Arial" w:cs="Arial"/>
                <w:sz w:val="22"/>
                <w:szCs w:val="22"/>
              </w:rPr>
              <w:t xml:space="preserve">(a) </w:t>
            </w:r>
            <w:r w:rsidR="00F56011" w:rsidRPr="00C80418">
              <w:rPr>
                <w:rFonts w:ascii="Arial" w:hAnsi="Arial" w:cs="Arial"/>
                <w:sz w:val="22"/>
                <w:szCs w:val="22"/>
              </w:rPr>
              <w:t xml:space="preserve">the Charges;  </w:t>
            </w:r>
            <w:bookmarkEnd w:id="13"/>
          </w:p>
          <w:p w14:paraId="24681E27" w14:textId="51C787D3" w:rsidR="00F56011" w:rsidRPr="00C80418" w:rsidRDefault="002B71ED" w:rsidP="00C80418">
            <w:pPr>
              <w:pStyle w:val="Default"/>
              <w:overflowPunct w:val="0"/>
              <w:ind w:left="1440"/>
              <w:jc w:val="both"/>
              <w:textAlignment w:val="baseline"/>
              <w:rPr>
                <w:rFonts w:ascii="Arial" w:hAnsi="Arial" w:cs="Arial"/>
                <w:sz w:val="22"/>
                <w:szCs w:val="22"/>
              </w:rPr>
            </w:pPr>
            <w:bookmarkStart w:id="14" w:name="a961252"/>
            <w:r>
              <w:rPr>
                <w:rFonts w:ascii="Arial" w:hAnsi="Arial" w:cs="Arial"/>
                <w:sz w:val="22"/>
                <w:szCs w:val="22"/>
              </w:rPr>
              <w:t xml:space="preserve">(b) </w:t>
            </w:r>
            <w:r w:rsidR="00F56011" w:rsidRPr="00C80418">
              <w:rPr>
                <w:rFonts w:ascii="Arial" w:hAnsi="Arial" w:cs="Arial"/>
                <w:sz w:val="22"/>
                <w:szCs w:val="22"/>
              </w:rPr>
              <w:t xml:space="preserve">the Documentation to be provided; </w:t>
            </w:r>
            <w:bookmarkEnd w:id="14"/>
          </w:p>
          <w:p w14:paraId="4959856D" w14:textId="75D357EB" w:rsidR="00F56011" w:rsidRPr="00C80418" w:rsidRDefault="002B71ED" w:rsidP="00C80418">
            <w:pPr>
              <w:pStyle w:val="Default"/>
              <w:overflowPunct w:val="0"/>
              <w:ind w:left="1440"/>
              <w:jc w:val="both"/>
              <w:textAlignment w:val="baseline"/>
              <w:rPr>
                <w:rFonts w:ascii="Arial" w:hAnsi="Arial" w:cs="Arial"/>
                <w:sz w:val="22"/>
                <w:szCs w:val="22"/>
              </w:rPr>
            </w:pPr>
            <w:bookmarkStart w:id="15" w:name="a327706"/>
            <w:r>
              <w:rPr>
                <w:rFonts w:ascii="Arial" w:hAnsi="Arial" w:cs="Arial"/>
                <w:sz w:val="22"/>
                <w:szCs w:val="22"/>
              </w:rPr>
              <w:t xml:space="preserve">(c) </w:t>
            </w:r>
            <w:r w:rsidR="00F56011" w:rsidRPr="00C80418">
              <w:rPr>
                <w:rFonts w:ascii="Arial" w:hAnsi="Arial" w:cs="Arial"/>
                <w:sz w:val="22"/>
                <w:szCs w:val="22"/>
              </w:rPr>
              <w:t xml:space="preserve">the training to be provided; </w:t>
            </w:r>
            <w:bookmarkEnd w:id="15"/>
          </w:p>
          <w:p w14:paraId="0A60767A" w14:textId="28CF2326" w:rsidR="00F56011" w:rsidRPr="00C80418" w:rsidRDefault="002B71ED" w:rsidP="00C80418">
            <w:pPr>
              <w:pStyle w:val="Default"/>
              <w:overflowPunct w:val="0"/>
              <w:ind w:left="1440"/>
              <w:jc w:val="both"/>
              <w:textAlignment w:val="baseline"/>
              <w:rPr>
                <w:rFonts w:ascii="Arial" w:hAnsi="Arial" w:cs="Arial"/>
                <w:sz w:val="22"/>
                <w:szCs w:val="22"/>
              </w:rPr>
            </w:pPr>
            <w:bookmarkStart w:id="16" w:name="a343996"/>
            <w:r>
              <w:rPr>
                <w:rFonts w:ascii="Arial" w:hAnsi="Arial" w:cs="Arial"/>
                <w:sz w:val="22"/>
                <w:szCs w:val="22"/>
              </w:rPr>
              <w:t xml:space="preserve">(d) </w:t>
            </w:r>
            <w:r w:rsidR="00F56011" w:rsidRPr="00C80418">
              <w:rPr>
                <w:rFonts w:ascii="Arial" w:hAnsi="Arial" w:cs="Arial"/>
                <w:sz w:val="22"/>
                <w:szCs w:val="22"/>
              </w:rPr>
              <w:t xml:space="preserve">working arrangements; </w:t>
            </w:r>
            <w:bookmarkEnd w:id="16"/>
          </w:p>
          <w:p w14:paraId="31ADCB90" w14:textId="542148A7" w:rsidR="00F56011" w:rsidRPr="00C80418" w:rsidRDefault="002B71ED" w:rsidP="00C80418">
            <w:pPr>
              <w:pStyle w:val="Default"/>
              <w:overflowPunct w:val="0"/>
              <w:ind w:left="1440"/>
              <w:jc w:val="both"/>
              <w:textAlignment w:val="baseline"/>
              <w:rPr>
                <w:rFonts w:ascii="Arial" w:hAnsi="Arial" w:cs="Arial"/>
                <w:sz w:val="22"/>
                <w:szCs w:val="22"/>
              </w:rPr>
            </w:pPr>
            <w:bookmarkStart w:id="17" w:name="a816352"/>
            <w:r>
              <w:rPr>
                <w:rFonts w:ascii="Arial" w:hAnsi="Arial" w:cs="Arial"/>
                <w:sz w:val="22"/>
                <w:szCs w:val="22"/>
              </w:rPr>
              <w:t xml:space="preserve">(e) </w:t>
            </w:r>
            <w:r w:rsidR="00F56011" w:rsidRPr="00C80418">
              <w:rPr>
                <w:rFonts w:ascii="Arial" w:hAnsi="Arial" w:cs="Arial"/>
                <w:sz w:val="22"/>
                <w:szCs w:val="22"/>
              </w:rPr>
              <w:t>other contractual issues;</w:t>
            </w:r>
            <w:bookmarkEnd w:id="17"/>
          </w:p>
          <w:p w14:paraId="7367115A" w14:textId="4D22E2C3" w:rsidR="00F56011" w:rsidRPr="00C80418" w:rsidRDefault="00E721B5" w:rsidP="00C80418">
            <w:pPr>
              <w:pStyle w:val="Default"/>
              <w:overflowPunct w:val="0"/>
              <w:ind w:left="720"/>
              <w:jc w:val="both"/>
              <w:textAlignment w:val="baseline"/>
              <w:rPr>
                <w:rFonts w:ascii="Arial" w:hAnsi="Arial" w:cs="Arial"/>
                <w:sz w:val="22"/>
                <w:szCs w:val="22"/>
              </w:rPr>
            </w:pPr>
            <w:bookmarkStart w:id="18" w:name="a177932"/>
            <w:r>
              <w:rPr>
                <w:rFonts w:ascii="Arial" w:hAnsi="Arial" w:cs="Arial"/>
                <w:sz w:val="22"/>
                <w:szCs w:val="22"/>
              </w:rPr>
              <w:t xml:space="preserve">46.4.8.3 </w:t>
            </w:r>
            <w:r w:rsidR="00F56011" w:rsidRPr="00C80418">
              <w:rPr>
                <w:rFonts w:ascii="Arial" w:hAnsi="Arial" w:cs="Arial"/>
                <w:sz w:val="22"/>
                <w:szCs w:val="22"/>
              </w:rPr>
              <w:t xml:space="preserve">the date of expiry of validity of the Change Control Note; </w:t>
            </w:r>
            <w:bookmarkEnd w:id="18"/>
            <w:r w:rsidR="000C2770">
              <w:rPr>
                <w:rFonts w:ascii="Arial" w:hAnsi="Arial" w:cs="Arial"/>
                <w:sz w:val="22"/>
                <w:szCs w:val="22"/>
              </w:rPr>
              <w:t>and</w:t>
            </w:r>
          </w:p>
          <w:p w14:paraId="5E801DA4" w14:textId="731542E5" w:rsidR="00107C8C" w:rsidRPr="000C2770" w:rsidRDefault="00E721B5" w:rsidP="000C2770">
            <w:pPr>
              <w:pStyle w:val="Default"/>
              <w:overflowPunct w:val="0"/>
              <w:ind w:left="720"/>
              <w:jc w:val="both"/>
              <w:textAlignment w:val="baseline"/>
              <w:rPr>
                <w:rFonts w:ascii="Arial" w:hAnsi="Arial" w:cs="Arial"/>
                <w:sz w:val="22"/>
                <w:szCs w:val="22"/>
              </w:rPr>
            </w:pPr>
            <w:bookmarkStart w:id="19" w:name="a245288"/>
            <w:r>
              <w:rPr>
                <w:rFonts w:ascii="Arial" w:hAnsi="Arial" w:cs="Arial"/>
                <w:sz w:val="22"/>
                <w:szCs w:val="22"/>
              </w:rPr>
              <w:lastRenderedPageBreak/>
              <w:t xml:space="preserve">46.4.8.4 </w:t>
            </w:r>
            <w:r w:rsidR="00F56011" w:rsidRPr="00C80418">
              <w:rPr>
                <w:rFonts w:ascii="Arial" w:hAnsi="Arial" w:cs="Arial"/>
                <w:sz w:val="22"/>
                <w:szCs w:val="22"/>
              </w:rPr>
              <w:t xml:space="preserve">provision for signature by the Authority and the </w:t>
            </w:r>
            <w:bookmarkEnd w:id="19"/>
            <w:r w:rsidR="007F6552">
              <w:rPr>
                <w:rFonts w:ascii="Arial" w:hAnsi="Arial" w:cs="Arial"/>
                <w:sz w:val="22"/>
                <w:szCs w:val="22"/>
              </w:rPr>
              <w:t>Contractor</w:t>
            </w:r>
            <w:r w:rsidR="000C2770">
              <w:rPr>
                <w:rFonts w:ascii="Arial" w:hAnsi="Arial" w:cs="Arial"/>
                <w:sz w:val="22"/>
                <w:szCs w:val="22"/>
              </w:rPr>
              <w:t>.</w:t>
            </w:r>
          </w:p>
        </w:tc>
      </w:tr>
      <w:tr w:rsidR="00F56011" w:rsidRPr="004A77B5" w14:paraId="75FFE1B5" w14:textId="77777777" w:rsidTr="00107C8C">
        <w:tc>
          <w:tcPr>
            <w:tcW w:w="791" w:type="dxa"/>
          </w:tcPr>
          <w:p w14:paraId="17094EDE" w14:textId="77777777" w:rsidR="00F56011" w:rsidRPr="00107C8C" w:rsidRDefault="00F56011" w:rsidP="00167737">
            <w:pPr>
              <w:pStyle w:val="Default"/>
              <w:overflowPunct w:val="0"/>
              <w:jc w:val="both"/>
              <w:textAlignment w:val="baseline"/>
              <w:rPr>
                <w:rFonts w:ascii="Arial" w:hAnsi="Arial" w:cs="Arial"/>
                <w:sz w:val="22"/>
                <w:szCs w:val="22"/>
                <w:u w:val="single"/>
              </w:rPr>
            </w:pPr>
          </w:p>
        </w:tc>
        <w:tc>
          <w:tcPr>
            <w:tcW w:w="8785" w:type="dxa"/>
          </w:tcPr>
          <w:p w14:paraId="5B235850" w14:textId="77777777" w:rsidR="00F56011" w:rsidRPr="00F56011" w:rsidRDefault="00F56011" w:rsidP="00F56011">
            <w:pPr>
              <w:pStyle w:val="Default"/>
              <w:overflowPunct w:val="0"/>
              <w:jc w:val="both"/>
              <w:textAlignment w:val="baseline"/>
              <w:rPr>
                <w:rFonts w:ascii="Arial" w:hAnsi="Arial" w:cs="Arial"/>
                <w:sz w:val="22"/>
                <w:szCs w:val="22"/>
              </w:rPr>
            </w:pPr>
          </w:p>
        </w:tc>
      </w:tr>
    </w:tbl>
    <w:p w14:paraId="46E84D31" w14:textId="77777777" w:rsidR="003260BD" w:rsidRDefault="003260BD" w:rsidP="00F1476E">
      <w:pPr>
        <w:jc w:val="both"/>
      </w:pPr>
    </w:p>
    <w:sectPr w:rsidR="003260BD" w:rsidSect="00AF377F">
      <w:footerReference w:type="defaul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FDF1" w14:textId="77777777" w:rsidR="005C1AA4" w:rsidRDefault="005C1AA4">
      <w:r>
        <w:separator/>
      </w:r>
    </w:p>
  </w:endnote>
  <w:endnote w:type="continuationSeparator" w:id="0">
    <w:p w14:paraId="54FAFB22" w14:textId="77777777" w:rsidR="005C1AA4" w:rsidRDefault="005C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4D36" w14:textId="77777777" w:rsidR="007A230E" w:rsidRDefault="007A230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1DA">
      <w:rPr>
        <w:rStyle w:val="PageNumber"/>
        <w:noProof/>
      </w:rPr>
      <w:t>2</w:t>
    </w:r>
    <w:r>
      <w:rPr>
        <w:rStyle w:val="PageNumber"/>
      </w:rPr>
      <w:fldChar w:fldCharType="end"/>
    </w:r>
  </w:p>
  <w:p w14:paraId="46E84D37" w14:textId="77777777" w:rsidR="007A230E" w:rsidRDefault="007A230E">
    <w:pPr>
      <w:pStyle w:val="Footer"/>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18DC" w14:textId="77777777" w:rsidR="005C1AA4" w:rsidRDefault="005C1AA4">
      <w:r>
        <w:separator/>
      </w:r>
    </w:p>
  </w:footnote>
  <w:footnote w:type="continuationSeparator" w:id="0">
    <w:p w14:paraId="049CE970" w14:textId="77777777" w:rsidR="005C1AA4" w:rsidRDefault="005C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EE3"/>
    <w:multiLevelType w:val="multilevel"/>
    <w:tmpl w:val="172C761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650"/>
        </w:tabs>
        <w:ind w:left="16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 w15:restartNumberingAfterBreak="0">
    <w:nsid w:val="7DB5645A"/>
    <w:multiLevelType w:val="multilevel"/>
    <w:tmpl w:val="7DB56459"/>
    <w:numStyleLink w:val="ClauseListStyle"/>
  </w:abstractNum>
  <w:abstractNum w:abstractNumId="3" w15:restartNumberingAfterBreak="0">
    <w:nsid w:val="7DB56460"/>
    <w:multiLevelType w:val="multilevel"/>
    <w:tmpl w:val="7DB56459"/>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023091956">
    <w:abstractNumId w:val="0"/>
  </w:num>
  <w:num w:numId="2" w16cid:durableId="322516706">
    <w:abstractNumId w:val="1"/>
  </w:num>
  <w:num w:numId="3" w16cid:durableId="1493108066">
    <w:abstractNumId w:val="2"/>
  </w:num>
  <w:num w:numId="4" w16cid:durableId="108176015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2F"/>
    <w:rsid w:val="00000EE0"/>
    <w:rsid w:val="0001632B"/>
    <w:rsid w:val="000270AB"/>
    <w:rsid w:val="00030651"/>
    <w:rsid w:val="00052845"/>
    <w:rsid w:val="00055279"/>
    <w:rsid w:val="000552E3"/>
    <w:rsid w:val="0006682B"/>
    <w:rsid w:val="00074186"/>
    <w:rsid w:val="00086FA4"/>
    <w:rsid w:val="00096B72"/>
    <w:rsid w:val="000B49D0"/>
    <w:rsid w:val="000C2770"/>
    <w:rsid w:val="000D36A8"/>
    <w:rsid w:val="000E0DFF"/>
    <w:rsid w:val="000F79F9"/>
    <w:rsid w:val="0010619B"/>
    <w:rsid w:val="00107C8C"/>
    <w:rsid w:val="001113D7"/>
    <w:rsid w:val="00121B70"/>
    <w:rsid w:val="00132054"/>
    <w:rsid w:val="00135FAA"/>
    <w:rsid w:val="0014010C"/>
    <w:rsid w:val="00142E53"/>
    <w:rsid w:val="00154252"/>
    <w:rsid w:val="0015508D"/>
    <w:rsid w:val="00160F18"/>
    <w:rsid w:val="001A12FE"/>
    <w:rsid w:val="001B3F76"/>
    <w:rsid w:val="001C2B38"/>
    <w:rsid w:val="001C5BC3"/>
    <w:rsid w:val="001D6099"/>
    <w:rsid w:val="001E4BC5"/>
    <w:rsid w:val="001F73A0"/>
    <w:rsid w:val="00210B22"/>
    <w:rsid w:val="00233E13"/>
    <w:rsid w:val="00243051"/>
    <w:rsid w:val="0024665F"/>
    <w:rsid w:val="00260B6A"/>
    <w:rsid w:val="00263D7B"/>
    <w:rsid w:val="00293BEE"/>
    <w:rsid w:val="002B71ED"/>
    <w:rsid w:val="002C054F"/>
    <w:rsid w:val="002C16F3"/>
    <w:rsid w:val="002C49C6"/>
    <w:rsid w:val="002D4109"/>
    <w:rsid w:val="002F3477"/>
    <w:rsid w:val="002F60A4"/>
    <w:rsid w:val="00304EBE"/>
    <w:rsid w:val="00307C41"/>
    <w:rsid w:val="003138DA"/>
    <w:rsid w:val="003260BD"/>
    <w:rsid w:val="003456F2"/>
    <w:rsid w:val="00350EEA"/>
    <w:rsid w:val="0035436D"/>
    <w:rsid w:val="00395D70"/>
    <w:rsid w:val="003A0E9B"/>
    <w:rsid w:val="003B07F2"/>
    <w:rsid w:val="003B4F79"/>
    <w:rsid w:val="003B5EE8"/>
    <w:rsid w:val="003C66F4"/>
    <w:rsid w:val="003E307B"/>
    <w:rsid w:val="003E485B"/>
    <w:rsid w:val="00410542"/>
    <w:rsid w:val="00412E12"/>
    <w:rsid w:val="00415A61"/>
    <w:rsid w:val="00423BCA"/>
    <w:rsid w:val="004330AB"/>
    <w:rsid w:val="0044105F"/>
    <w:rsid w:val="00443DD0"/>
    <w:rsid w:val="0045782F"/>
    <w:rsid w:val="004623E6"/>
    <w:rsid w:val="004A2D83"/>
    <w:rsid w:val="004A77B5"/>
    <w:rsid w:val="004B7DCF"/>
    <w:rsid w:val="004C1F13"/>
    <w:rsid w:val="004C4409"/>
    <w:rsid w:val="004D4A7C"/>
    <w:rsid w:val="004F0C58"/>
    <w:rsid w:val="004F49A7"/>
    <w:rsid w:val="005163BB"/>
    <w:rsid w:val="00521E7D"/>
    <w:rsid w:val="00524090"/>
    <w:rsid w:val="005262E9"/>
    <w:rsid w:val="00530830"/>
    <w:rsid w:val="00534970"/>
    <w:rsid w:val="005350C8"/>
    <w:rsid w:val="00564687"/>
    <w:rsid w:val="00571778"/>
    <w:rsid w:val="0057708B"/>
    <w:rsid w:val="00583D59"/>
    <w:rsid w:val="005A175E"/>
    <w:rsid w:val="005B179C"/>
    <w:rsid w:val="005B4E4F"/>
    <w:rsid w:val="005C1AA4"/>
    <w:rsid w:val="005D4CFF"/>
    <w:rsid w:val="0060496E"/>
    <w:rsid w:val="00627BE1"/>
    <w:rsid w:val="00654C0C"/>
    <w:rsid w:val="00655414"/>
    <w:rsid w:val="00670805"/>
    <w:rsid w:val="00680811"/>
    <w:rsid w:val="00682618"/>
    <w:rsid w:val="006A347E"/>
    <w:rsid w:val="006B345D"/>
    <w:rsid w:val="006D3427"/>
    <w:rsid w:val="006E39AE"/>
    <w:rsid w:val="006F2C17"/>
    <w:rsid w:val="006F63E8"/>
    <w:rsid w:val="006F68C2"/>
    <w:rsid w:val="006F7606"/>
    <w:rsid w:val="00705844"/>
    <w:rsid w:val="00723F88"/>
    <w:rsid w:val="00726F10"/>
    <w:rsid w:val="00757232"/>
    <w:rsid w:val="00765ED0"/>
    <w:rsid w:val="00767856"/>
    <w:rsid w:val="00770A1E"/>
    <w:rsid w:val="00774A14"/>
    <w:rsid w:val="0078291E"/>
    <w:rsid w:val="00790031"/>
    <w:rsid w:val="007A230E"/>
    <w:rsid w:val="007B2BF4"/>
    <w:rsid w:val="007B5847"/>
    <w:rsid w:val="007C7F02"/>
    <w:rsid w:val="007E1B5D"/>
    <w:rsid w:val="007E5310"/>
    <w:rsid w:val="007E7534"/>
    <w:rsid w:val="007F0A9F"/>
    <w:rsid w:val="007F6552"/>
    <w:rsid w:val="00814714"/>
    <w:rsid w:val="00814CC8"/>
    <w:rsid w:val="0081593E"/>
    <w:rsid w:val="008309E9"/>
    <w:rsid w:val="00830D59"/>
    <w:rsid w:val="008361DA"/>
    <w:rsid w:val="0085248A"/>
    <w:rsid w:val="00890D1F"/>
    <w:rsid w:val="00893A6A"/>
    <w:rsid w:val="008A0B30"/>
    <w:rsid w:val="008A271E"/>
    <w:rsid w:val="008D1E9D"/>
    <w:rsid w:val="008E323B"/>
    <w:rsid w:val="008E4208"/>
    <w:rsid w:val="00900B2D"/>
    <w:rsid w:val="009176A9"/>
    <w:rsid w:val="00930784"/>
    <w:rsid w:val="00934A7C"/>
    <w:rsid w:val="009944F5"/>
    <w:rsid w:val="009B1167"/>
    <w:rsid w:val="009C796B"/>
    <w:rsid w:val="009D56A7"/>
    <w:rsid w:val="009E65A0"/>
    <w:rsid w:val="00A04F78"/>
    <w:rsid w:val="00A35A16"/>
    <w:rsid w:val="00A37D4F"/>
    <w:rsid w:val="00A41C2B"/>
    <w:rsid w:val="00A54946"/>
    <w:rsid w:val="00A67C87"/>
    <w:rsid w:val="00A83705"/>
    <w:rsid w:val="00AB7F26"/>
    <w:rsid w:val="00AC79E1"/>
    <w:rsid w:val="00AD182F"/>
    <w:rsid w:val="00AD2145"/>
    <w:rsid w:val="00AF2929"/>
    <w:rsid w:val="00AF377F"/>
    <w:rsid w:val="00B00977"/>
    <w:rsid w:val="00B02DF6"/>
    <w:rsid w:val="00B06DA8"/>
    <w:rsid w:val="00B43C92"/>
    <w:rsid w:val="00B62363"/>
    <w:rsid w:val="00B849CB"/>
    <w:rsid w:val="00BA5110"/>
    <w:rsid w:val="00BA5202"/>
    <w:rsid w:val="00BC0D77"/>
    <w:rsid w:val="00BC175E"/>
    <w:rsid w:val="00BC3C38"/>
    <w:rsid w:val="00BC4C51"/>
    <w:rsid w:val="00BD323B"/>
    <w:rsid w:val="00BD54C1"/>
    <w:rsid w:val="00BD7602"/>
    <w:rsid w:val="00BE4AFB"/>
    <w:rsid w:val="00C0632D"/>
    <w:rsid w:val="00C24599"/>
    <w:rsid w:val="00C3116B"/>
    <w:rsid w:val="00C542E7"/>
    <w:rsid w:val="00C62B47"/>
    <w:rsid w:val="00C744BA"/>
    <w:rsid w:val="00C77D02"/>
    <w:rsid w:val="00C80418"/>
    <w:rsid w:val="00C81BB7"/>
    <w:rsid w:val="00CB1815"/>
    <w:rsid w:val="00CB2BF8"/>
    <w:rsid w:val="00CB62D2"/>
    <w:rsid w:val="00CD5AED"/>
    <w:rsid w:val="00CF4EE7"/>
    <w:rsid w:val="00CF7012"/>
    <w:rsid w:val="00D00180"/>
    <w:rsid w:val="00D05B9B"/>
    <w:rsid w:val="00D15DA3"/>
    <w:rsid w:val="00D23DDD"/>
    <w:rsid w:val="00D270CE"/>
    <w:rsid w:val="00D27C3D"/>
    <w:rsid w:val="00D42C07"/>
    <w:rsid w:val="00D44736"/>
    <w:rsid w:val="00D57658"/>
    <w:rsid w:val="00D64F16"/>
    <w:rsid w:val="00D81846"/>
    <w:rsid w:val="00D84933"/>
    <w:rsid w:val="00D911CC"/>
    <w:rsid w:val="00D91499"/>
    <w:rsid w:val="00D950D8"/>
    <w:rsid w:val="00DA4272"/>
    <w:rsid w:val="00DB129D"/>
    <w:rsid w:val="00DB2ABC"/>
    <w:rsid w:val="00DC2A43"/>
    <w:rsid w:val="00DD398B"/>
    <w:rsid w:val="00DD65CD"/>
    <w:rsid w:val="00DE17D2"/>
    <w:rsid w:val="00E22B76"/>
    <w:rsid w:val="00E3135B"/>
    <w:rsid w:val="00E37A63"/>
    <w:rsid w:val="00E41F09"/>
    <w:rsid w:val="00E61AC0"/>
    <w:rsid w:val="00E62A66"/>
    <w:rsid w:val="00E721B5"/>
    <w:rsid w:val="00E748BF"/>
    <w:rsid w:val="00E768E0"/>
    <w:rsid w:val="00EA3B03"/>
    <w:rsid w:val="00EA3FE3"/>
    <w:rsid w:val="00EC01C0"/>
    <w:rsid w:val="00ED2A2F"/>
    <w:rsid w:val="00F05CC5"/>
    <w:rsid w:val="00F1476E"/>
    <w:rsid w:val="00F242E9"/>
    <w:rsid w:val="00F25CBF"/>
    <w:rsid w:val="00F56011"/>
    <w:rsid w:val="00F65990"/>
    <w:rsid w:val="00F727B1"/>
    <w:rsid w:val="00F80A3A"/>
    <w:rsid w:val="00F81EFD"/>
    <w:rsid w:val="00F864D6"/>
    <w:rsid w:val="00F86B09"/>
    <w:rsid w:val="00F9272E"/>
    <w:rsid w:val="00FA2728"/>
    <w:rsid w:val="00FA4368"/>
    <w:rsid w:val="00FA5F88"/>
    <w:rsid w:val="00FB2254"/>
    <w:rsid w:val="00FB6224"/>
    <w:rsid w:val="00FC1B1A"/>
    <w:rsid w:val="00FC7967"/>
    <w:rsid w:val="00FC7C47"/>
    <w:rsid w:val="00FD303A"/>
    <w:rsid w:val="00FE2286"/>
    <w:rsid w:val="00FF00EC"/>
    <w:rsid w:val="00FF011E"/>
    <w:rsid w:val="00FF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6E84701"/>
  <w15:chartTrackingRefBased/>
  <w15:docId w15:val="{54ABCBA2-CBF6-4E0A-8ACE-89BE450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76"/>
    <w:pPr>
      <w:overflowPunct w:val="0"/>
      <w:autoSpaceDE w:val="0"/>
      <w:autoSpaceDN w:val="0"/>
      <w:adjustRightInd w:val="0"/>
      <w:textAlignment w:val="baseline"/>
    </w:pPr>
  </w:style>
  <w:style w:type="paragraph" w:styleId="Heading2">
    <w:name w:val="heading 2"/>
    <w:basedOn w:val="Normal"/>
    <w:next w:val="Normal"/>
    <w:qFormat/>
    <w:pPr>
      <w:keepNext/>
      <w:ind w:left="709"/>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hanging="720"/>
    </w:pPr>
    <w:rPr>
      <w:sz w:val="24"/>
    </w:rPr>
  </w:style>
  <w:style w:type="paragraph" w:styleId="BalloonText">
    <w:name w:val="Balloon Text"/>
    <w:basedOn w:val="Normal"/>
    <w:rPr>
      <w:rFonts w:ascii="Tahoma" w:hAnsi="Tahoma"/>
      <w:sz w:val="16"/>
    </w:rPr>
  </w:style>
  <w:style w:type="paragraph" w:styleId="Header">
    <w:name w:val="header"/>
    <w:basedOn w:val="Normal"/>
    <w:pPr>
      <w:keepLines/>
      <w:tabs>
        <w:tab w:val="center" w:pos="4320"/>
        <w:tab w:val="right" w:pos="8640"/>
      </w:tabs>
    </w:pPr>
    <w:rPr>
      <w:rFonts w:ascii="Garamond" w:hAnsi="Garamond"/>
      <w:spacing w:val="-2"/>
      <w:sz w:val="24"/>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mmentSubject1">
    <w:name w:val="Comment Subject1"/>
    <w:basedOn w:val="CommentText"/>
    <w:next w:val="CommentText"/>
    <w:rPr>
      <w:b/>
    </w:rPr>
  </w:style>
  <w:style w:type="paragraph" w:customStyle="1" w:styleId="CommentSubject2">
    <w:name w:val="Comment Subject2"/>
    <w:basedOn w:val="CommentText"/>
    <w:next w:val="CommentText"/>
    <w:rPr>
      <w:b/>
    </w:rPr>
  </w:style>
  <w:style w:type="paragraph" w:customStyle="1" w:styleId="CommentSubject3">
    <w:name w:val="Comment Subject3"/>
    <w:basedOn w:val="CommentText"/>
    <w:next w:val="CommentText"/>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ommentSubject4">
    <w:name w:val="Comment Subject4"/>
    <w:basedOn w:val="CommentText"/>
    <w:next w:val="CommentText"/>
    <w:rPr>
      <w:b/>
    </w:rPr>
  </w:style>
  <w:style w:type="paragraph" w:customStyle="1" w:styleId="CommentSubject5">
    <w:name w:val="Comment Subject5"/>
    <w:basedOn w:val="CommentText"/>
    <w:next w:val="CommentText"/>
    <w:rPr>
      <w:b/>
    </w:rPr>
  </w:style>
  <w:style w:type="paragraph" w:customStyle="1" w:styleId="CommentSubject6">
    <w:name w:val="Comment Subject6"/>
    <w:basedOn w:val="CommentText"/>
    <w:next w:val="CommentText"/>
    <w:rPr>
      <w:b/>
    </w:rPr>
  </w:style>
  <w:style w:type="paragraph" w:styleId="CommentSubject">
    <w:name w:val="annotation subject"/>
    <w:basedOn w:val="CommentText"/>
    <w:next w:val="CommentText"/>
    <w:semiHidden/>
    <w:rsid w:val="00E768E0"/>
    <w:rPr>
      <w:b/>
      <w:bCs/>
    </w:rPr>
  </w:style>
  <w:style w:type="table" w:styleId="TableGrid">
    <w:name w:val="Table Grid"/>
    <w:basedOn w:val="TableNormal"/>
    <w:rsid w:val="004B7DC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DDD"/>
    <w:pPr>
      <w:overflowPunct/>
      <w:autoSpaceDE/>
      <w:autoSpaceDN/>
      <w:adjustRightInd/>
      <w:spacing w:before="100" w:beforeAutospacing="1" w:after="100" w:afterAutospacing="1"/>
      <w:textAlignment w:val="auto"/>
    </w:pPr>
    <w:rPr>
      <w:sz w:val="24"/>
      <w:szCs w:val="24"/>
    </w:rPr>
  </w:style>
  <w:style w:type="character" w:styleId="Strong">
    <w:name w:val="Strong"/>
    <w:qFormat/>
    <w:rsid w:val="00D23DDD"/>
    <w:rPr>
      <w:b/>
      <w:bCs/>
    </w:rPr>
  </w:style>
  <w:style w:type="paragraph" w:customStyle="1" w:styleId="Default">
    <w:name w:val="Default"/>
    <w:rsid w:val="000F79F9"/>
    <w:pPr>
      <w:autoSpaceDE w:val="0"/>
      <w:autoSpaceDN w:val="0"/>
      <w:adjustRightInd w:val="0"/>
    </w:pPr>
    <w:rPr>
      <w:color w:val="000000"/>
      <w:sz w:val="24"/>
      <w:szCs w:val="24"/>
    </w:rPr>
  </w:style>
  <w:style w:type="paragraph" w:styleId="BodyText">
    <w:name w:val="Body Text"/>
    <w:basedOn w:val="Normal"/>
    <w:link w:val="BodyTextChar"/>
    <w:rsid w:val="00BC175E"/>
    <w:pPr>
      <w:overflowPunct/>
      <w:autoSpaceDE/>
      <w:autoSpaceDN/>
      <w:adjustRightInd/>
      <w:spacing w:after="120"/>
      <w:textAlignment w:val="auto"/>
    </w:pPr>
    <w:rPr>
      <w:sz w:val="24"/>
      <w:szCs w:val="24"/>
    </w:rPr>
  </w:style>
  <w:style w:type="character" w:customStyle="1" w:styleId="BodyTextChar">
    <w:name w:val="Body Text Char"/>
    <w:link w:val="BodyText"/>
    <w:rsid w:val="00BC175E"/>
    <w:rPr>
      <w:sz w:val="24"/>
      <w:szCs w:val="24"/>
    </w:rPr>
  </w:style>
  <w:style w:type="paragraph" w:customStyle="1" w:styleId="Level1">
    <w:name w:val="Level 1"/>
    <w:basedOn w:val="Normal"/>
    <w:rsid w:val="008A0B30"/>
    <w:pPr>
      <w:numPr>
        <w:numId w:val="1"/>
      </w:numPr>
      <w:overflowPunct/>
      <w:autoSpaceDE/>
      <w:autoSpaceDN/>
      <w:adjustRightInd/>
      <w:spacing w:after="240"/>
      <w:jc w:val="both"/>
      <w:textAlignment w:val="auto"/>
      <w:outlineLvl w:val="0"/>
    </w:pPr>
    <w:rPr>
      <w:rFonts w:ascii="Arial" w:hAnsi="Arial" w:cs="Arial"/>
      <w:color w:val="000000"/>
      <w:u w:color="000000"/>
    </w:rPr>
  </w:style>
  <w:style w:type="paragraph" w:customStyle="1" w:styleId="Level2">
    <w:name w:val="Level 2"/>
    <w:basedOn w:val="Body2"/>
    <w:rsid w:val="008A0B30"/>
    <w:pPr>
      <w:numPr>
        <w:ilvl w:val="1"/>
        <w:numId w:val="1"/>
      </w:numPr>
      <w:outlineLvl w:val="1"/>
    </w:pPr>
  </w:style>
  <w:style w:type="paragraph" w:customStyle="1" w:styleId="Level3">
    <w:name w:val="Level 3"/>
    <w:basedOn w:val="Normal"/>
    <w:rsid w:val="008A0B30"/>
    <w:pPr>
      <w:numPr>
        <w:ilvl w:val="2"/>
        <w:numId w:val="1"/>
      </w:numPr>
      <w:overflowPunct/>
      <w:autoSpaceDE/>
      <w:autoSpaceDN/>
      <w:adjustRightInd/>
      <w:spacing w:after="240"/>
      <w:jc w:val="both"/>
      <w:textAlignment w:val="auto"/>
      <w:outlineLvl w:val="2"/>
    </w:pPr>
    <w:rPr>
      <w:rFonts w:ascii="Arial" w:hAnsi="Arial" w:cs="Arial"/>
      <w:color w:val="000000"/>
      <w:u w:color="000000"/>
    </w:rPr>
  </w:style>
  <w:style w:type="paragraph" w:customStyle="1" w:styleId="Level4">
    <w:name w:val="Level 4"/>
    <w:basedOn w:val="Normal"/>
    <w:rsid w:val="008A0B30"/>
    <w:pPr>
      <w:numPr>
        <w:ilvl w:val="3"/>
        <w:numId w:val="1"/>
      </w:numPr>
      <w:overflowPunct/>
      <w:autoSpaceDE/>
      <w:autoSpaceDN/>
      <w:adjustRightInd/>
      <w:spacing w:after="240"/>
      <w:jc w:val="both"/>
      <w:textAlignment w:val="auto"/>
      <w:outlineLvl w:val="3"/>
    </w:pPr>
    <w:rPr>
      <w:rFonts w:ascii="Arial" w:hAnsi="Arial" w:cs="Arial"/>
      <w:color w:val="000000"/>
      <w:u w:color="000000"/>
    </w:rPr>
  </w:style>
  <w:style w:type="paragraph" w:customStyle="1" w:styleId="Level5">
    <w:name w:val="Level 5"/>
    <w:basedOn w:val="Normal"/>
    <w:rsid w:val="008A0B30"/>
    <w:pPr>
      <w:numPr>
        <w:ilvl w:val="4"/>
        <w:numId w:val="1"/>
      </w:numPr>
      <w:overflowPunct/>
      <w:autoSpaceDE/>
      <w:autoSpaceDN/>
      <w:adjustRightInd/>
      <w:spacing w:after="240"/>
      <w:jc w:val="both"/>
      <w:textAlignment w:val="auto"/>
      <w:outlineLvl w:val="4"/>
    </w:pPr>
    <w:rPr>
      <w:rFonts w:ascii="Arial" w:hAnsi="Arial" w:cs="Arial"/>
      <w:color w:val="000000"/>
      <w:u w:color="000000"/>
    </w:rPr>
  </w:style>
  <w:style w:type="paragraph" w:customStyle="1" w:styleId="Body2">
    <w:name w:val="Body 2"/>
    <w:basedOn w:val="Normal"/>
    <w:rsid w:val="008A0B30"/>
    <w:pPr>
      <w:overflowPunct/>
      <w:autoSpaceDE/>
      <w:autoSpaceDN/>
      <w:adjustRightInd/>
      <w:spacing w:after="240"/>
      <w:ind w:left="850"/>
      <w:jc w:val="both"/>
      <w:textAlignment w:val="auto"/>
    </w:pPr>
    <w:rPr>
      <w:rFonts w:ascii="Arial" w:hAnsi="Arial" w:cs="Arial"/>
      <w:color w:val="000000"/>
      <w:u w:color="000000"/>
    </w:rPr>
  </w:style>
  <w:style w:type="paragraph" w:customStyle="1" w:styleId="Level6">
    <w:name w:val="Level 6"/>
    <w:basedOn w:val="Normal"/>
    <w:rsid w:val="008A0B30"/>
    <w:pPr>
      <w:numPr>
        <w:ilvl w:val="5"/>
        <w:numId w:val="1"/>
      </w:numPr>
      <w:overflowPunct/>
      <w:autoSpaceDE/>
      <w:autoSpaceDN/>
      <w:adjustRightInd/>
      <w:spacing w:after="240"/>
      <w:jc w:val="both"/>
      <w:textAlignment w:val="auto"/>
      <w:outlineLvl w:val="5"/>
    </w:pPr>
    <w:rPr>
      <w:rFonts w:ascii="Arial" w:hAnsi="Arial" w:cs="Arial"/>
      <w:color w:val="000000"/>
      <w:u w:color="000000"/>
    </w:rPr>
  </w:style>
  <w:style w:type="paragraph" w:styleId="Revision">
    <w:name w:val="Revision"/>
    <w:hidden/>
    <w:uiPriority w:val="99"/>
    <w:semiHidden/>
    <w:rsid w:val="00C24599"/>
  </w:style>
  <w:style w:type="paragraph" w:customStyle="1" w:styleId="ScheduleTitleClause">
    <w:name w:val="Schedule Title Clause"/>
    <w:basedOn w:val="Normal"/>
    <w:rsid w:val="00521E7D"/>
    <w:pPr>
      <w:keepNext/>
      <w:numPr>
        <w:numId w:val="3"/>
      </w:numPr>
      <w:overflowPunct/>
      <w:autoSpaceDE/>
      <w:autoSpaceDN/>
      <w:adjustRightInd/>
      <w:spacing w:before="240" w:after="240" w:line="300" w:lineRule="atLeast"/>
      <w:jc w:val="both"/>
      <w:textAlignment w:val="auto"/>
      <w:outlineLvl w:val="0"/>
    </w:pPr>
    <w:rPr>
      <w:rFonts w:ascii="Arial" w:eastAsia="Arial Unicode MS" w:hAnsi="Arial" w:cs="Arial"/>
      <w:b/>
      <w:color w:val="000000"/>
      <w:kern w:val="28"/>
      <w:sz w:val="24"/>
      <w:lang w:eastAsia="en-US"/>
      <w14:ligatures w14:val="standardContextual"/>
    </w:rPr>
  </w:style>
  <w:style w:type="paragraph" w:customStyle="1" w:styleId="ScheduleUntitledsubclause1">
    <w:name w:val="Schedule Untitled subclause 1"/>
    <w:basedOn w:val="Normal"/>
    <w:rsid w:val="00521E7D"/>
    <w:pPr>
      <w:numPr>
        <w:ilvl w:val="1"/>
        <w:numId w:val="3"/>
      </w:numPr>
      <w:overflowPunct/>
      <w:autoSpaceDE/>
      <w:autoSpaceDN/>
      <w:adjustRightInd/>
      <w:spacing w:before="280" w:after="120" w:line="300" w:lineRule="atLeast"/>
      <w:jc w:val="both"/>
      <w:textAlignment w:val="auto"/>
      <w:outlineLvl w:val="1"/>
    </w:pPr>
    <w:rPr>
      <w:rFonts w:ascii="Arial" w:eastAsia="Arial Unicode MS" w:hAnsi="Arial" w:cs="Arial"/>
      <w:color w:val="000000"/>
      <w:kern w:val="2"/>
      <w:sz w:val="24"/>
      <w:lang w:eastAsia="en-US"/>
      <w14:ligatures w14:val="standardContextual"/>
    </w:rPr>
  </w:style>
  <w:style w:type="paragraph" w:customStyle="1" w:styleId="ScheduleUntitledsubclause2">
    <w:name w:val="Schedule Untitled subclause 2"/>
    <w:basedOn w:val="Normal"/>
    <w:rsid w:val="00521E7D"/>
    <w:pPr>
      <w:numPr>
        <w:ilvl w:val="2"/>
        <w:numId w:val="3"/>
      </w:numPr>
      <w:overflowPunct/>
      <w:autoSpaceDE/>
      <w:autoSpaceDN/>
      <w:adjustRightInd/>
      <w:spacing w:after="120" w:line="300" w:lineRule="atLeast"/>
      <w:jc w:val="both"/>
      <w:textAlignment w:val="auto"/>
      <w:outlineLvl w:val="2"/>
    </w:pPr>
    <w:rPr>
      <w:rFonts w:ascii="Arial" w:eastAsia="Arial Unicode MS" w:hAnsi="Arial" w:cs="Arial"/>
      <w:color w:val="000000"/>
      <w:kern w:val="2"/>
      <w:sz w:val="24"/>
      <w:lang w:eastAsia="en-US"/>
      <w14:ligatures w14:val="standardContextual"/>
    </w:rPr>
  </w:style>
  <w:style w:type="paragraph" w:customStyle="1" w:styleId="ScheduleUntitledsubclause3">
    <w:name w:val="Schedule Untitled subclause 3"/>
    <w:basedOn w:val="Normal"/>
    <w:rsid w:val="00521E7D"/>
    <w:pPr>
      <w:numPr>
        <w:ilvl w:val="3"/>
        <w:numId w:val="3"/>
      </w:numPr>
      <w:tabs>
        <w:tab w:val="left" w:pos="2261"/>
      </w:tabs>
      <w:overflowPunct/>
      <w:autoSpaceDE/>
      <w:autoSpaceDN/>
      <w:adjustRightInd/>
      <w:spacing w:after="120" w:line="300" w:lineRule="atLeast"/>
      <w:jc w:val="both"/>
      <w:textAlignment w:val="auto"/>
      <w:outlineLvl w:val="3"/>
    </w:pPr>
    <w:rPr>
      <w:rFonts w:ascii="Arial" w:eastAsia="Arial Unicode MS" w:hAnsi="Arial" w:cs="Arial"/>
      <w:color w:val="000000"/>
      <w:kern w:val="2"/>
      <w:sz w:val="24"/>
      <w:lang w:eastAsia="en-US"/>
      <w14:ligatures w14:val="standardContextual"/>
    </w:rPr>
  </w:style>
  <w:style w:type="numbering" w:customStyle="1" w:styleId="ClauseListStyle">
    <w:name w:val="ClauseListStyle"/>
    <w:rsid w:val="00521E7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DD5B96B5F18E4E96A44AA1E1C79E82" ma:contentTypeVersion="10" ma:contentTypeDescription="Create a new document." ma:contentTypeScope="" ma:versionID="ba43a4bfaaa5b597f54c099ef4cc72b7">
  <xsd:schema xmlns:xsd="http://www.w3.org/2001/XMLSchema" xmlns:xs="http://www.w3.org/2001/XMLSchema" xmlns:p="http://schemas.microsoft.com/office/2006/metadata/properties" xmlns:ns2="22f39218-c8f6-412e-aa9c-cbe3ea82c944" xmlns:ns3="75e7be8b-9f81-40b4-9222-b97114df1827" targetNamespace="http://schemas.microsoft.com/office/2006/metadata/properties" ma:root="true" ma:fieldsID="4b3452e19383a31439e64a4e0b3ddc0e" ns2:_="" ns3:_="">
    <xsd:import namespace="22f39218-c8f6-412e-aa9c-cbe3ea82c944"/>
    <xsd:import namespace="75e7be8b-9f81-40b4-9222-b97114df1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39218-c8f6-412e-aa9c-cbe3ea82c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9aa541-0a60-40c8-83cd-cd350ab61a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a5b79-47c7-45a7-b006-329ecae32e2f}" ma:internalName="TaxCatchAll"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e7be8b-9f81-40b4-9222-b97114df1827" xsi:nil="true"/>
    <lcf76f155ced4ddcb4097134ff3c332f xmlns="22f39218-c8f6-412e-aa9c-cbe3ea82c9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BF06F-C6BC-4C42-904A-5DA495C8CE7C}">
  <ds:schemaRefs>
    <ds:schemaRef ds:uri="http://schemas.openxmlformats.org/officeDocument/2006/bibliography"/>
  </ds:schemaRefs>
</ds:datastoreItem>
</file>

<file path=customXml/itemProps2.xml><?xml version="1.0" encoding="utf-8"?>
<ds:datastoreItem xmlns:ds="http://schemas.openxmlformats.org/officeDocument/2006/customXml" ds:itemID="{FC74E961-5B56-4A50-9F3F-88395CC6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39218-c8f6-412e-aa9c-cbe3ea82c944"/>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24DEF-C133-4323-9A9B-787A7D76852F}">
  <ds:schemaRefs>
    <ds:schemaRef ds:uri="http://schemas.microsoft.com/sharepoint/v3/contenttype/forms"/>
  </ds:schemaRefs>
</ds:datastoreItem>
</file>

<file path=customXml/itemProps4.xml><?xml version="1.0" encoding="utf-8"?>
<ds:datastoreItem xmlns:ds="http://schemas.openxmlformats.org/officeDocument/2006/customXml" ds:itemID="{1D61A43F-4B2F-4376-8A8B-08307FB8E64A}">
  <ds:schemaRefs>
    <ds:schemaRef ds:uri="http://schemas.microsoft.com/office/2006/metadata/properties"/>
    <ds:schemaRef ds:uri="http://schemas.microsoft.com/office/infopath/2007/PartnerControls"/>
    <ds:schemaRef ds:uri="75e7be8b-9f81-40b4-9222-b97114df1827"/>
    <ds:schemaRef ds:uri="22f39218-c8f6-412e-aa9c-cbe3ea82c9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11334</Words>
  <Characters>60527</Characters>
  <Application>Microsoft Office Word</Application>
  <DocSecurity>4</DocSecurity>
  <Lines>2017</Lines>
  <Paragraphs>958</Paragraphs>
  <ScaleCrop>false</ScaleCrop>
  <HeadingPairs>
    <vt:vector size="2" baseType="variant">
      <vt:variant>
        <vt:lpstr>Title</vt:lpstr>
      </vt:variant>
      <vt:variant>
        <vt:i4>1</vt:i4>
      </vt:variant>
    </vt:vector>
  </HeadingPairs>
  <TitlesOfParts>
    <vt:vector size="1" baseType="lpstr">
      <vt:lpstr>SHROPSHIRE COUNTY COUNCIL STANDARD TERMS AND CONDITIONS</vt:lpstr>
    </vt:vector>
  </TitlesOfParts>
  <Company>Shropshire County Council</Company>
  <LinksUpToDate>false</LinksUpToDate>
  <CharactersWithSpaces>70903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COUNTY COUNCIL STANDARD TERMS AND CONDITIONS</dc:title>
  <dc:subject/>
  <dc:creator>Technology Services</dc:creator>
  <cp:keywords/>
  <cp:lastModifiedBy>Nathan Wright</cp:lastModifiedBy>
  <cp:revision>2</cp:revision>
  <cp:lastPrinted>2011-01-13T11:22:00Z</cp:lastPrinted>
  <dcterms:created xsi:type="dcterms:W3CDTF">2026-06-04T07:27:00Z</dcterms:created>
  <dcterms:modified xsi:type="dcterms:W3CDTF">2026-06-04T07:27:00Z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660841105</vt:i4>
  </property>
  <property fmtid="{D5CDD505-2E9C-101B-9397-08002B2CF9AE}" pid="3" name="ContentTypeId">
    <vt:lpwstr>0x010100F9DD5B96B5F18E4E96A44AA1E1C79E82</vt:lpwstr>
  </property>
  <property fmtid="{D5CDD505-2E9C-101B-9397-08002B2CF9AE}" pid="4" name="MediaServiceImageTags">
    <vt:lpwstr/>
  </property>
</Properties>
</file>