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23"/>
        <w:gridCol w:w="1959"/>
        <w:gridCol w:w="2554"/>
      </w:tblGrid>
      <w:tr w:rsidR="00643F43" w:rsidRPr="00643F43" w14:paraId="254FAD72" w14:textId="77777777" w:rsidTr="00643F43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8572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5528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en-GB"/>
              </w:rPr>
              <w:t>2019/20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CB33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en-GB"/>
              </w:rPr>
              <w:t>2020/21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6467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en-GB"/>
              </w:rPr>
              <w:t>2021/22</w:t>
            </w:r>
          </w:p>
        </w:tc>
      </w:tr>
      <w:tr w:rsidR="00643F43" w:rsidRPr="00643F43" w14:paraId="08F7E0CB" w14:textId="77777777" w:rsidTr="00643F43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DA2B6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1 Flags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81815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2 flags £36.97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89C3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D728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1 heavy duty flag £11.95</w:t>
            </w:r>
          </w:p>
        </w:tc>
      </w:tr>
      <w:tr w:rsidR="00643F43" w:rsidRPr="00643F43" w14:paraId="6A07D637" w14:textId="77777777" w:rsidTr="00643F43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7542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2 Lanyards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3095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822C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C94BF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20 lanyards £14.19</w:t>
            </w:r>
          </w:p>
          <w:p w14:paraId="28233729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20 lanyards £12.69     </w:t>
            </w:r>
          </w:p>
        </w:tc>
      </w:tr>
      <w:tr w:rsidR="00643F43" w:rsidRPr="00643F43" w14:paraId="2F664C21" w14:textId="77777777" w:rsidTr="00643F43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1F045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 xml:space="preserve">3 annual </w:t>
            </w:r>
            <w:proofErr w:type="gramStart"/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merchandise  -</w:t>
            </w:r>
            <w:proofErr w:type="gramEnd"/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 xml:space="preserve"> bunting, balloons , pins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5D4F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14 x rainbow pins £28.56</w:t>
            </w:r>
          </w:p>
          <w:p w14:paraId="2E177C2A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1 x umbrella £20.49</w:t>
            </w:r>
          </w:p>
          <w:p w14:paraId="56031047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2 x selfie frames – rainbow colours but not specifically for LGBT £118.00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45666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20 x rainbow pins £39.80</w:t>
            </w:r>
          </w:p>
          <w:p w14:paraId="2BC36265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8048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10 pins £22.00</w:t>
            </w:r>
          </w:p>
          <w:p w14:paraId="521FF77D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 </w:t>
            </w:r>
          </w:p>
        </w:tc>
      </w:tr>
      <w:tr w:rsidR="00643F43" w:rsidRPr="00643F43" w14:paraId="06BFDB5B" w14:textId="77777777" w:rsidTr="00643F43">
        <w:tc>
          <w:tcPr>
            <w:tcW w:w="124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6B81" w14:textId="77777777" w:rsidR="00643F43" w:rsidRPr="00643F43" w:rsidRDefault="00643F43" w:rsidP="0064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>All of</w:t>
            </w:r>
            <w:proofErr w:type="gramEnd"/>
            <w:r w:rsidRPr="00643F43">
              <w:rPr>
                <w:rFonts w:ascii="Arial" w:eastAsia="Times New Roman" w:hAnsi="Arial" w:cs="Arial"/>
                <w:color w:val="1F497D"/>
                <w:sz w:val="24"/>
                <w:szCs w:val="24"/>
                <w:lang w:eastAsia="en-GB"/>
              </w:rPr>
              <w:t xml:space="preserve"> the above are to be kept by the employee and reused for future events, they are rainbows and no wording.</w:t>
            </w:r>
          </w:p>
        </w:tc>
      </w:tr>
    </w:tbl>
    <w:p w14:paraId="6D645ABE" w14:textId="77777777" w:rsidR="00C72E96" w:rsidRDefault="00643F43"/>
    <w:sectPr w:rsidR="00C72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3"/>
    <w:rsid w:val="00643F43"/>
    <w:rsid w:val="008038EF"/>
    <w:rsid w:val="00E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B7EE"/>
  <w15:chartTrackingRefBased/>
  <w15:docId w15:val="{A4273024-F09B-428F-9948-4D195EA1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Bray</dc:creator>
  <cp:keywords/>
  <dc:description/>
  <cp:lastModifiedBy>Emily Bray</cp:lastModifiedBy>
  <cp:revision>1</cp:revision>
  <dcterms:created xsi:type="dcterms:W3CDTF">2022-10-03T13:04:00Z</dcterms:created>
  <dcterms:modified xsi:type="dcterms:W3CDTF">2022-10-03T13:05:00Z</dcterms:modified>
</cp:coreProperties>
</file>